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bidi/>
        <w:ind w:right="1484" w:left="322" w:firstLine="0"/>
        <w:jc w:val="lef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7"/>
          <w:rtl/>
        </w:rPr>
        <w:t> </w:t>
      </w:r>
      <w:r>
        <w:rPr/>
        <w:t>9696-02-20</w:t>
      </w:r>
      <w:r>
        <w:rPr>
          <w:spacing w:val="-3"/>
          <w:rtl/>
        </w:rPr>
        <w:t> </w:t>
      </w:r>
      <w:r>
        <w:rPr>
          <w:rtl/>
        </w:rPr>
        <w:t>אמבולנסלי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8"/>
          <w:rtl/>
        </w:rPr>
        <w:t> </w:t>
      </w:r>
      <w:r>
        <w:rPr>
          <w:rtl/>
        </w:rPr>
        <w:t>יוסי</w:t>
      </w:r>
      <w:r>
        <w:rPr>
          <w:spacing w:val="-8"/>
          <w:rtl/>
        </w:rPr>
        <w:t> </w:t>
      </w:r>
      <w:r>
        <w:rPr>
          <w:rtl/>
        </w:rPr>
        <w:t>אמבולנס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8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jc w:val="left"/>
        <w:rPr>
          <w:b/>
          <w:sz w:val="20"/>
        </w:rPr>
      </w:pPr>
    </w:p>
    <w:p>
      <w:pPr>
        <w:pStyle w:val="BodyText"/>
        <w:spacing w:before="154"/>
        <w:jc w:val="left"/>
        <w:rPr>
          <w:b/>
          <w:sz w:val="20"/>
        </w:rPr>
      </w:pPr>
    </w:p>
    <w:tbl>
      <w:tblPr>
        <w:tblW w:w="0" w:type="auto"/>
        <w:jc w:val="left"/>
        <w:tblInd w:w="4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96"/>
        <w:gridCol w:w="786"/>
      </w:tblGrid>
      <w:tr>
        <w:trPr>
          <w:trHeight w:val="388" w:hRule="atLeast"/>
        </w:trPr>
        <w:tc>
          <w:tcPr>
            <w:tcW w:w="5196" w:type="dxa"/>
          </w:tcPr>
          <w:p>
            <w:pPr>
              <w:pStyle w:val="TableParagraph"/>
              <w:bidi/>
              <w:spacing w:before="3"/>
              <w:ind w:right="0" w:left="6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4"/>
                <w:sz w:val="24"/>
                <w:szCs w:val="24"/>
                <w:rtl/>
              </w:rPr>
              <w:t>כבוד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 </w:t>
            </w:r>
            <w:r>
              <w:rPr>
                <w:b/>
                <w:bCs/>
                <w:sz w:val="24"/>
                <w:szCs w:val="24"/>
                <w:rtl/>
              </w:rPr>
              <w:t>השופט</w:t>
            </w:r>
            <w:r>
              <w:rPr>
                <w:b/>
                <w:bCs/>
                <w:spacing w:val="-2"/>
                <w:sz w:val="24"/>
                <w:szCs w:val="24"/>
                <w:rtl/>
              </w:rPr>
              <w:t> </w:t>
            </w:r>
            <w:r>
              <w:rPr>
                <w:b/>
                <w:bCs/>
                <w:sz w:val="24"/>
                <w:szCs w:val="24"/>
                <w:rtl/>
              </w:rPr>
              <w:t>אבישי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 </w:t>
            </w:r>
            <w:r>
              <w:rPr>
                <w:b/>
                <w:bCs/>
                <w:sz w:val="24"/>
                <w:szCs w:val="24"/>
                <w:rtl/>
              </w:rPr>
              <w:t>רובס</w:t>
            </w:r>
            <w:r>
              <w:rPr>
                <w:b/>
                <w:bCs/>
                <w:sz w:val="24"/>
                <w:szCs w:val="24"/>
              </w:rPr>
              <w:t>,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 </w:t>
            </w:r>
            <w:r>
              <w:rPr>
                <w:b/>
                <w:bCs/>
                <w:sz w:val="24"/>
                <w:szCs w:val="24"/>
                <w:rtl/>
              </w:rPr>
              <w:t>סגן</w:t>
            </w:r>
            <w:r>
              <w:rPr>
                <w:b/>
                <w:bCs/>
                <w:spacing w:val="-5"/>
                <w:sz w:val="24"/>
                <w:szCs w:val="24"/>
                <w:rtl/>
              </w:rPr>
              <w:t> </w:t>
            </w:r>
            <w:r>
              <w:rPr>
                <w:b/>
                <w:bCs/>
                <w:sz w:val="24"/>
                <w:szCs w:val="24"/>
                <w:rtl/>
              </w:rPr>
              <w:t>נשיא</w:t>
            </w:r>
            <w:r>
              <w:rPr>
                <w:b/>
                <w:bCs/>
                <w:sz w:val="24"/>
                <w:szCs w:val="24"/>
                <w:rtl/>
              </w:rPr>
              <w:t>ה</w:t>
            </w:r>
          </w:p>
        </w:tc>
        <w:tc>
          <w:tcPr>
            <w:tcW w:w="786" w:type="dxa"/>
          </w:tcPr>
          <w:p>
            <w:pPr>
              <w:pStyle w:val="TableParagraph"/>
              <w:bidi/>
              <w:spacing w:before="3"/>
              <w:ind w:right="0" w:left="48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4"/>
                <w:sz w:val="24"/>
                <w:szCs w:val="24"/>
                <w:rtl/>
              </w:rPr>
              <w:t>בפנ</w:t>
            </w:r>
            <w:r>
              <w:rPr>
                <w:b/>
                <w:bCs/>
                <w:spacing w:val="-4"/>
                <w:sz w:val="24"/>
                <w:szCs w:val="24"/>
                <w:rtl/>
              </w:rPr>
              <w:t>י</w:t>
            </w:r>
          </w:p>
        </w:tc>
      </w:tr>
      <w:tr>
        <w:trPr>
          <w:trHeight w:val="405" w:hRule="atLeast"/>
        </w:trPr>
        <w:tc>
          <w:tcPr>
            <w:tcW w:w="5196" w:type="dxa"/>
          </w:tcPr>
          <w:p>
            <w:pPr>
              <w:pStyle w:val="TableParagraph"/>
              <w:bidi/>
              <w:spacing w:line="234" w:lineRule="exact" w:before="151"/>
              <w:ind w:right="0" w:left="2515" w:firstLine="0"/>
              <w:jc w:val="lef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2"/>
                <w:sz w:val="26"/>
                <w:szCs w:val="26"/>
                <w:rtl/>
              </w:rPr>
              <w:t>אמבולנסלי</w:t>
            </w:r>
            <w:r>
              <w:rPr>
                <w:b/>
                <w:bCs/>
                <w:spacing w:val="-9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בע</w:t>
            </w:r>
            <w:r>
              <w:rPr>
                <w:b/>
                <w:bCs/>
                <w:sz w:val="26"/>
                <w:szCs w:val="26"/>
              </w:rPr>
              <w:t>"</w:t>
            </w:r>
            <w:r>
              <w:rPr>
                <w:b/>
                <w:bCs/>
                <w:sz w:val="26"/>
                <w:szCs w:val="26"/>
                <w:rtl/>
              </w:rPr>
              <w:t>מ</w:t>
            </w:r>
          </w:p>
        </w:tc>
        <w:tc>
          <w:tcPr>
            <w:tcW w:w="786" w:type="dxa"/>
          </w:tcPr>
          <w:p>
            <w:pPr>
              <w:pStyle w:val="TableParagraph"/>
              <w:bidi/>
              <w:spacing w:line="234" w:lineRule="exact" w:before="151"/>
              <w:ind w:right="0" w:left="52" w:firstLine="0"/>
              <w:jc w:val="lef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4"/>
                <w:sz w:val="26"/>
                <w:szCs w:val="26"/>
                <w:rtl/>
              </w:rPr>
              <w:t>תובע</w:t>
            </w:r>
            <w:r>
              <w:rPr>
                <w:b/>
                <w:bCs/>
                <w:spacing w:val="-4"/>
                <w:sz w:val="26"/>
                <w:szCs w:val="26"/>
                <w:rtl/>
              </w:rPr>
              <w:t>ת</w:t>
            </w:r>
          </w:p>
        </w:tc>
      </w:tr>
      <w:tr>
        <w:trPr>
          <w:trHeight w:val="395" w:hRule="atLeast"/>
        </w:trPr>
        <w:tc>
          <w:tcPr>
            <w:tcW w:w="5196" w:type="dxa"/>
          </w:tcPr>
          <w:p>
            <w:pPr>
              <w:pStyle w:val="TableParagraph"/>
              <w:bidi/>
              <w:ind w:right="0" w:left="2512" w:firstLine="0"/>
              <w:jc w:val="lef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  <w:rtl/>
              </w:rPr>
              <w:t>ע</w:t>
            </w:r>
            <w:r>
              <w:rPr>
                <w:spacing w:val="-5"/>
                <w:sz w:val="24"/>
                <w:szCs w:val="24"/>
              </w:rPr>
              <w:t>"</w:t>
            </w:r>
            <w:r>
              <w:rPr>
                <w:spacing w:val="-5"/>
                <w:sz w:val="24"/>
                <w:szCs w:val="24"/>
                <w:rtl/>
              </w:rPr>
              <w:t>י</w:t>
            </w:r>
            <w:r>
              <w:rPr>
                <w:spacing w:val="-2"/>
                <w:sz w:val="24"/>
                <w:szCs w:val="24"/>
                <w:rtl/>
              </w:rPr>
              <w:t> </w:t>
            </w:r>
            <w:r>
              <w:rPr>
                <w:sz w:val="24"/>
                <w:szCs w:val="24"/>
                <w:rtl/>
              </w:rPr>
              <w:t>ב</w:t>
            </w:r>
            <w:r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rtl/>
              </w:rPr>
              <w:t>כ</w:t>
            </w:r>
            <w:r>
              <w:rPr>
                <w:spacing w:val="-2"/>
                <w:sz w:val="24"/>
                <w:szCs w:val="24"/>
                <w:rtl/>
              </w:rPr>
              <w:t> </w:t>
            </w:r>
            <w:r>
              <w:rPr>
                <w:sz w:val="24"/>
                <w:szCs w:val="24"/>
                <w:rtl/>
              </w:rPr>
              <w:t>עוה</w:t>
            </w:r>
            <w:r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rtl/>
              </w:rPr>
              <w:t>ד</w:t>
            </w:r>
            <w:r>
              <w:rPr>
                <w:spacing w:val="-3"/>
                <w:sz w:val="24"/>
                <w:szCs w:val="24"/>
                <w:rtl/>
              </w:rPr>
              <w:t> </w:t>
            </w:r>
            <w:r>
              <w:rPr>
                <w:sz w:val="24"/>
                <w:szCs w:val="24"/>
                <w:rtl/>
              </w:rPr>
              <w:t>א</w:t>
            </w:r>
            <w:r>
              <w:rPr>
                <w:sz w:val="24"/>
                <w:szCs w:val="24"/>
              </w:rPr>
              <w:t>.</w:t>
            </w:r>
            <w:r>
              <w:rPr>
                <w:spacing w:val="-1"/>
                <w:sz w:val="24"/>
                <w:szCs w:val="24"/>
                <w:rtl/>
              </w:rPr>
              <w:t> </w:t>
            </w:r>
            <w:r>
              <w:rPr>
                <w:sz w:val="24"/>
                <w:szCs w:val="24"/>
                <w:rtl/>
              </w:rPr>
              <w:t>ספיר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rtl/>
              </w:rPr>
              <w:t>סחיי</w:t>
            </w:r>
            <w:r>
              <w:rPr>
                <w:sz w:val="24"/>
                <w:szCs w:val="24"/>
                <w:rtl/>
              </w:rPr>
              <w:t>ק</w:t>
            </w:r>
          </w:p>
        </w:tc>
        <w:tc>
          <w:tcPr>
            <w:tcW w:w="786" w:type="dxa"/>
          </w:tcPr>
          <w:p>
            <w:pPr>
              <w:pStyle w:val="TableParagraph"/>
              <w:jc w:val="left"/>
              <w:rPr>
                <w:rFonts w:ascii="Times New Roman"/>
                <w:sz w:val="24"/>
              </w:rPr>
            </w:pPr>
          </w:p>
        </w:tc>
      </w:tr>
      <w:tr>
        <w:trPr>
          <w:trHeight w:val="565" w:hRule="atLeast"/>
        </w:trPr>
        <w:tc>
          <w:tcPr>
            <w:tcW w:w="5196" w:type="dxa"/>
          </w:tcPr>
          <w:p>
            <w:pPr>
              <w:pStyle w:val="TableParagraph"/>
              <w:bidi/>
              <w:spacing w:before="161"/>
              <w:ind w:right="0" w:left="3414" w:firstLine="0"/>
              <w:jc w:val="lef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5"/>
                <w:sz w:val="26"/>
                <w:szCs w:val="26"/>
                <w:rtl/>
              </w:rPr>
              <w:t>נג</w:t>
            </w:r>
            <w:r>
              <w:rPr>
                <w:b/>
                <w:bCs/>
                <w:spacing w:val="-5"/>
                <w:sz w:val="26"/>
                <w:szCs w:val="26"/>
                <w:rtl/>
              </w:rPr>
              <w:t>ד</w:t>
            </w:r>
          </w:p>
        </w:tc>
        <w:tc>
          <w:tcPr>
            <w:tcW w:w="786" w:type="dxa"/>
          </w:tcPr>
          <w:p>
            <w:pPr>
              <w:pStyle w:val="TableParagraph"/>
              <w:jc w:val="left"/>
              <w:rPr>
                <w:rFonts w:ascii="Times New Roman"/>
                <w:sz w:val="24"/>
              </w:rPr>
            </w:pPr>
          </w:p>
        </w:tc>
      </w:tr>
      <w:tr>
        <w:trPr>
          <w:trHeight w:val="657" w:hRule="atLeast"/>
        </w:trPr>
        <w:tc>
          <w:tcPr>
            <w:tcW w:w="5196" w:type="dxa"/>
          </w:tcPr>
          <w:p>
            <w:pPr>
              <w:pStyle w:val="TableParagraph"/>
              <w:bidi/>
              <w:spacing w:line="254" w:lineRule="exact" w:before="130"/>
              <w:ind w:right="0" w:left="2513" w:firstLine="0"/>
              <w:jc w:val="lef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.1</w:t>
            </w:r>
            <w:r>
              <w:rPr>
                <w:b/>
                <w:bCs/>
                <w:spacing w:val="-12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יוסי</w:t>
            </w:r>
            <w:r>
              <w:rPr>
                <w:b/>
                <w:bCs/>
                <w:spacing w:val="-14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אמבולנס</w:t>
            </w:r>
            <w:r>
              <w:rPr>
                <w:b/>
                <w:bCs/>
                <w:spacing w:val="-14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בע</w:t>
            </w:r>
            <w:r>
              <w:rPr>
                <w:b/>
                <w:bCs/>
                <w:sz w:val="26"/>
                <w:szCs w:val="26"/>
              </w:rPr>
              <w:t>"</w:t>
            </w:r>
            <w:r>
              <w:rPr>
                <w:b/>
                <w:bCs/>
                <w:sz w:val="26"/>
                <w:szCs w:val="26"/>
                <w:rtl/>
              </w:rPr>
              <w:t>מ </w:t>
            </w:r>
            <w:r>
              <w:rPr>
                <w:b/>
                <w:bCs/>
                <w:sz w:val="26"/>
                <w:szCs w:val="26"/>
              </w:rPr>
              <w:t>.2</w:t>
            </w:r>
            <w:r>
              <w:rPr>
                <w:b/>
                <w:bCs/>
                <w:sz w:val="26"/>
                <w:szCs w:val="26"/>
                <w:rtl/>
              </w:rPr>
              <w:t> יהודה אמית</w:t>
            </w:r>
            <w:r>
              <w:rPr>
                <w:b/>
                <w:bCs/>
                <w:sz w:val="26"/>
                <w:szCs w:val="26"/>
                <w:rtl/>
              </w:rPr>
              <w:t>י</w:t>
            </w:r>
          </w:p>
        </w:tc>
        <w:tc>
          <w:tcPr>
            <w:tcW w:w="786" w:type="dxa"/>
          </w:tcPr>
          <w:p>
            <w:pPr>
              <w:pStyle w:val="TableParagraph"/>
              <w:bidi/>
              <w:spacing w:before="150"/>
              <w:ind w:right="0" w:left="50" w:firstLine="0"/>
              <w:jc w:val="lef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2"/>
                <w:sz w:val="26"/>
                <w:szCs w:val="26"/>
                <w:rtl/>
              </w:rPr>
              <w:t>נתבעי</w:t>
            </w:r>
            <w:r>
              <w:rPr>
                <w:b/>
                <w:bCs/>
                <w:spacing w:val="-2"/>
                <w:sz w:val="26"/>
                <w:szCs w:val="26"/>
                <w:rtl/>
              </w:rPr>
              <w:t>ם</w:t>
            </w:r>
          </w:p>
        </w:tc>
      </w:tr>
      <w:tr>
        <w:trPr>
          <w:trHeight w:val="238" w:hRule="atLeast"/>
        </w:trPr>
        <w:tc>
          <w:tcPr>
            <w:tcW w:w="5196" w:type="dxa"/>
          </w:tcPr>
          <w:p>
            <w:pPr>
              <w:pStyle w:val="TableParagraph"/>
              <w:bidi/>
              <w:spacing w:line="217" w:lineRule="exact" w:before="1"/>
              <w:ind w:right="0" w:left="2513" w:firstLine="0"/>
              <w:jc w:val="lef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  <w:rtl/>
              </w:rPr>
              <w:t>ע</w:t>
            </w:r>
            <w:r>
              <w:rPr>
                <w:spacing w:val="-5"/>
                <w:sz w:val="24"/>
                <w:szCs w:val="24"/>
              </w:rPr>
              <w:t>"</w:t>
            </w:r>
            <w:r>
              <w:rPr>
                <w:spacing w:val="-5"/>
                <w:sz w:val="24"/>
                <w:szCs w:val="24"/>
                <w:rtl/>
              </w:rPr>
              <w:t>י</w:t>
            </w:r>
            <w:r>
              <w:rPr>
                <w:sz w:val="24"/>
                <w:szCs w:val="24"/>
                <w:rtl/>
              </w:rPr>
              <w:t> ב</w:t>
            </w:r>
            <w:r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rtl/>
              </w:rPr>
              <w:t>כ</w:t>
            </w:r>
            <w:r>
              <w:rPr>
                <w:spacing w:val="-1"/>
                <w:sz w:val="24"/>
                <w:szCs w:val="24"/>
                <w:rtl/>
              </w:rPr>
              <w:t> </w:t>
            </w:r>
            <w:r>
              <w:rPr>
                <w:sz w:val="24"/>
                <w:szCs w:val="24"/>
                <w:rtl/>
              </w:rPr>
              <w:t>עוה</w:t>
            </w:r>
            <w:r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rtl/>
              </w:rPr>
              <w:t>ד</w:t>
            </w:r>
            <w:r>
              <w:rPr>
                <w:spacing w:val="-1"/>
                <w:sz w:val="24"/>
                <w:szCs w:val="24"/>
                <w:rtl/>
              </w:rPr>
              <w:t> </w:t>
            </w:r>
            <w:r>
              <w:rPr>
                <w:sz w:val="24"/>
                <w:szCs w:val="24"/>
                <w:rtl/>
              </w:rPr>
              <w:t>י</w:t>
            </w:r>
            <w:r>
              <w:rPr>
                <w:sz w:val="24"/>
                <w:szCs w:val="24"/>
              </w:rPr>
              <w:t>.</w:t>
            </w:r>
            <w:r>
              <w:rPr>
                <w:spacing w:val="-1"/>
                <w:sz w:val="24"/>
                <w:szCs w:val="24"/>
                <w:rtl/>
              </w:rPr>
              <w:t> </w:t>
            </w:r>
            <w:r>
              <w:rPr>
                <w:sz w:val="24"/>
                <w:szCs w:val="24"/>
                <w:rtl/>
              </w:rPr>
              <w:t>חכ</w:t>
            </w:r>
            <w:r>
              <w:rPr>
                <w:sz w:val="24"/>
                <w:szCs w:val="24"/>
                <w:rtl/>
              </w:rPr>
              <w:t>ם</w:t>
            </w:r>
          </w:p>
        </w:tc>
        <w:tc>
          <w:tcPr>
            <w:tcW w:w="786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jc w:val="left"/>
        <w:rPr>
          <w:b/>
          <w:sz w:val="28"/>
        </w:rPr>
      </w:pPr>
    </w:p>
    <w:p>
      <w:pPr>
        <w:pStyle w:val="BodyText"/>
        <w:spacing w:before="5"/>
        <w:jc w:val="left"/>
        <w:rPr>
          <w:b/>
          <w:sz w:val="28"/>
        </w:rPr>
      </w:pPr>
    </w:p>
    <w:p>
      <w:pPr>
        <w:pStyle w:val="Title"/>
        <w:bidi/>
        <w:ind w:right="1484" w:left="4050" w:firstLine="0"/>
        <w:jc w:val="left"/>
        <w:rPr>
          <w:u w:val="none"/>
        </w:rPr>
      </w:pPr>
      <w:r>
        <w:rPr>
          <w:spacing w:val="-5"/>
          <w:u w:val="single"/>
          <w:rtl/>
        </w:rPr>
        <w:t>פסק</w:t>
      </w:r>
      <w:r>
        <w:rPr>
          <w:spacing w:val="-2"/>
          <w:u w:val="single"/>
          <w:rtl/>
        </w:rPr>
        <w:t> </w:t>
      </w:r>
      <w:r>
        <w:rPr>
          <w:u w:val="single"/>
          <w:rtl/>
        </w:rPr>
        <w:t>די</w:t>
      </w:r>
      <w:r>
        <w:rPr>
          <w:u w:val="single"/>
          <w:rtl/>
        </w:rPr>
        <w:t>ן</w:t>
      </w:r>
      <w:r>
        <w:rPr>
          <w:u w:val="none"/>
          <w:rtl/>
        </w:rPr>
      </w:r>
    </w:p>
    <w:p>
      <w:pPr>
        <w:pStyle w:val="BodyText"/>
        <w:spacing w:before="120"/>
        <w:jc w:val="left"/>
        <w:rPr>
          <w:b/>
        </w:rPr>
      </w:pPr>
    </w:p>
    <w:p>
      <w:pPr>
        <w:pStyle w:val="BodyText"/>
        <w:bidi/>
        <w:spacing w:line="360" w:lineRule="auto"/>
        <w:ind w:right="1704" w:left="932" w:hanging="721"/>
        <w:jc w:val="left"/>
      </w:pPr>
      <w:r>
        <w:rPr/>
        <w:t>.1</w:t>
      </w:r>
      <w:r>
        <w:rPr>
          <w:spacing w:val="80"/>
          <w:w w:val="150"/>
          <w:rtl/>
        </w:rPr>
        <w:t>   </w:t>
      </w:r>
      <w:r>
        <w:rPr>
          <w:rtl/>
        </w:rPr>
        <w:t>עניינה</w:t>
      </w:r>
      <w:r>
        <w:rPr>
          <w:spacing w:val="-10"/>
          <w:rtl/>
        </w:rPr>
        <w:t> </w:t>
      </w:r>
      <w:r>
        <w:rPr>
          <w:rtl/>
        </w:rPr>
        <w:t>של</w:t>
      </w:r>
      <w:r>
        <w:rPr>
          <w:spacing w:val="-9"/>
          <w:rtl/>
        </w:rPr>
        <w:t> </w:t>
      </w:r>
      <w:r>
        <w:rPr>
          <w:rtl/>
        </w:rPr>
        <w:t>התביעה</w:t>
      </w:r>
      <w:r>
        <w:rPr>
          <w:spacing w:val="-11"/>
          <w:rtl/>
        </w:rPr>
        <w:t> </w:t>
      </w:r>
      <w:r>
        <w:rPr>
          <w:rtl/>
        </w:rPr>
        <w:t>נשוא</w:t>
      </w:r>
      <w:r>
        <w:rPr>
          <w:spacing w:val="-8"/>
          <w:rtl/>
        </w:rPr>
        <w:t> </w:t>
      </w:r>
      <w:r>
        <w:rPr>
          <w:rtl/>
        </w:rPr>
        <w:t>תיק</w:t>
      </w:r>
      <w:r>
        <w:rPr>
          <w:spacing w:val="-11"/>
          <w:rtl/>
        </w:rPr>
        <w:t> </w:t>
      </w:r>
      <w:r>
        <w:rPr>
          <w:rtl/>
        </w:rPr>
        <w:t>זה</w:t>
      </w:r>
      <w:r>
        <w:rPr>
          <w:spacing w:val="-10"/>
          <w:rtl/>
        </w:rPr>
        <w:t> </w:t>
      </w:r>
      <w:r>
        <w:rPr>
          <w:rtl/>
        </w:rPr>
        <w:t>בדרישת</w:t>
      </w:r>
      <w:r>
        <w:rPr>
          <w:spacing w:val="-11"/>
          <w:rtl/>
        </w:rPr>
        <w:t> </w:t>
      </w:r>
      <w:r>
        <w:rPr>
          <w:rtl/>
        </w:rPr>
        <w:t>התובעת</w:t>
      </w:r>
      <w:r>
        <w:rPr>
          <w:spacing w:val="-11"/>
          <w:rtl/>
        </w:rPr>
        <w:t> </w:t>
      </w:r>
      <w:r>
        <w:rPr>
          <w:rtl/>
        </w:rPr>
        <w:t>לחייב</w:t>
      </w:r>
      <w:r>
        <w:rPr>
          <w:spacing w:val="-8"/>
          <w:rtl/>
        </w:rPr>
        <w:t> </w:t>
      </w:r>
      <w:r>
        <w:rPr>
          <w:rtl/>
        </w:rPr>
        <w:t>את</w:t>
      </w:r>
      <w:r>
        <w:rPr>
          <w:spacing w:val="-11"/>
          <w:rtl/>
        </w:rPr>
        <w:t> </w:t>
      </w:r>
      <w:r>
        <w:rPr>
          <w:rtl/>
        </w:rPr>
        <w:t>הנתבעים</w:t>
      </w:r>
      <w:r>
        <w:rPr>
          <w:spacing w:val="-10"/>
          <w:rtl/>
        </w:rPr>
        <w:t> </w:t>
      </w:r>
      <w:r>
        <w:rPr>
          <w:rtl/>
        </w:rPr>
        <w:t>בתשלום</w:t>
      </w:r>
      <w:r>
        <w:rPr>
          <w:spacing w:val="-9"/>
          <w:rtl/>
        </w:rPr>
        <w:t> </w:t>
      </w:r>
      <w:r>
        <w:rPr>
          <w:rtl/>
        </w:rPr>
        <w:t>פיצויים</w:t>
      </w:r>
      <w:r>
        <w:rPr>
          <w:spacing w:val="-10"/>
          <w:rtl/>
        </w:rPr>
        <w:t> </w:t>
      </w:r>
      <w:r>
        <w:rPr>
          <w:rtl/>
        </w:rPr>
        <w:t>בסך של</w:t>
      </w:r>
      <w:r>
        <w:rPr>
          <w:spacing w:val="25"/>
          <w:rtl/>
        </w:rPr>
        <w:t> </w:t>
      </w:r>
      <w:r>
        <w:rPr/>
        <w:t>300,000</w:t>
      </w:r>
      <w:r>
        <w:rPr>
          <w:spacing w:val="26"/>
          <w:rtl/>
        </w:rPr>
        <w:t> </w:t>
      </w:r>
      <w:r>
        <w:rPr/>
        <w:t>,₪</w:t>
      </w:r>
      <w:r>
        <w:rPr>
          <w:spacing w:val="30"/>
          <w:rtl/>
        </w:rPr>
        <w:t> </w:t>
      </w:r>
      <w:r>
        <w:rPr>
          <w:rtl/>
        </w:rPr>
        <w:t>בגין עוולות מסחריות</w:t>
      </w:r>
      <w:r>
        <w:rPr>
          <w:spacing w:val="25"/>
          <w:rtl/>
        </w:rPr>
        <w:t> </w:t>
      </w:r>
      <w:r>
        <w:rPr>
          <w:rtl/>
        </w:rPr>
        <w:t>של גניבת עין</w:t>
      </w:r>
      <w:r>
        <w:rPr/>
        <w:t>,</w:t>
      </w:r>
      <w:r>
        <w:rPr>
          <w:rtl/>
        </w:rPr>
        <w:t> תיאור כוזב</w:t>
      </w:r>
      <w:r>
        <w:rPr/>
        <w:t>,</w:t>
      </w:r>
      <w:r>
        <w:rPr>
          <w:rtl/>
        </w:rPr>
        <w:t> התערבות</w:t>
      </w:r>
      <w:r>
        <w:rPr>
          <w:spacing w:val="25"/>
          <w:rtl/>
        </w:rPr>
        <w:t> </w:t>
      </w:r>
      <w:r>
        <w:rPr>
          <w:rtl/>
        </w:rPr>
        <w:t>בלתי</w:t>
      </w:r>
      <w:r>
        <w:rPr>
          <w:spacing w:val="26"/>
          <w:rtl/>
        </w:rPr>
        <w:t> </w:t>
      </w:r>
      <w:r>
        <w:rPr>
          <w:rtl/>
        </w:rPr>
        <w:t>הוגנת</w:t>
      </w:r>
      <w:r>
        <w:rPr/>
        <w:t>,</w:t>
      </w:r>
      <w:r>
        <w:rPr>
          <w:rtl/>
        </w:rPr>
        <w:t> מרמה ושקר במפגיע</w:t>
      </w:r>
      <w:r>
        <w:rPr/>
        <w:t>,</w:t>
      </w:r>
      <w:r>
        <w:rPr>
          <w:rtl/>
        </w:rPr>
        <w:t> עקב מודעה שפרסמו הנתבעים במרשתת</w:t>
      </w:r>
      <w:r>
        <w:rPr/>
        <w:t>,</w:t>
      </w:r>
      <w:r>
        <w:rPr>
          <w:rtl/>
        </w:rPr>
        <w:t> תוך שימוש בשם התובעת</w:t>
      </w:r>
      <w:r>
        <w:rPr/>
        <w:t>.</w:t>
      </w:r>
      <w:r>
        <w:rPr>
          <w:rtl/>
        </w:rPr>
        <w:t> התביעה הוגשה במקור לבית המשפט המחוזי בחיפה והועברה בהמשך לבית משפט השלום</w:t>
      </w:r>
      <w:r>
        <w:rPr/>
        <w:t>.</w:t>
      </w:r>
    </w:p>
    <w:p>
      <w:pPr>
        <w:pStyle w:val="BodyText"/>
        <w:spacing w:before="119"/>
        <w:jc w:val="left"/>
      </w:pPr>
    </w:p>
    <w:p>
      <w:pPr>
        <w:pStyle w:val="BodyText"/>
        <w:bidi/>
        <w:spacing w:line="360" w:lineRule="auto"/>
        <w:ind w:right="1704" w:left="934" w:hanging="722"/>
        <w:jc w:val="left"/>
      </w:pPr>
      <w:r>
        <w:rPr/>
        <w:t>.2</w:t>
      </w:r>
      <w:r>
        <w:rPr>
          <w:spacing w:val="80"/>
          <w:w w:val="150"/>
          <w:rtl/>
        </w:rPr>
        <w:t>   </w:t>
      </w:r>
      <w:r>
        <w:rPr>
          <w:rtl/>
        </w:rPr>
        <w:t>התובעת</w:t>
      </w:r>
      <w:r>
        <w:rPr>
          <w:spacing w:val="-11"/>
          <w:rtl/>
        </w:rPr>
        <w:t> </w:t>
      </w:r>
      <w:r>
        <w:rPr>
          <w:rtl/>
        </w:rPr>
        <w:t>עוסקת</w:t>
      </w:r>
      <w:r>
        <w:rPr>
          <w:spacing w:val="-12"/>
          <w:rtl/>
        </w:rPr>
        <w:t> </w:t>
      </w:r>
      <w:r>
        <w:rPr>
          <w:rtl/>
        </w:rPr>
        <w:t>בשירותי</w:t>
      </w:r>
      <w:r>
        <w:rPr>
          <w:spacing w:val="-13"/>
          <w:rtl/>
        </w:rPr>
        <w:t> </w:t>
      </w:r>
      <w:r>
        <w:rPr>
          <w:rtl/>
        </w:rPr>
        <w:t>הסעה</w:t>
      </w:r>
      <w:r>
        <w:rPr>
          <w:spacing w:val="-13"/>
          <w:rtl/>
        </w:rPr>
        <w:t> </w:t>
      </w:r>
      <w:r>
        <w:rPr>
          <w:rtl/>
        </w:rPr>
        <w:t>באמבולנס</w:t>
      </w:r>
      <w:r>
        <w:rPr>
          <w:spacing w:val="-13"/>
          <w:rtl/>
        </w:rPr>
        <w:t> </w:t>
      </w:r>
      <w:r>
        <w:rPr>
          <w:rtl/>
        </w:rPr>
        <w:t>לציבור</w:t>
      </w:r>
      <w:r>
        <w:rPr>
          <w:spacing w:val="-12"/>
          <w:rtl/>
        </w:rPr>
        <w:t> </w:t>
      </w:r>
      <w:r>
        <w:rPr>
          <w:rtl/>
        </w:rPr>
        <w:t>הרחב</w:t>
      </w:r>
      <w:r>
        <w:rPr>
          <w:spacing w:val="-14"/>
          <w:rtl/>
        </w:rPr>
        <w:t> </w:t>
      </w:r>
      <w:r>
        <w:rPr>
          <w:rtl/>
        </w:rPr>
        <w:t>ומתחרה</w:t>
      </w:r>
      <w:r>
        <w:rPr>
          <w:spacing w:val="-13"/>
          <w:rtl/>
        </w:rPr>
        <w:t> </w:t>
      </w:r>
      <w:r>
        <w:rPr>
          <w:rtl/>
        </w:rPr>
        <w:t>עם</w:t>
      </w:r>
      <w:r>
        <w:rPr>
          <w:spacing w:val="-11"/>
          <w:rtl/>
        </w:rPr>
        <w:t> </w:t>
      </w:r>
      <w:r>
        <w:rPr>
          <w:rtl/>
        </w:rPr>
        <w:t>הנתבעים</w:t>
      </w:r>
      <w:r>
        <w:rPr>
          <w:spacing w:val="-13"/>
          <w:rtl/>
        </w:rPr>
        <w:t> </w:t>
      </w:r>
      <w:r>
        <w:rPr>
          <w:rtl/>
        </w:rPr>
        <w:t>על</w:t>
      </w:r>
      <w:r>
        <w:rPr>
          <w:spacing w:val="-10"/>
          <w:rtl/>
        </w:rPr>
        <w:t> </w:t>
      </w:r>
      <w:r>
        <w:rPr>
          <w:rtl/>
        </w:rPr>
        <w:t>אותו</w:t>
      </w:r>
      <w:r>
        <w:rPr>
          <w:spacing w:val="-13"/>
          <w:rtl/>
        </w:rPr>
        <w:t> </w:t>
      </w:r>
      <w:r>
        <w:rPr>
          <w:rtl/>
        </w:rPr>
        <w:t>פלח שוק</w:t>
      </w:r>
      <w:r>
        <w:rPr/>
        <w:t>.</w:t>
      </w:r>
      <w:r>
        <w:rPr>
          <w:spacing w:val="40"/>
          <w:rtl/>
        </w:rPr>
        <w:t> </w:t>
      </w:r>
      <w:r>
        <w:rPr>
          <w:rtl/>
        </w:rPr>
        <w:t>התובעת</w:t>
      </w:r>
      <w:r>
        <w:rPr>
          <w:spacing w:val="40"/>
          <w:rtl/>
        </w:rPr>
        <w:t> </w:t>
      </w:r>
      <w:r>
        <w:rPr>
          <w:rtl/>
        </w:rPr>
        <w:t>מפרסמת</w:t>
      </w:r>
      <w:r>
        <w:rPr>
          <w:spacing w:val="40"/>
          <w:rtl/>
        </w:rPr>
        <w:t> </w:t>
      </w:r>
      <w:r>
        <w:rPr>
          <w:rtl/>
        </w:rPr>
        <w:t>את</w:t>
      </w:r>
      <w:r>
        <w:rPr>
          <w:spacing w:val="40"/>
          <w:rtl/>
        </w:rPr>
        <w:t> </w:t>
      </w:r>
      <w:r>
        <w:rPr>
          <w:rtl/>
        </w:rPr>
        <w:t>עסקה</w:t>
      </w:r>
      <w:r>
        <w:rPr>
          <w:spacing w:val="40"/>
          <w:rtl/>
        </w:rPr>
        <w:t> </w:t>
      </w:r>
      <w:r>
        <w:rPr>
          <w:rtl/>
        </w:rPr>
        <w:t>באמצעות</w:t>
      </w:r>
      <w:r>
        <w:rPr>
          <w:spacing w:val="40"/>
          <w:rtl/>
        </w:rPr>
        <w:t> </w:t>
      </w:r>
      <w:r>
        <w:rPr>
          <w:rtl/>
        </w:rPr>
        <w:t>פרסום</w:t>
      </w:r>
      <w:r>
        <w:rPr>
          <w:spacing w:val="40"/>
          <w:rtl/>
        </w:rPr>
        <w:t> </w:t>
      </w:r>
      <w:r>
        <w:rPr>
          <w:rtl/>
        </w:rPr>
        <w:t>דיגיטלי</w:t>
      </w:r>
      <w:r>
        <w:rPr>
          <w:spacing w:val="40"/>
          <w:rtl/>
        </w:rPr>
        <w:t> </w:t>
      </w:r>
      <w:r>
        <w:rPr>
          <w:rtl/>
        </w:rPr>
        <w:t>במרשתת</w:t>
      </w:r>
      <w:r>
        <w:rPr/>
        <w:t>,</w:t>
      </w:r>
      <w:r>
        <w:rPr>
          <w:spacing w:val="40"/>
          <w:rtl/>
        </w:rPr>
        <w:t> </w:t>
      </w:r>
      <w:r>
        <w:rPr>
          <w:rtl/>
        </w:rPr>
        <w:t>תחת</w:t>
      </w:r>
      <w:r>
        <w:rPr>
          <w:spacing w:val="40"/>
          <w:rtl/>
        </w:rPr>
        <w:t> </w:t>
      </w:r>
      <w:r>
        <w:rPr>
          <w:rtl/>
        </w:rPr>
        <w:t>ההלחם </w:t>
      </w:r>
      <w:r>
        <w:rPr>
          <w:spacing w:val="-2"/>
        </w:rPr>
        <w:t>"</w:t>
      </w:r>
      <w:r>
        <w:rPr>
          <w:spacing w:val="-2"/>
          <w:rtl/>
        </w:rPr>
        <w:t>אמבולנסלי</w:t>
      </w:r>
      <w:r>
        <w:rPr>
          <w:spacing w:val="-2"/>
        </w:rPr>
        <w:t>."</w:t>
      </w:r>
      <w:r>
        <w:rPr>
          <w:spacing w:val="-8"/>
          <w:rtl/>
        </w:rPr>
        <w:t> </w:t>
      </w:r>
      <w:r>
        <w:rPr>
          <w:rtl/>
        </w:rPr>
        <w:t>לטענתה</w:t>
      </w:r>
      <w:r>
        <w:rPr/>
        <w:t>,</w:t>
      </w:r>
      <w:r>
        <w:rPr>
          <w:spacing w:val="-8"/>
          <w:rtl/>
        </w:rPr>
        <w:t> </w:t>
      </w:r>
      <w:r>
        <w:rPr>
          <w:rtl/>
        </w:rPr>
        <w:t>השם</w:t>
      </w:r>
      <w:r>
        <w:rPr>
          <w:spacing w:val="-8"/>
          <w:rtl/>
        </w:rPr>
        <w:t> </w:t>
      </w:r>
      <w:r>
        <w:rPr>
          <w:rtl/>
        </w:rPr>
        <w:t>מזוהה</w:t>
      </w:r>
      <w:r>
        <w:rPr>
          <w:spacing w:val="-8"/>
          <w:rtl/>
        </w:rPr>
        <w:t> </w:t>
      </w:r>
      <w:r>
        <w:rPr>
          <w:rtl/>
        </w:rPr>
        <w:t>עמה</w:t>
      </w:r>
      <w:r>
        <w:rPr>
          <w:spacing w:val="-8"/>
          <w:rtl/>
        </w:rPr>
        <w:t> </w:t>
      </w:r>
      <w:r>
        <w:rPr>
          <w:rtl/>
        </w:rPr>
        <w:t>ומהווה</w:t>
      </w:r>
      <w:r>
        <w:rPr>
          <w:spacing w:val="-8"/>
          <w:rtl/>
        </w:rPr>
        <w:t> </w:t>
      </w:r>
      <w:r>
        <w:rPr>
          <w:rtl/>
        </w:rPr>
        <w:t>סימן</w:t>
      </w:r>
      <w:r>
        <w:rPr>
          <w:spacing w:val="-8"/>
          <w:rtl/>
        </w:rPr>
        <w:t> </w:t>
      </w:r>
      <w:r>
        <w:rPr>
          <w:rtl/>
        </w:rPr>
        <w:t>מסחר</w:t>
      </w:r>
      <w:r>
        <w:rPr>
          <w:spacing w:val="-8"/>
          <w:rtl/>
        </w:rPr>
        <w:t> </w:t>
      </w:r>
      <w:r>
        <w:rPr>
          <w:rtl/>
        </w:rPr>
        <w:t>לא</w:t>
      </w:r>
      <w:r>
        <w:rPr>
          <w:spacing w:val="-8"/>
          <w:rtl/>
        </w:rPr>
        <w:t> </w:t>
      </w:r>
      <w:r>
        <w:rPr>
          <w:rtl/>
        </w:rPr>
        <w:t>רשום</w:t>
      </w:r>
      <w:r>
        <w:rPr>
          <w:spacing w:val="-7"/>
          <w:rtl/>
        </w:rPr>
        <w:t> </w:t>
      </w:r>
      <w:r>
        <w:rPr>
          <w:rtl/>
        </w:rPr>
        <w:t>שלה</w:t>
      </w:r>
      <w:r>
        <w:rPr/>
        <w:t>,</w:t>
      </w:r>
      <w:r>
        <w:rPr>
          <w:spacing w:val="-9"/>
          <w:rtl/>
        </w:rPr>
        <w:t> </w:t>
      </w:r>
      <w:r>
        <w:rPr>
          <w:rtl/>
        </w:rPr>
        <w:t>הראוי</w:t>
      </w:r>
      <w:r>
        <w:rPr>
          <w:spacing w:val="-10"/>
          <w:rtl/>
        </w:rPr>
        <w:t> </w:t>
      </w:r>
      <w:r>
        <w:rPr>
          <w:rtl/>
        </w:rPr>
        <w:t>להגנה</w:t>
      </w:r>
      <w:r>
        <w:rPr/>
        <w:t>.</w:t>
      </w:r>
    </w:p>
    <w:p>
      <w:pPr>
        <w:pStyle w:val="BodyText"/>
        <w:spacing w:before="117"/>
        <w:jc w:val="left"/>
      </w:pPr>
    </w:p>
    <w:p>
      <w:pPr>
        <w:pStyle w:val="BodyText"/>
        <w:bidi/>
        <w:spacing w:line="360" w:lineRule="auto"/>
        <w:ind w:right="1704" w:left="934" w:firstLine="2"/>
        <w:jc w:val="left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0</wp:posOffset>
            </wp:positionH>
            <wp:positionV relativeFrom="paragraph">
              <wp:posOffset>1732024</wp:posOffset>
            </wp:positionV>
            <wp:extent cx="323850" cy="130810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tl/>
        </w:rPr>
        <w:t>התובעת</w:t>
      </w:r>
      <w:r>
        <w:rPr>
          <w:spacing w:val="40"/>
          <w:rtl/>
        </w:rPr>
        <w:t> </w:t>
      </w:r>
      <w:r>
        <w:rPr>
          <w:rtl/>
        </w:rPr>
        <w:t>טענה</w:t>
      </w:r>
      <w:r>
        <w:rPr/>
        <w:t>,</w:t>
      </w:r>
      <w:r>
        <w:rPr>
          <w:spacing w:val="40"/>
          <w:rtl/>
        </w:rPr>
        <w:t> </w:t>
      </w:r>
      <w:r>
        <w:rPr>
          <w:rtl/>
        </w:rPr>
        <w:t>כי</w:t>
      </w:r>
      <w:r>
        <w:rPr>
          <w:spacing w:val="40"/>
          <w:rtl/>
        </w:rPr>
        <w:t> </w:t>
      </w:r>
      <w:r>
        <w:rPr>
          <w:rtl/>
        </w:rPr>
        <w:t>בשיטוט</w:t>
      </w:r>
      <w:r>
        <w:rPr>
          <w:spacing w:val="40"/>
          <w:rtl/>
        </w:rPr>
        <w:t> </w:t>
      </w:r>
      <w:r>
        <w:rPr>
          <w:rtl/>
        </w:rPr>
        <w:t>אקראי</w:t>
      </w:r>
      <w:r>
        <w:rPr>
          <w:spacing w:val="40"/>
          <w:rtl/>
        </w:rPr>
        <w:t> </w:t>
      </w:r>
      <w:r>
        <w:rPr>
          <w:rtl/>
        </w:rPr>
        <w:t>שביצע</w:t>
      </w:r>
      <w:r>
        <w:rPr>
          <w:spacing w:val="40"/>
          <w:rtl/>
        </w:rPr>
        <w:t> </w:t>
      </w:r>
      <w:r>
        <w:rPr>
          <w:rtl/>
        </w:rPr>
        <w:t>מנהלה</w:t>
      </w:r>
      <w:r>
        <w:rPr/>
        <w:t>,</w:t>
      </w:r>
      <w:r>
        <w:rPr>
          <w:spacing w:val="40"/>
          <w:rtl/>
        </w:rPr>
        <w:t> </w:t>
      </w:r>
      <w:r>
        <w:rPr>
          <w:rtl/>
        </w:rPr>
        <w:t>התברר</w:t>
      </w:r>
      <w:r>
        <w:rPr>
          <w:spacing w:val="40"/>
          <w:rtl/>
        </w:rPr>
        <w:t> </w:t>
      </w:r>
      <w:r>
        <w:rPr>
          <w:rtl/>
        </w:rPr>
        <w:t>שהנתבעים</w:t>
      </w:r>
      <w:r>
        <w:rPr>
          <w:spacing w:val="40"/>
          <w:rtl/>
        </w:rPr>
        <w:t> </w:t>
      </w:r>
      <w:r>
        <w:rPr>
          <w:rtl/>
        </w:rPr>
        <w:t>מפרסמים</w:t>
      </w:r>
      <w:r>
        <w:rPr>
          <w:spacing w:val="40"/>
          <w:rtl/>
        </w:rPr>
        <w:t> </w:t>
      </w:r>
      <w:r>
        <w:rPr>
          <w:rtl/>
        </w:rPr>
        <w:t>את</w:t>
      </w:r>
      <w:r>
        <w:rPr>
          <w:spacing w:val="80"/>
          <w:rtl/>
        </w:rPr>
        <w:t> </w:t>
      </w:r>
      <w:r>
        <w:rPr>
          <w:rtl/>
        </w:rPr>
        <w:t>שירותיהם</w:t>
      </w:r>
      <w:r>
        <w:rPr>
          <w:spacing w:val="-5"/>
          <w:rtl/>
        </w:rPr>
        <w:t> </w:t>
      </w:r>
      <w:r>
        <w:rPr>
          <w:rtl/>
        </w:rPr>
        <w:t>תחת</w:t>
      </w:r>
      <w:r>
        <w:rPr>
          <w:spacing w:val="-4"/>
          <w:rtl/>
        </w:rPr>
        <w:t> </w:t>
      </w:r>
      <w:r>
        <w:rPr>
          <w:rtl/>
        </w:rPr>
        <w:t>השם</w:t>
      </w:r>
      <w:r>
        <w:rPr>
          <w:spacing w:val="-5"/>
          <w:rtl/>
        </w:rPr>
        <w:t> </w:t>
      </w:r>
      <w:r>
        <w:rPr/>
        <w:t>"</w:t>
      </w:r>
      <w:r>
        <w:rPr>
          <w:rtl/>
        </w:rPr>
        <w:t>אמבולנסלי</w:t>
      </w:r>
      <w:r>
        <w:rPr/>
        <w:t>,"</w:t>
      </w:r>
      <w:r>
        <w:rPr>
          <w:spacing w:val="-2"/>
          <w:rtl/>
        </w:rPr>
        <w:t> </w:t>
      </w:r>
      <w:r>
        <w:rPr>
          <w:rtl/>
        </w:rPr>
        <w:t>במודעה</w:t>
      </w:r>
      <w:r>
        <w:rPr>
          <w:spacing w:val="-4"/>
          <w:rtl/>
        </w:rPr>
        <w:t> </w:t>
      </w:r>
      <w:r>
        <w:rPr>
          <w:rtl/>
        </w:rPr>
        <w:t>במרשתת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המפנה</w:t>
      </w:r>
      <w:r>
        <w:rPr>
          <w:spacing w:val="-5"/>
          <w:rtl/>
        </w:rPr>
        <w:t> </w:t>
      </w:r>
      <w:r>
        <w:rPr>
          <w:rtl/>
        </w:rPr>
        <w:t>לאתר</w:t>
      </w:r>
      <w:r>
        <w:rPr>
          <w:spacing w:val="-2"/>
          <w:rtl/>
        </w:rPr>
        <w:t> </w:t>
      </w:r>
      <w:r>
        <w:rPr>
          <w:rtl/>
        </w:rPr>
        <w:t>הנתבעת</w:t>
      </w:r>
      <w:r>
        <w:rPr>
          <w:spacing w:val="-4"/>
          <w:rtl/>
        </w:rPr>
        <w:t> </w:t>
      </w:r>
      <w:r>
        <w:rPr>
          <w:rtl/>
        </w:rPr>
        <w:t>מס</w:t>
      </w:r>
      <w:r>
        <w:rPr/>
        <w:t>'</w:t>
      </w:r>
      <w:r>
        <w:rPr>
          <w:spacing w:val="-2"/>
          <w:rtl/>
        </w:rPr>
        <w:t> </w:t>
      </w:r>
      <w:r>
        <w:rPr/>
        <w:t>1</w:t>
      </w:r>
      <w:r>
        <w:rPr>
          <w:spacing w:val="-3"/>
          <w:rtl/>
        </w:rPr>
        <w:t> </w:t>
      </w:r>
      <w:r>
        <w:rPr/>
        <w:t>(</w:t>
      </w:r>
      <w:r>
        <w:rPr>
          <w:rtl/>
        </w:rPr>
        <w:t>להלן </w:t>
      </w:r>
      <w:r>
        <w:rPr/>
        <w:t>"</w:t>
      </w:r>
      <w:r>
        <w:rPr>
          <w:rtl/>
        </w:rPr>
        <w:t>הנתבעת</w:t>
      </w:r>
      <w:r>
        <w:rPr/>
        <w:t>)"</w:t>
      </w:r>
      <w:r>
        <w:rPr>
          <w:rtl/>
        </w:rPr>
        <w:t> ולמספר טלפון שבבעלות הנתבע מס</w:t>
      </w:r>
      <w:r>
        <w:rPr/>
        <w:t>'</w:t>
      </w:r>
      <w:r>
        <w:rPr>
          <w:rtl/>
        </w:rPr>
        <w:t> </w:t>
      </w:r>
      <w:r>
        <w:rPr/>
        <w:t>2</w:t>
      </w:r>
      <w:r>
        <w:rPr>
          <w:rtl/>
        </w:rPr>
        <w:t> </w:t>
      </w:r>
      <w:r>
        <w:rPr/>
        <w:t>(</w:t>
      </w:r>
      <w:r>
        <w:rPr>
          <w:rtl/>
        </w:rPr>
        <w:t>להלן </w:t>
      </w:r>
      <w:r>
        <w:rPr/>
        <w:t>"</w:t>
      </w:r>
      <w:r>
        <w:rPr>
          <w:rtl/>
        </w:rPr>
        <w:t>הנתבע</w:t>
      </w:r>
      <w:r>
        <w:rPr/>
        <w:t>.)"</w:t>
      </w:r>
      <w:r>
        <w:rPr>
          <w:rtl/>
        </w:rPr>
        <w:t> התובעת הבהירה</w:t>
      </w:r>
      <w:r>
        <w:rPr/>
        <w:t>,</w:t>
      </w:r>
      <w:r>
        <w:rPr>
          <w:rtl/>
        </w:rPr>
        <w:t> כי</w:t>
      </w:r>
      <w:r>
        <w:rPr>
          <w:spacing w:val="40"/>
          <w:rtl/>
        </w:rPr>
        <w:t> </w:t>
      </w:r>
      <w:r>
        <w:rPr>
          <w:rtl/>
        </w:rPr>
        <w:t>השקיעה</w:t>
      </w:r>
      <w:r>
        <w:rPr>
          <w:spacing w:val="-5"/>
          <w:rtl/>
        </w:rPr>
        <w:t> </w:t>
      </w:r>
      <w:r>
        <w:rPr>
          <w:rtl/>
        </w:rPr>
        <w:t>בקמפיין</w:t>
      </w:r>
      <w:r>
        <w:rPr>
          <w:spacing w:val="-4"/>
          <w:rtl/>
        </w:rPr>
        <w:t> </w:t>
      </w:r>
      <w:r>
        <w:rPr>
          <w:rtl/>
        </w:rPr>
        <w:t>פרסום</w:t>
      </w:r>
      <w:r>
        <w:rPr>
          <w:spacing w:val="-6"/>
          <w:rtl/>
        </w:rPr>
        <w:t> </w:t>
      </w:r>
      <w:r>
        <w:rPr>
          <w:rtl/>
        </w:rPr>
        <w:t>שירותיה</w:t>
      </w:r>
      <w:r>
        <w:rPr>
          <w:spacing w:val="-6"/>
          <w:rtl/>
        </w:rPr>
        <w:t> </w:t>
      </w:r>
      <w:r>
        <w:rPr>
          <w:rtl/>
        </w:rPr>
        <w:t>במרשתת</w:t>
      </w:r>
      <w:r>
        <w:rPr>
          <w:spacing w:val="-6"/>
          <w:rtl/>
        </w:rPr>
        <w:t> </w:t>
      </w:r>
      <w:r>
        <w:rPr>
          <w:rtl/>
        </w:rPr>
        <w:t>סך</w:t>
      </w:r>
      <w:r>
        <w:rPr>
          <w:spacing w:val="-5"/>
          <w:rtl/>
        </w:rPr>
        <w:t> </w:t>
      </w:r>
      <w:r>
        <w:rPr>
          <w:rtl/>
        </w:rPr>
        <w:t>חודשי</w:t>
      </w:r>
      <w:r>
        <w:rPr>
          <w:spacing w:val="-3"/>
          <w:rtl/>
        </w:rPr>
        <w:t> </w:t>
      </w:r>
      <w:r>
        <w:rPr>
          <w:rtl/>
        </w:rPr>
        <w:t>של</w:t>
      </w:r>
      <w:r>
        <w:rPr>
          <w:spacing w:val="-6"/>
          <w:rtl/>
        </w:rPr>
        <w:t> </w:t>
      </w:r>
      <w:r>
        <w:rPr>
          <w:rtl/>
        </w:rPr>
        <w:t>כ</w:t>
      </w:r>
      <w:r>
        <w:rPr>
          <w:spacing w:val="-7"/>
          <w:rtl/>
        </w:rPr>
        <w:t> </w:t>
      </w:r>
      <w:r>
        <w:rPr/>
        <w:t>-</w:t>
      </w:r>
      <w:r>
        <w:rPr>
          <w:spacing w:val="-7"/>
          <w:rtl/>
        </w:rPr>
        <w:t> </w:t>
      </w:r>
      <w:r>
        <w:rPr/>
        <w:t>5,000</w:t>
      </w:r>
      <w:r>
        <w:rPr>
          <w:spacing w:val="-5"/>
          <w:rtl/>
        </w:rPr>
        <w:t> </w:t>
      </w:r>
      <w:r>
        <w:rPr/>
        <w:t>.₪</w:t>
      </w:r>
      <w:r>
        <w:rPr>
          <w:spacing w:val="-6"/>
          <w:rtl/>
        </w:rPr>
        <w:t> </w:t>
      </w:r>
      <w:r>
        <w:rPr>
          <w:rtl/>
        </w:rPr>
        <w:t>סכום</w:t>
      </w:r>
      <w:r>
        <w:rPr>
          <w:spacing w:val="-7"/>
          <w:rtl/>
        </w:rPr>
        <w:t> </w:t>
      </w:r>
      <w:r>
        <w:rPr>
          <w:rtl/>
        </w:rPr>
        <w:t>זה</w:t>
      </w:r>
      <w:r>
        <w:rPr>
          <w:spacing w:val="-4"/>
          <w:rtl/>
        </w:rPr>
        <w:t> </w:t>
      </w:r>
      <w:r>
        <w:rPr>
          <w:rtl/>
        </w:rPr>
        <w:t>מבוסס</w:t>
      </w:r>
      <w:r>
        <w:rPr>
          <w:spacing w:val="-5"/>
          <w:rtl/>
        </w:rPr>
        <w:t> </w:t>
      </w:r>
      <w:r>
        <w:rPr>
          <w:rtl/>
        </w:rPr>
        <w:t>על מספר</w:t>
      </w:r>
      <w:r>
        <w:rPr>
          <w:spacing w:val="-3"/>
          <w:rtl/>
        </w:rPr>
        <w:t> </w:t>
      </w:r>
      <w:r>
        <w:rPr>
          <w:rtl/>
        </w:rPr>
        <w:t>לחיצות</w:t>
      </w:r>
      <w:r>
        <w:rPr>
          <w:spacing w:val="-3"/>
          <w:rtl/>
        </w:rPr>
        <w:t> </w:t>
      </w:r>
      <w:r>
        <w:rPr>
          <w:rtl/>
        </w:rPr>
        <w:t>הגולשים</w:t>
      </w:r>
      <w:r>
        <w:rPr>
          <w:spacing w:val="-1"/>
          <w:rtl/>
        </w:rPr>
        <w:t> </w:t>
      </w:r>
      <w:r>
        <w:rPr/>
        <w:t>"(</w:t>
      </w:r>
      <w:r>
        <w:rPr>
          <w:rtl/>
        </w:rPr>
        <w:t>הקלקות</w:t>
      </w:r>
      <w:r>
        <w:rPr/>
        <w:t>)"</w:t>
      </w:r>
      <w:r>
        <w:rPr>
          <w:rtl/>
        </w:rPr>
        <w:t> על</w:t>
      </w:r>
      <w:r>
        <w:rPr>
          <w:spacing w:val="-2"/>
          <w:rtl/>
        </w:rPr>
        <w:t> </w:t>
      </w:r>
      <w:r>
        <w:rPr>
          <w:rtl/>
        </w:rPr>
        <w:t>מודעות</w:t>
      </w:r>
      <w:r>
        <w:rPr>
          <w:spacing w:val="-3"/>
          <w:rtl/>
        </w:rPr>
        <w:t> </w:t>
      </w:r>
      <w:r>
        <w:rPr>
          <w:rtl/>
        </w:rPr>
        <w:t>המפרסמות</w:t>
      </w:r>
      <w:r>
        <w:rPr>
          <w:spacing w:val="-2"/>
          <w:rtl/>
        </w:rPr>
        <w:t> </w:t>
      </w:r>
      <w:r>
        <w:rPr>
          <w:rtl/>
        </w:rPr>
        <w:t>את</w:t>
      </w:r>
      <w:r>
        <w:rPr>
          <w:spacing w:val="-1"/>
          <w:rtl/>
        </w:rPr>
        <w:t> </w:t>
      </w:r>
      <w:r>
        <w:rPr>
          <w:rtl/>
        </w:rPr>
        <w:t>שירותיה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כאשר</w:t>
      </w:r>
      <w:r>
        <w:rPr>
          <w:spacing w:val="-2"/>
          <w:rtl/>
        </w:rPr>
        <w:t> </w:t>
      </w:r>
      <w:r>
        <w:rPr>
          <w:rtl/>
        </w:rPr>
        <w:t>כל</w:t>
      </w:r>
      <w:r>
        <w:rPr>
          <w:spacing w:val="-3"/>
          <w:rtl/>
        </w:rPr>
        <w:t> </w:t>
      </w:r>
      <w:r>
        <w:rPr>
          <w:rtl/>
        </w:rPr>
        <w:t>לחיצה מחייבת אותה בתשלום</w:t>
      </w:r>
      <w:r>
        <w:rPr/>
        <w:t>.</w:t>
      </w:r>
      <w:r>
        <w:rPr>
          <w:rtl/>
        </w:rPr>
        <w:t> התובעת גילתה שלמרות הפרסום יש ירידה בהכנסותיה ואין פניה של לקוחות אליה באמצעות</w:t>
      </w:r>
      <w:r>
        <w:rPr>
          <w:spacing w:val="27"/>
          <w:rtl/>
        </w:rPr>
        <w:t> </w:t>
      </w:r>
      <w:r>
        <w:rPr>
          <w:rtl/>
        </w:rPr>
        <w:t>המרשתת</w:t>
      </w:r>
      <w:r>
        <w:rPr/>
        <w:t>.</w:t>
      </w:r>
      <w:r>
        <w:rPr>
          <w:rtl/>
        </w:rPr>
        <w:t> לגישתה הדבר נובע מהמודעה שפרסמו הנתבעים</w:t>
      </w:r>
      <w:r>
        <w:rPr/>
        <w:t>,</w:t>
      </w:r>
      <w:r>
        <w:rPr>
          <w:spacing w:val="40"/>
          <w:rtl/>
        </w:rPr>
        <w:t> </w:t>
      </w:r>
      <w:r>
        <w:rPr>
          <w:rtl/>
        </w:rPr>
        <w:t>העושה שימוש בשמה</w:t>
      </w:r>
      <w:r>
        <w:rPr/>
        <w:t>,</w:t>
      </w:r>
      <w:r>
        <w:rPr>
          <w:rtl/>
        </w:rPr>
        <w:t> תוך הפניה לשירותיהם</w:t>
      </w:r>
      <w:r>
        <w:rPr/>
        <w:t>.</w:t>
      </w:r>
      <w:r>
        <w:rPr>
          <w:rtl/>
        </w:rPr>
        <w:t> התובעת בקשה לתמוך טענתה באישור רו</w:t>
      </w:r>
      <w:r>
        <w:rPr/>
        <w:t>"</w:t>
      </w:r>
      <w:r>
        <w:rPr>
          <w:rtl/>
        </w:rPr>
        <w:t>ח </w:t>
      </w:r>
      <w:r>
        <w:rPr/>
        <w:t>(</w:t>
      </w:r>
      <w:r>
        <w:rPr>
          <w:rtl/>
        </w:rPr>
        <w:t>נספח ח</w:t>
      </w:r>
      <w:r>
        <w:rPr/>
        <w:t>'</w:t>
      </w:r>
      <w:r>
        <w:rPr>
          <w:rtl/>
        </w:rPr>
        <w:t> לכתב התביעה</w:t>
      </w:r>
      <w:r>
        <w:rPr/>
        <w:t>.</w:t>
      </w:r>
      <w:r>
        <w:rPr/>
        <w:t>)</w:t>
      </w:r>
    </w:p>
    <w:p>
      <w:pPr>
        <w:pStyle w:val="BodyText"/>
        <w:spacing w:before="119"/>
        <w:jc w:val="left"/>
      </w:pPr>
    </w:p>
    <w:p>
      <w:pPr>
        <w:pStyle w:val="BodyText"/>
        <w:bidi/>
        <w:spacing w:line="360" w:lineRule="auto"/>
        <w:ind w:right="1704" w:left="934" w:firstLine="2"/>
        <w:jc w:val="left"/>
      </w:pPr>
      <w:r>
        <w:rPr>
          <w:rtl/>
        </w:rPr>
        <w:t>התובעת</w:t>
      </w:r>
      <w:r>
        <w:rPr>
          <w:spacing w:val="-12"/>
          <w:rtl/>
        </w:rPr>
        <w:t> </w:t>
      </w:r>
      <w:r>
        <w:rPr>
          <w:rtl/>
        </w:rPr>
        <w:t>טענה</w:t>
      </w:r>
      <w:r>
        <w:rPr/>
        <w:t>,</w:t>
      </w:r>
      <w:r>
        <w:rPr>
          <w:spacing w:val="-12"/>
          <w:rtl/>
        </w:rPr>
        <w:t> </w:t>
      </w:r>
      <w:r>
        <w:rPr>
          <w:rtl/>
        </w:rPr>
        <w:t>כי</w:t>
      </w:r>
      <w:r>
        <w:rPr>
          <w:spacing w:val="-11"/>
          <w:rtl/>
        </w:rPr>
        <w:t> </w:t>
      </w:r>
      <w:r>
        <w:rPr>
          <w:rtl/>
        </w:rPr>
        <w:t>הנתבעים</w:t>
      </w:r>
      <w:r>
        <w:rPr>
          <w:spacing w:val="-12"/>
          <w:rtl/>
        </w:rPr>
        <w:t> </w:t>
      </w:r>
      <w:r>
        <w:rPr>
          <w:rtl/>
        </w:rPr>
        <w:t>עשו</w:t>
      </w:r>
      <w:r>
        <w:rPr>
          <w:spacing w:val="-12"/>
          <w:rtl/>
        </w:rPr>
        <w:t> </w:t>
      </w:r>
      <w:r>
        <w:rPr>
          <w:rtl/>
        </w:rPr>
        <w:t>שימוש</w:t>
      </w:r>
      <w:r>
        <w:rPr>
          <w:spacing w:val="-12"/>
          <w:rtl/>
        </w:rPr>
        <w:t> </w:t>
      </w:r>
      <w:r>
        <w:rPr>
          <w:rtl/>
        </w:rPr>
        <w:t>בסימן</w:t>
      </w:r>
      <w:r>
        <w:rPr>
          <w:spacing w:val="-12"/>
          <w:rtl/>
        </w:rPr>
        <w:t> </w:t>
      </w:r>
      <w:r>
        <w:rPr>
          <w:rtl/>
        </w:rPr>
        <w:t>מסחר</w:t>
      </w:r>
      <w:r>
        <w:rPr>
          <w:spacing w:val="-12"/>
          <w:rtl/>
        </w:rPr>
        <w:t> </w:t>
      </w:r>
      <w:r>
        <w:rPr>
          <w:rtl/>
        </w:rPr>
        <w:t>שלה</w:t>
      </w:r>
      <w:r>
        <w:rPr/>
        <w:t>,</w:t>
      </w:r>
      <w:r>
        <w:rPr>
          <w:spacing w:val="-12"/>
          <w:rtl/>
        </w:rPr>
        <w:t> </w:t>
      </w:r>
      <w:r>
        <w:rPr>
          <w:rtl/>
        </w:rPr>
        <w:t>במטרה</w:t>
      </w:r>
      <w:r>
        <w:rPr>
          <w:spacing w:val="-12"/>
          <w:rtl/>
        </w:rPr>
        <w:t> </w:t>
      </w:r>
      <w:r>
        <w:rPr>
          <w:rtl/>
        </w:rPr>
        <w:t>להיבנות</w:t>
      </w:r>
      <w:r>
        <w:rPr>
          <w:spacing w:val="-10"/>
          <w:rtl/>
        </w:rPr>
        <w:t> </w:t>
      </w:r>
      <w:r>
        <w:rPr>
          <w:rtl/>
        </w:rPr>
        <w:t>מהמוניטין</w:t>
      </w:r>
      <w:r>
        <w:rPr>
          <w:spacing w:val="-12"/>
          <w:rtl/>
        </w:rPr>
        <w:t> </w:t>
      </w:r>
      <w:r>
        <w:rPr>
          <w:rtl/>
        </w:rPr>
        <w:t>שלה ולהשיא</w:t>
      </w:r>
      <w:r>
        <w:rPr>
          <w:spacing w:val="-3"/>
          <w:rtl/>
        </w:rPr>
        <w:t> </w:t>
      </w:r>
      <w:r>
        <w:rPr>
          <w:rtl/>
        </w:rPr>
        <w:t>לעצמם רווחים</w:t>
      </w:r>
      <w:r>
        <w:rPr/>
        <w:t>.</w:t>
      </w:r>
      <w:r>
        <w:rPr>
          <w:rtl/>
        </w:rPr>
        <w:t> נטען</w:t>
      </w:r>
      <w:r>
        <w:rPr/>
        <w:t>,</w:t>
      </w:r>
      <w:r>
        <w:rPr>
          <w:rtl/>
        </w:rPr>
        <w:t> כי</w:t>
      </w:r>
      <w:r>
        <w:rPr>
          <w:spacing w:val="-2"/>
          <w:rtl/>
        </w:rPr>
        <w:t> </w:t>
      </w:r>
      <w:r>
        <w:rPr>
          <w:rtl/>
        </w:rPr>
        <w:t>במעשים אלה עוולו כלפיה בעוולות</w:t>
      </w:r>
      <w:r>
        <w:rPr>
          <w:spacing w:val="-2"/>
          <w:rtl/>
        </w:rPr>
        <w:t> </w:t>
      </w:r>
      <w:r>
        <w:rPr>
          <w:rtl/>
        </w:rPr>
        <w:t>גניבת עין</w:t>
      </w:r>
      <w:r>
        <w:rPr/>
        <w:t>,</w:t>
      </w:r>
      <w:r>
        <w:rPr>
          <w:rtl/>
        </w:rPr>
        <w:t> תיאור</w:t>
      </w:r>
      <w:r>
        <w:rPr>
          <w:spacing w:val="-2"/>
          <w:rtl/>
        </w:rPr>
        <w:t> </w:t>
      </w:r>
      <w:r>
        <w:rPr>
          <w:rtl/>
        </w:rPr>
        <w:t>כוזב </w:t>
      </w:r>
      <w:r>
        <w:rPr>
          <w:spacing w:val="-2"/>
          <w:rtl/>
        </w:rPr>
        <w:t>והתערבות</w:t>
      </w:r>
      <w:r>
        <w:rPr>
          <w:spacing w:val="28"/>
          <w:rtl/>
        </w:rPr>
        <w:t> </w:t>
      </w:r>
      <w:r>
        <w:rPr>
          <w:rtl/>
        </w:rPr>
        <w:t>בלתי</w:t>
      </w:r>
      <w:r>
        <w:rPr>
          <w:spacing w:val="30"/>
          <w:rtl/>
        </w:rPr>
        <w:t> </w:t>
      </w:r>
      <w:r>
        <w:rPr>
          <w:rtl/>
        </w:rPr>
        <w:t>הוגנת</w:t>
      </w:r>
      <w:r>
        <w:rPr/>
        <w:t>,</w:t>
      </w:r>
      <w:r>
        <w:rPr>
          <w:spacing w:val="27"/>
          <w:rtl/>
        </w:rPr>
        <w:t> </w:t>
      </w:r>
      <w:r>
        <w:rPr>
          <w:rtl/>
        </w:rPr>
        <w:t>כהגדרתן</w:t>
      </w:r>
      <w:r>
        <w:rPr>
          <w:spacing w:val="28"/>
          <w:rtl/>
        </w:rPr>
        <w:t> </w:t>
      </w:r>
      <w:r>
        <w:rPr>
          <w:rtl/>
        </w:rPr>
        <w:t>בחוק</w:t>
      </w:r>
      <w:r>
        <w:rPr>
          <w:spacing w:val="29"/>
          <w:rtl/>
        </w:rPr>
        <w:t> </w:t>
      </w:r>
      <w:r>
        <w:rPr>
          <w:rtl/>
        </w:rPr>
        <w:t>עוולות</w:t>
      </w:r>
      <w:r>
        <w:rPr>
          <w:spacing w:val="28"/>
          <w:rtl/>
        </w:rPr>
        <w:t> </w:t>
      </w:r>
      <w:r>
        <w:rPr>
          <w:rtl/>
        </w:rPr>
        <w:t>מסחריות</w:t>
      </w:r>
      <w:r>
        <w:rPr/>
        <w:t>,</w:t>
      </w:r>
      <w:r>
        <w:rPr>
          <w:spacing w:val="28"/>
          <w:rtl/>
        </w:rPr>
        <w:t> </w:t>
      </w:r>
      <w:r>
        <w:rPr>
          <w:rtl/>
        </w:rPr>
        <w:t>התשנ</w:t>
      </w:r>
      <w:r>
        <w:rPr/>
        <w:t>"</w:t>
      </w:r>
      <w:r>
        <w:rPr>
          <w:rtl/>
        </w:rPr>
        <w:t>ט</w:t>
      </w:r>
      <w:r>
        <w:rPr>
          <w:spacing w:val="28"/>
          <w:rtl/>
        </w:rPr>
        <w:t> </w:t>
      </w:r>
      <w:r>
        <w:rPr/>
        <w:t>-</w:t>
      </w:r>
      <w:r>
        <w:rPr>
          <w:spacing w:val="28"/>
          <w:rtl/>
        </w:rPr>
        <w:t> </w:t>
      </w:r>
      <w:r>
        <w:rPr/>
        <w:t>.1999</w:t>
      </w:r>
      <w:r>
        <w:rPr>
          <w:spacing w:val="28"/>
          <w:rtl/>
        </w:rPr>
        <w:t> </w:t>
      </w:r>
      <w:r>
        <w:rPr>
          <w:rtl/>
        </w:rPr>
        <w:t>בנוסף</w:t>
      </w:r>
      <w:r>
        <w:rPr/>
        <w:t>,</w:t>
      </w:r>
      <w:r>
        <w:rPr>
          <w:spacing w:val="26"/>
          <w:rtl/>
        </w:rPr>
        <w:t> </w:t>
      </w:r>
      <w:r>
        <w:rPr>
          <w:rtl/>
        </w:rPr>
        <w:t>טענ</w:t>
      </w:r>
      <w:r>
        <w:rPr>
          <w:rtl/>
        </w:rPr>
        <w:t>ה</w:t>
      </w:r>
    </w:p>
    <w:p>
      <w:pPr>
        <w:spacing w:after="0" w:line="360" w:lineRule="auto"/>
        <w:jc w:val="left"/>
        <w:sectPr>
          <w:headerReference w:type="default" r:id="rId5"/>
          <w:footerReference w:type="default" r:id="rId6"/>
          <w:type w:val="continuous"/>
          <w:pgSz w:w="11910" w:h="16850"/>
          <w:pgMar w:header="737" w:footer="1360" w:top="2000" w:bottom="1560" w:left="0" w:right="1480"/>
          <w:pgNumType w:start="1"/>
        </w:sectPr>
      </w:pPr>
    </w:p>
    <w:p>
      <w:pPr>
        <w:pStyle w:val="Heading1"/>
        <w:bidi/>
        <w:ind w:right="1484" w:left="322" w:firstLine="0"/>
        <w:jc w:val="lef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7"/>
          <w:rtl/>
        </w:rPr>
        <w:t> </w:t>
      </w:r>
      <w:r>
        <w:rPr/>
        <w:t>9696-02-20</w:t>
      </w:r>
      <w:r>
        <w:rPr>
          <w:spacing w:val="-3"/>
          <w:rtl/>
        </w:rPr>
        <w:t> </w:t>
      </w:r>
      <w:r>
        <w:rPr>
          <w:rtl/>
        </w:rPr>
        <w:t>אמבולנסלי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8"/>
          <w:rtl/>
        </w:rPr>
        <w:t> </w:t>
      </w:r>
      <w:r>
        <w:rPr>
          <w:rtl/>
        </w:rPr>
        <w:t>יוסי</w:t>
      </w:r>
      <w:r>
        <w:rPr>
          <w:spacing w:val="-8"/>
          <w:rtl/>
        </w:rPr>
        <w:t> </w:t>
      </w:r>
      <w:r>
        <w:rPr>
          <w:rtl/>
        </w:rPr>
        <w:t>אמבולנס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8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82"/>
        <w:jc w:val="left"/>
        <w:rPr>
          <w:b/>
        </w:rPr>
      </w:pPr>
    </w:p>
    <w:p>
      <w:pPr>
        <w:pStyle w:val="BodyText"/>
        <w:bidi/>
        <w:spacing w:line="357" w:lineRule="auto"/>
        <w:ind w:right="1704" w:left="933" w:firstLine="3"/>
        <w:jc w:val="left"/>
      </w:pPr>
      <w:r>
        <w:rPr>
          <w:rtl/>
        </w:rPr>
        <w:t>התובעת</w:t>
      </w:r>
      <w:r>
        <w:rPr>
          <w:spacing w:val="-13"/>
          <w:rtl/>
        </w:rPr>
        <w:t> </w:t>
      </w:r>
      <w:r>
        <w:rPr>
          <w:rtl/>
        </w:rPr>
        <w:t>כי</w:t>
      </w:r>
      <w:r>
        <w:rPr>
          <w:spacing w:val="-14"/>
          <w:rtl/>
        </w:rPr>
        <w:t> </w:t>
      </w:r>
      <w:r>
        <w:rPr>
          <w:rtl/>
        </w:rPr>
        <w:t>מעשי</w:t>
      </w:r>
      <w:r>
        <w:rPr>
          <w:spacing w:val="-13"/>
          <w:rtl/>
        </w:rPr>
        <w:t> </w:t>
      </w:r>
      <w:r>
        <w:rPr>
          <w:rtl/>
        </w:rPr>
        <w:t>הנתבעים</w:t>
      </w:r>
      <w:r>
        <w:rPr>
          <w:spacing w:val="-13"/>
          <w:rtl/>
        </w:rPr>
        <w:t> </w:t>
      </w:r>
      <w:r>
        <w:rPr>
          <w:rtl/>
        </w:rPr>
        <w:t>מהווים</w:t>
      </w:r>
      <w:r>
        <w:rPr>
          <w:spacing w:val="-13"/>
          <w:rtl/>
        </w:rPr>
        <w:t> </w:t>
      </w:r>
      <w:r>
        <w:rPr>
          <w:rtl/>
        </w:rPr>
        <w:t>תרמית</w:t>
      </w:r>
      <w:r>
        <w:rPr>
          <w:spacing w:val="-14"/>
          <w:rtl/>
        </w:rPr>
        <w:t> </w:t>
      </w:r>
      <w:r>
        <w:rPr>
          <w:rtl/>
        </w:rPr>
        <w:t>ושקר</w:t>
      </w:r>
      <w:r>
        <w:rPr>
          <w:spacing w:val="-14"/>
          <w:rtl/>
        </w:rPr>
        <w:t> </w:t>
      </w:r>
      <w:r>
        <w:rPr>
          <w:rtl/>
        </w:rPr>
        <w:t>מפגיע</w:t>
      </w:r>
      <w:r>
        <w:rPr>
          <w:spacing w:val="-13"/>
          <w:rtl/>
        </w:rPr>
        <w:t> </w:t>
      </w:r>
      <w:r>
        <w:rPr>
          <w:rtl/>
        </w:rPr>
        <w:t>כהגדרתם</w:t>
      </w:r>
      <w:r>
        <w:rPr>
          <w:spacing w:val="-13"/>
          <w:rtl/>
        </w:rPr>
        <w:t> </w:t>
      </w:r>
      <w:r>
        <w:rPr>
          <w:rtl/>
        </w:rPr>
        <w:t>בסעיפים</w:t>
      </w:r>
      <w:r>
        <w:rPr>
          <w:spacing w:val="-13"/>
          <w:rtl/>
        </w:rPr>
        <w:t> </w:t>
      </w:r>
      <w:r>
        <w:rPr/>
        <w:t>56</w:t>
      </w:r>
      <w:r>
        <w:rPr>
          <w:spacing w:val="-14"/>
          <w:rtl/>
        </w:rPr>
        <w:t> </w:t>
      </w:r>
      <w:r>
        <w:rPr>
          <w:rtl/>
        </w:rPr>
        <w:t>ו</w:t>
      </w:r>
      <w:r>
        <w:rPr>
          <w:spacing w:val="-13"/>
          <w:rtl/>
        </w:rPr>
        <w:t> </w:t>
      </w:r>
      <w:r>
        <w:rPr/>
        <w:t>-</w:t>
      </w:r>
      <w:r>
        <w:rPr>
          <w:spacing w:val="-13"/>
          <w:rtl/>
        </w:rPr>
        <w:t> </w:t>
      </w:r>
      <w:r>
        <w:rPr/>
        <w:t>58</w:t>
      </w:r>
      <w:r>
        <w:rPr>
          <w:spacing w:val="-14"/>
          <w:rtl/>
        </w:rPr>
        <w:t> </w:t>
      </w:r>
      <w:r>
        <w:rPr>
          <w:rtl/>
        </w:rPr>
        <w:t>לפקודת </w:t>
      </w:r>
      <w:r>
        <w:rPr>
          <w:spacing w:val="-2"/>
          <w:rtl/>
        </w:rPr>
        <w:t>הנזיקין</w:t>
      </w:r>
      <w:r>
        <w:rPr>
          <w:spacing w:val="-2"/>
        </w:rPr>
        <w:t>.</w:t>
      </w:r>
    </w:p>
    <w:p>
      <w:pPr>
        <w:pStyle w:val="BodyText"/>
        <w:spacing w:before="123"/>
        <w:jc w:val="left"/>
      </w:pPr>
    </w:p>
    <w:p>
      <w:pPr>
        <w:pStyle w:val="BodyText"/>
        <w:bidi/>
        <w:spacing w:line="360" w:lineRule="auto"/>
        <w:ind w:right="1484" w:left="933" w:firstLine="0"/>
        <w:jc w:val="left"/>
      </w:pPr>
      <w:r>
        <w:rPr>
          <w:rtl/>
        </w:rPr>
        <w:t>התובעת</w:t>
      </w:r>
      <w:r>
        <w:rPr>
          <w:spacing w:val="-7"/>
          <w:rtl/>
        </w:rPr>
        <w:t> </w:t>
      </w:r>
      <w:r>
        <w:rPr>
          <w:rtl/>
        </w:rPr>
        <w:t>עתרה</w:t>
      </w:r>
      <w:r>
        <w:rPr>
          <w:spacing w:val="-7"/>
          <w:rtl/>
        </w:rPr>
        <w:t> </w:t>
      </w:r>
      <w:r>
        <w:rPr>
          <w:rtl/>
        </w:rPr>
        <w:t>להורות</w:t>
      </w:r>
      <w:r>
        <w:rPr>
          <w:spacing w:val="-4"/>
          <w:rtl/>
        </w:rPr>
        <w:t> </w:t>
      </w:r>
      <w:r>
        <w:rPr>
          <w:rtl/>
        </w:rPr>
        <w:t>לנתבעים</w:t>
      </w:r>
      <w:r>
        <w:rPr>
          <w:spacing w:val="-7"/>
          <w:rtl/>
        </w:rPr>
        <w:t> </w:t>
      </w:r>
      <w:r>
        <w:rPr>
          <w:rtl/>
        </w:rPr>
        <w:t>להימנע</w:t>
      </w:r>
      <w:r>
        <w:rPr>
          <w:spacing w:val="-6"/>
          <w:rtl/>
        </w:rPr>
        <w:t> </w:t>
      </w:r>
      <w:r>
        <w:rPr>
          <w:rtl/>
        </w:rPr>
        <w:t>מלעשות</w:t>
      </w:r>
      <w:r>
        <w:rPr>
          <w:spacing w:val="-4"/>
          <w:rtl/>
        </w:rPr>
        <w:t> </w:t>
      </w:r>
      <w:r>
        <w:rPr>
          <w:rtl/>
        </w:rPr>
        <w:t>פעולות</w:t>
      </w:r>
      <w:r>
        <w:rPr>
          <w:spacing w:val="-7"/>
          <w:rtl/>
        </w:rPr>
        <w:t> </w:t>
      </w:r>
      <w:r>
        <w:rPr>
          <w:rtl/>
        </w:rPr>
        <w:t>אסורות</w:t>
      </w:r>
      <w:r>
        <w:rPr>
          <w:spacing w:val="-7"/>
          <w:rtl/>
        </w:rPr>
        <w:t> </w:t>
      </w:r>
      <w:r>
        <w:rPr>
          <w:rtl/>
        </w:rPr>
        <w:t>לפי</w:t>
      </w:r>
      <w:r>
        <w:rPr>
          <w:spacing w:val="-5"/>
          <w:rtl/>
        </w:rPr>
        <w:t> </w:t>
      </w:r>
      <w:r>
        <w:rPr>
          <w:rtl/>
        </w:rPr>
        <w:t>חוק</w:t>
      </w:r>
      <w:r>
        <w:rPr>
          <w:spacing w:val="-5"/>
          <w:rtl/>
        </w:rPr>
        <w:t> </w:t>
      </w:r>
      <w:r>
        <w:rPr>
          <w:rtl/>
        </w:rPr>
        <w:t>עוולות</w:t>
      </w:r>
      <w:r>
        <w:rPr>
          <w:spacing w:val="-6"/>
          <w:rtl/>
        </w:rPr>
        <w:t> </w:t>
      </w:r>
      <w:r>
        <w:rPr>
          <w:rtl/>
        </w:rPr>
        <w:t>מסחריות ודרשה ליתן צו למתן חשבונות לצורך בדיקת הרווחים להם זכו הנתבעים</w:t>
      </w:r>
      <w:r>
        <w:rPr/>
        <w:t>.</w:t>
      </w:r>
      <w:r>
        <w:rPr>
          <w:rtl/>
        </w:rPr>
        <w:t> בנוסף</w:t>
      </w:r>
      <w:r>
        <w:rPr/>
        <w:t>,</w:t>
      </w:r>
      <w:r>
        <w:rPr>
          <w:rtl/>
        </w:rPr>
        <w:t> בקשה</w:t>
      </w:r>
      <w:r>
        <w:rPr>
          <w:spacing w:val="80"/>
          <w:rtl/>
        </w:rPr>
        <w:t> </w:t>
      </w:r>
      <w:r>
        <w:rPr>
          <w:rtl/>
        </w:rPr>
        <w:t>התובעת לחייב את הנתבעים בפיצוי סטטוטורי בסך של </w:t>
      </w:r>
      <w:r>
        <w:rPr/>
        <w:t>100,000</w:t>
      </w:r>
      <w:r>
        <w:rPr>
          <w:rtl/>
        </w:rPr>
        <w:t> </w:t>
      </w:r>
      <w:r>
        <w:rPr/>
        <w:t>₪</w:t>
      </w:r>
      <w:r>
        <w:rPr>
          <w:rtl/>
        </w:rPr>
        <w:t> לכל עוולה</w:t>
      </w:r>
      <w:r>
        <w:rPr/>
        <w:t>,</w:t>
      </w:r>
      <w:r>
        <w:rPr>
          <w:rtl/>
        </w:rPr>
        <w:t> ללא הוכחת נזק</w:t>
      </w:r>
      <w:r>
        <w:rPr/>
        <w:t>,</w:t>
      </w:r>
      <w:r>
        <w:rPr>
          <w:rtl/>
        </w:rPr>
        <w:t> מכוח סעיף </w:t>
      </w:r>
      <w:r>
        <w:rPr/>
        <w:t>(13</w:t>
      </w:r>
      <w:r>
        <w:rPr>
          <w:rtl/>
        </w:rPr>
        <w:t>א</w:t>
      </w:r>
      <w:r>
        <w:rPr/>
        <w:t>)</w:t>
      </w:r>
      <w:r>
        <w:rPr>
          <w:rtl/>
        </w:rPr>
        <w:t> לחוק עוולות מסחריות</w:t>
      </w:r>
      <w:r>
        <w:rPr/>
        <w:t>,</w:t>
      </w:r>
      <w:r>
        <w:rPr>
          <w:rtl/>
        </w:rPr>
        <w:t> ופיצוי בגין נזקים ישירים ועקיפים שהוערכו על</w:t>
      </w:r>
      <w:r>
        <w:rPr>
          <w:spacing w:val="27"/>
          <w:rtl/>
        </w:rPr>
        <w:t> </w:t>
      </w:r>
      <w:r>
        <w:rPr>
          <w:rtl/>
        </w:rPr>
        <w:t>ידה</w:t>
      </w:r>
      <w:r>
        <w:rPr>
          <w:spacing w:val="25"/>
          <w:rtl/>
        </w:rPr>
        <w:t> </w:t>
      </w:r>
      <w:r>
        <w:rPr>
          <w:rtl/>
        </w:rPr>
        <w:t>בסך</w:t>
      </w:r>
      <w:r>
        <w:rPr>
          <w:spacing w:val="26"/>
          <w:rtl/>
        </w:rPr>
        <w:t> </w:t>
      </w:r>
      <w:r>
        <w:rPr>
          <w:rtl/>
        </w:rPr>
        <w:t>של</w:t>
      </w:r>
      <w:r>
        <w:rPr>
          <w:spacing w:val="28"/>
          <w:rtl/>
        </w:rPr>
        <w:t> </w:t>
      </w:r>
      <w:r>
        <w:rPr/>
        <w:t>200,000</w:t>
      </w:r>
      <w:r>
        <w:rPr>
          <w:spacing w:val="29"/>
          <w:rtl/>
        </w:rPr>
        <w:t> </w:t>
      </w:r>
      <w:r>
        <w:rPr/>
        <w:t>.₪</w:t>
      </w:r>
      <w:r>
        <w:rPr>
          <w:spacing w:val="30"/>
          <w:rtl/>
        </w:rPr>
        <w:t> </w:t>
      </w:r>
      <w:r>
        <w:rPr>
          <w:rtl/>
        </w:rPr>
        <w:t>התובעת</w:t>
      </w:r>
      <w:r>
        <w:rPr>
          <w:spacing w:val="25"/>
          <w:rtl/>
        </w:rPr>
        <w:t> </w:t>
      </w:r>
      <w:r>
        <w:rPr>
          <w:rtl/>
        </w:rPr>
        <w:t>בקשה</w:t>
      </w:r>
      <w:r>
        <w:rPr>
          <w:spacing w:val="27"/>
          <w:rtl/>
        </w:rPr>
        <w:t> </w:t>
      </w:r>
      <w:r>
        <w:rPr>
          <w:rtl/>
        </w:rPr>
        <w:t>היתר</w:t>
      </w:r>
      <w:r>
        <w:rPr>
          <w:spacing w:val="27"/>
          <w:rtl/>
        </w:rPr>
        <w:t> </w:t>
      </w:r>
      <w:r>
        <w:rPr>
          <w:rtl/>
        </w:rPr>
        <w:t>לפצל</w:t>
      </w:r>
      <w:r>
        <w:rPr>
          <w:spacing w:val="25"/>
          <w:rtl/>
        </w:rPr>
        <w:t> </w:t>
      </w:r>
      <w:r>
        <w:rPr>
          <w:rtl/>
        </w:rPr>
        <w:t>סעדיה</w:t>
      </w:r>
      <w:r>
        <w:rPr/>
        <w:t>,</w:t>
      </w:r>
      <w:r>
        <w:rPr>
          <w:spacing w:val="26"/>
          <w:rtl/>
        </w:rPr>
        <w:t> </w:t>
      </w:r>
      <w:r>
        <w:rPr>
          <w:rtl/>
        </w:rPr>
        <w:t>בטענה</w:t>
      </w:r>
      <w:r>
        <w:rPr>
          <w:spacing w:val="26"/>
          <w:rtl/>
        </w:rPr>
        <w:t> </w:t>
      </w:r>
      <w:r>
        <w:rPr>
          <w:rtl/>
        </w:rPr>
        <w:t>שקיימים</w:t>
      </w:r>
      <w:r>
        <w:rPr>
          <w:spacing w:val="27"/>
          <w:rtl/>
        </w:rPr>
        <w:t> </w:t>
      </w:r>
      <w:r>
        <w:rPr>
          <w:rtl/>
        </w:rPr>
        <w:t>נזקים שטרם התגבשו</w:t>
      </w:r>
      <w:r>
        <w:rPr/>
        <w:t>.</w:t>
      </w:r>
    </w:p>
    <w:p>
      <w:pPr>
        <w:pStyle w:val="BodyText"/>
        <w:spacing w:before="119"/>
        <w:jc w:val="left"/>
      </w:pPr>
    </w:p>
    <w:p>
      <w:pPr>
        <w:pStyle w:val="BodyText"/>
        <w:bidi/>
        <w:spacing w:line="360" w:lineRule="auto"/>
        <w:ind w:right="1704" w:left="932" w:hanging="721"/>
        <w:jc w:val="left"/>
      </w:pPr>
      <w:r>
        <w:rPr/>
        <w:t>.3</w:t>
      </w:r>
      <w:r>
        <w:rPr>
          <w:spacing w:val="80"/>
          <w:w w:val="150"/>
          <w:rtl/>
        </w:rPr>
        <w:t>   </w:t>
      </w:r>
      <w:r>
        <w:rPr>
          <w:rtl/>
        </w:rPr>
        <w:t>בד</w:t>
      </w:r>
      <w:r>
        <w:rPr>
          <w:spacing w:val="33"/>
          <w:rtl/>
        </w:rPr>
        <w:t> </w:t>
      </w:r>
      <w:r>
        <w:rPr>
          <w:rtl/>
        </w:rPr>
        <w:t>בבד</w:t>
      </w:r>
      <w:r>
        <w:rPr>
          <w:spacing w:val="32"/>
          <w:rtl/>
        </w:rPr>
        <w:t> </w:t>
      </w:r>
      <w:r>
        <w:rPr>
          <w:rtl/>
        </w:rPr>
        <w:t>עם</w:t>
      </w:r>
      <w:r>
        <w:rPr>
          <w:spacing w:val="32"/>
          <w:rtl/>
        </w:rPr>
        <w:t> </w:t>
      </w:r>
      <w:r>
        <w:rPr>
          <w:rtl/>
        </w:rPr>
        <w:t>הגשת</w:t>
      </w:r>
      <w:r>
        <w:rPr>
          <w:spacing w:val="33"/>
          <w:rtl/>
        </w:rPr>
        <w:t> </w:t>
      </w:r>
      <w:r>
        <w:rPr>
          <w:rtl/>
        </w:rPr>
        <w:t>כתב</w:t>
      </w:r>
      <w:r>
        <w:rPr>
          <w:spacing w:val="35"/>
          <w:rtl/>
        </w:rPr>
        <w:t> </w:t>
      </w:r>
      <w:r>
        <w:rPr>
          <w:rtl/>
        </w:rPr>
        <w:t>התביעה</w:t>
      </w:r>
      <w:r>
        <w:rPr>
          <w:spacing w:val="34"/>
          <w:rtl/>
        </w:rPr>
        <w:t> </w:t>
      </w:r>
      <w:r>
        <w:rPr>
          <w:rtl/>
        </w:rPr>
        <w:t>הגישה</w:t>
      </w:r>
      <w:r>
        <w:rPr>
          <w:spacing w:val="34"/>
          <w:rtl/>
        </w:rPr>
        <w:t> </w:t>
      </w:r>
      <w:r>
        <w:rPr>
          <w:rtl/>
        </w:rPr>
        <w:t>התובעת</w:t>
      </w:r>
      <w:r>
        <w:rPr>
          <w:spacing w:val="33"/>
          <w:rtl/>
        </w:rPr>
        <w:t> </w:t>
      </w:r>
      <w:r>
        <w:rPr>
          <w:rtl/>
        </w:rPr>
        <w:t>בקשה</w:t>
      </w:r>
      <w:r>
        <w:rPr>
          <w:spacing w:val="33"/>
          <w:rtl/>
        </w:rPr>
        <w:t> </w:t>
      </w:r>
      <w:r>
        <w:rPr>
          <w:rtl/>
        </w:rPr>
        <w:t>לצו</w:t>
      </w:r>
      <w:r>
        <w:rPr>
          <w:spacing w:val="33"/>
          <w:rtl/>
        </w:rPr>
        <w:t> </w:t>
      </w:r>
      <w:r>
        <w:rPr>
          <w:rtl/>
        </w:rPr>
        <w:t>מניעה</w:t>
      </w:r>
      <w:r>
        <w:rPr>
          <w:spacing w:val="33"/>
          <w:rtl/>
        </w:rPr>
        <w:t> </w:t>
      </w:r>
      <w:r>
        <w:rPr>
          <w:rtl/>
        </w:rPr>
        <w:t>זמני</w:t>
      </w:r>
      <w:r>
        <w:rPr/>
        <w:t>,</w:t>
      </w:r>
      <w:r>
        <w:rPr>
          <w:spacing w:val="32"/>
          <w:rtl/>
        </w:rPr>
        <w:t> </w:t>
      </w:r>
      <w:r>
        <w:rPr>
          <w:rtl/>
        </w:rPr>
        <w:t>לפיו</w:t>
      </w:r>
      <w:r>
        <w:rPr>
          <w:spacing w:val="34"/>
          <w:rtl/>
        </w:rPr>
        <w:t> </w:t>
      </w:r>
      <w:r>
        <w:rPr>
          <w:rtl/>
        </w:rPr>
        <w:t>ייאסר</w:t>
      </w:r>
      <w:r>
        <w:rPr>
          <w:spacing w:val="32"/>
          <w:rtl/>
        </w:rPr>
        <w:t> </w:t>
      </w:r>
      <w:r>
        <w:rPr>
          <w:rtl/>
        </w:rPr>
        <w:t>על הנתבעים לפרסם פרסום מטעה במרשתת</w:t>
      </w:r>
      <w:r>
        <w:rPr/>
        <w:t>,</w:t>
      </w:r>
      <w:r>
        <w:rPr>
          <w:rtl/>
        </w:rPr>
        <w:t> תוך שימוש בשמה</w:t>
      </w:r>
      <w:r>
        <w:rPr/>
        <w:t>.</w:t>
      </w:r>
      <w:r>
        <w:rPr>
          <w:rtl/>
        </w:rPr>
        <w:t> במהלך הדיון שהתקיים ביום </w:t>
      </w:r>
      <w:r>
        <w:rPr/>
        <w:t>20.2.2020</w:t>
      </w:r>
      <w:r>
        <w:rPr>
          <w:rtl/>
        </w:rPr>
        <w:t> בבית המשפט המחוזי</w:t>
      </w:r>
      <w:r>
        <w:rPr/>
        <w:t>,</w:t>
      </w:r>
      <w:r>
        <w:rPr>
          <w:rtl/>
        </w:rPr>
        <w:t> הגיעו הצדדים להסכמה</w:t>
      </w:r>
      <w:r>
        <w:rPr/>
        <w:t>,</w:t>
      </w:r>
      <w:r>
        <w:rPr>
          <w:rtl/>
        </w:rPr>
        <w:t> שקבלה תוקף של החלטה</w:t>
      </w:r>
      <w:r>
        <w:rPr/>
        <w:t>,</w:t>
      </w:r>
      <w:r>
        <w:rPr>
          <w:rtl/>
        </w:rPr>
        <w:t> לפיה </w:t>
      </w:r>
      <w:r>
        <w:rPr/>
        <w:t>"</w:t>
      </w:r>
      <w:r>
        <w:rPr>
          <w:rtl/>
        </w:rPr>
        <w:t>המצב נכון להיום כפי שמשתקף בנספחי התשובה של המשיבה מס</w:t>
      </w:r>
      <w:r>
        <w:rPr/>
        <w:t>'</w:t>
      </w:r>
      <w:r>
        <w:rPr>
          <w:rtl/>
        </w:rPr>
        <w:t> </w:t>
      </w:r>
      <w:r>
        <w:rPr/>
        <w:t>1</w:t>
      </w:r>
      <w:r>
        <w:rPr>
          <w:rtl/>
        </w:rPr>
        <w:t> יישאר על כנו באופן שהמשיבה מס</w:t>
      </w:r>
      <w:r>
        <w:rPr/>
        <w:t>'</w:t>
      </w:r>
      <w:r>
        <w:rPr>
          <w:rtl/>
        </w:rPr>
        <w:t> </w:t>
      </w:r>
      <w:r>
        <w:rPr/>
        <w:t>1</w:t>
      </w:r>
      <w:r>
        <w:rPr>
          <w:rtl/>
        </w:rPr>
        <w:t> או מי מטעמה בין בעקיפין או במישרין</w:t>
      </w:r>
      <w:r>
        <w:rPr/>
        <w:t>,</w:t>
      </w:r>
      <w:r>
        <w:rPr>
          <w:rtl/>
        </w:rPr>
        <w:t> לא יעשה כל פרסום לעסקיה</w:t>
      </w:r>
      <w:r>
        <w:rPr/>
        <w:t>,</w:t>
      </w:r>
      <w:r>
        <w:rPr>
          <w:rtl/>
        </w:rPr>
        <w:t> תוך שימוש במילה </w:t>
      </w:r>
      <w:r>
        <w:rPr/>
        <w:t>"</w:t>
      </w:r>
      <w:r>
        <w:rPr>
          <w:rtl/>
        </w:rPr>
        <w:t>אמבולנסלי</w:t>
      </w:r>
      <w:r>
        <w:rPr/>
        <w:t>"</w:t>
      </w:r>
      <w:r>
        <w:rPr>
          <w:rtl/>
        </w:rPr>
        <w:t> וזאת עד למתן החלטה אחרת</w:t>
      </w:r>
      <w:r>
        <w:rPr/>
        <w:t>.</w:t>
      </w:r>
      <w:r>
        <w:rPr>
          <w:rtl/>
        </w:rPr>
        <w:t> מובן מאליו</w:t>
      </w:r>
      <w:r>
        <w:rPr/>
        <w:t>,</w:t>
      </w:r>
      <w:r>
        <w:rPr>
          <w:rtl/>
        </w:rPr>
        <w:t> שהסכמה זו כל</w:t>
      </w:r>
      <w:r>
        <w:rPr>
          <w:spacing w:val="80"/>
          <w:rtl/>
        </w:rPr>
        <w:t> </w:t>
      </w:r>
      <w:r>
        <w:rPr>
          <w:rtl/>
        </w:rPr>
        <w:t>תכליתה היא לסיים את הבקשה למתן צו מניעה</w:t>
      </w:r>
      <w:r>
        <w:rPr/>
        <w:t>,</w:t>
      </w:r>
      <w:r>
        <w:rPr>
          <w:rtl/>
        </w:rPr>
        <w:t> ואין לפרש אותה כהודאה בטענותיו של</w:t>
      </w:r>
      <w:r>
        <w:rPr>
          <w:spacing w:val="40"/>
          <w:rtl/>
        </w:rPr>
        <w:t> </w:t>
      </w:r>
      <w:r>
        <w:rPr>
          <w:rtl/>
        </w:rPr>
        <w:t>היריב או בויתור על טענה מטענות מי מהצדדים</w:t>
      </w:r>
      <w:r>
        <w:rPr/>
        <w:t>.</w:t>
      </w:r>
      <w:r>
        <w:rPr/>
        <w:t>"</w:t>
      </w:r>
    </w:p>
    <w:p>
      <w:pPr>
        <w:pStyle w:val="BodyText"/>
        <w:spacing w:before="117"/>
        <w:jc w:val="left"/>
      </w:pPr>
    </w:p>
    <w:p>
      <w:pPr>
        <w:pStyle w:val="BodyText"/>
        <w:bidi/>
        <w:spacing w:line="360" w:lineRule="auto" w:before="1"/>
        <w:ind w:right="1704" w:left="932" w:hanging="721"/>
        <w:jc w:val="left"/>
      </w:pPr>
      <w:r>
        <w:rPr/>
        <w:t>.4</w:t>
      </w:r>
      <w:r>
        <w:rPr>
          <w:spacing w:val="80"/>
          <w:w w:val="150"/>
          <w:rtl/>
        </w:rPr>
        <w:t>   </w:t>
      </w:r>
      <w:r>
        <w:rPr>
          <w:rtl/>
        </w:rPr>
        <w:t>ביום</w:t>
      </w:r>
      <w:r>
        <w:rPr>
          <w:spacing w:val="17"/>
          <w:rtl/>
        </w:rPr>
        <w:t> </w:t>
      </w:r>
      <w:r>
        <w:rPr/>
        <w:t>13.5.2020</w:t>
      </w:r>
      <w:r>
        <w:rPr>
          <w:spacing w:val="24"/>
          <w:rtl/>
        </w:rPr>
        <w:t> </w:t>
      </w:r>
      <w:r>
        <w:rPr>
          <w:rtl/>
        </w:rPr>
        <w:t>הגישה</w:t>
      </w:r>
      <w:r>
        <w:rPr>
          <w:spacing w:val="15"/>
          <w:rtl/>
        </w:rPr>
        <w:t> </w:t>
      </w:r>
      <w:r>
        <w:rPr>
          <w:rtl/>
        </w:rPr>
        <w:t>הנתבעת</w:t>
      </w:r>
      <w:r>
        <w:rPr>
          <w:spacing w:val="16"/>
          <w:rtl/>
        </w:rPr>
        <w:t> </w:t>
      </w:r>
      <w:r>
        <w:rPr>
          <w:rtl/>
        </w:rPr>
        <w:t>כתב</w:t>
      </w:r>
      <w:r>
        <w:rPr>
          <w:spacing w:val="17"/>
          <w:rtl/>
        </w:rPr>
        <w:t> </w:t>
      </w:r>
      <w:r>
        <w:rPr>
          <w:rtl/>
        </w:rPr>
        <w:t>הגנה</w:t>
      </w:r>
      <w:r>
        <w:rPr>
          <w:spacing w:val="16"/>
          <w:rtl/>
        </w:rPr>
        <w:t> </w:t>
      </w:r>
      <w:r>
        <w:rPr>
          <w:rtl/>
        </w:rPr>
        <w:t>ובצדו</w:t>
      </w:r>
      <w:r>
        <w:rPr>
          <w:spacing w:val="16"/>
          <w:rtl/>
        </w:rPr>
        <w:t> </w:t>
      </w:r>
      <w:r>
        <w:rPr>
          <w:rtl/>
        </w:rPr>
        <w:t>בקשה</w:t>
      </w:r>
      <w:r>
        <w:rPr>
          <w:spacing w:val="15"/>
          <w:rtl/>
        </w:rPr>
        <w:t> </w:t>
      </w:r>
      <w:r>
        <w:rPr>
          <w:rtl/>
        </w:rPr>
        <w:t>לסילוק</w:t>
      </w:r>
      <w:r>
        <w:rPr>
          <w:spacing w:val="18"/>
          <w:rtl/>
        </w:rPr>
        <w:t> </w:t>
      </w:r>
      <w:r>
        <w:rPr>
          <w:rtl/>
        </w:rPr>
        <w:t>התביעה</w:t>
      </w:r>
      <w:r>
        <w:rPr>
          <w:spacing w:val="18"/>
          <w:rtl/>
        </w:rPr>
        <w:t> </w:t>
      </w:r>
      <w:r>
        <w:rPr>
          <w:rtl/>
        </w:rPr>
        <w:t>על</w:t>
      </w:r>
      <w:r>
        <w:rPr>
          <w:spacing w:val="15"/>
          <w:rtl/>
        </w:rPr>
        <w:t> </w:t>
      </w:r>
      <w:r>
        <w:rPr>
          <w:rtl/>
        </w:rPr>
        <w:t>הסף</w:t>
      </w:r>
      <w:r>
        <w:rPr/>
        <w:t>,</w:t>
      </w:r>
      <w:r>
        <w:rPr>
          <w:spacing w:val="19"/>
          <w:rtl/>
        </w:rPr>
        <w:t> </w:t>
      </w:r>
      <w:r>
        <w:rPr>
          <w:rtl/>
        </w:rPr>
        <w:t>בהעדר סמכות עניינית</w:t>
      </w:r>
      <w:r>
        <w:rPr/>
        <w:t>.</w:t>
      </w:r>
      <w:r>
        <w:rPr>
          <w:rtl/>
        </w:rPr>
        <w:t> ביום </w:t>
      </w:r>
      <w:r>
        <w:rPr/>
        <w:t>17.5.2020</w:t>
      </w:r>
      <w:r>
        <w:rPr>
          <w:rtl/>
        </w:rPr>
        <w:t> הגיש הנתבע כתב הגנה ובצדו בקשה לסילוק התביעה על</w:t>
      </w:r>
      <w:r>
        <w:rPr>
          <w:spacing w:val="40"/>
          <w:rtl/>
        </w:rPr>
        <w:t> </w:t>
      </w:r>
      <w:r>
        <w:rPr>
          <w:rtl/>
        </w:rPr>
        <w:t>הסף מחמת העדר סמכות עניינית או עילה</w:t>
      </w:r>
      <w:r>
        <w:rPr/>
        <w:t>.</w:t>
      </w:r>
      <w:r>
        <w:rPr>
          <w:rtl/>
        </w:rPr>
        <w:t> כתבי ההגנה הוגשו על ידי אותו עו</w:t>
      </w:r>
      <w:r>
        <w:rPr/>
        <w:t>"</w:t>
      </w:r>
      <w:r>
        <w:rPr>
          <w:rtl/>
        </w:rPr>
        <w:t>ד</w:t>
      </w:r>
      <w:r>
        <w:rPr/>
        <w:t>.</w:t>
      </w:r>
      <w:r>
        <w:rPr>
          <w:rtl/>
        </w:rPr>
        <w:t> בהמשך</w:t>
      </w:r>
      <w:r>
        <w:rPr>
          <w:spacing w:val="40"/>
          <w:rtl/>
        </w:rPr>
        <w:t> </w:t>
      </w:r>
      <w:r>
        <w:rPr>
          <w:rtl/>
        </w:rPr>
        <w:t>איחדו הנתבעים ייצוג וכתבי הטענות שלהם הוגשו במשותף</w:t>
      </w:r>
      <w:r>
        <w:rPr/>
        <w:t>.</w:t>
      </w:r>
    </w:p>
    <w:p>
      <w:pPr>
        <w:pStyle w:val="BodyText"/>
        <w:spacing w:before="118"/>
        <w:jc w:val="left"/>
      </w:pPr>
    </w:p>
    <w:p>
      <w:pPr>
        <w:pStyle w:val="BodyText"/>
        <w:bidi/>
        <w:spacing w:line="360" w:lineRule="auto"/>
        <w:ind w:right="1484" w:left="932" w:firstLine="0"/>
        <w:jc w:val="left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0</wp:posOffset>
            </wp:positionH>
            <wp:positionV relativeFrom="paragraph">
              <wp:posOffset>939271</wp:posOffset>
            </wp:positionV>
            <wp:extent cx="323850" cy="1308100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tl/>
        </w:rPr>
        <w:t>הנתבעת</w:t>
      </w:r>
      <w:r>
        <w:rPr>
          <w:spacing w:val="-4"/>
          <w:rtl/>
        </w:rPr>
        <w:t> </w:t>
      </w:r>
      <w:r>
        <w:rPr>
          <w:rtl/>
        </w:rPr>
        <w:t>טענה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כי</w:t>
      </w:r>
      <w:r>
        <w:rPr>
          <w:spacing w:val="-4"/>
          <w:rtl/>
        </w:rPr>
        <w:t> </w:t>
      </w:r>
      <w:r>
        <w:rPr>
          <w:rtl/>
        </w:rPr>
        <w:t>התביעה</w:t>
      </w:r>
      <w:r>
        <w:rPr>
          <w:spacing w:val="-3"/>
          <w:rtl/>
        </w:rPr>
        <w:t> </w:t>
      </w:r>
      <w:r>
        <w:rPr>
          <w:rtl/>
        </w:rPr>
        <w:t>הוגשה</w:t>
      </w:r>
      <w:r>
        <w:rPr>
          <w:spacing w:val="-2"/>
          <w:rtl/>
        </w:rPr>
        <w:t> </w:t>
      </w:r>
      <w:r>
        <w:rPr>
          <w:rtl/>
        </w:rPr>
        <w:t>בחוסר</w:t>
      </w:r>
      <w:r>
        <w:rPr>
          <w:spacing w:val="-4"/>
          <w:rtl/>
        </w:rPr>
        <w:t> </w:t>
      </w:r>
      <w:r>
        <w:rPr>
          <w:rtl/>
        </w:rPr>
        <w:t>תום</w:t>
      </w:r>
      <w:r>
        <w:rPr>
          <w:spacing w:val="-5"/>
          <w:rtl/>
        </w:rPr>
        <w:t> </w:t>
      </w:r>
      <w:r>
        <w:rPr>
          <w:rtl/>
        </w:rPr>
        <w:t>לב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תוך</w:t>
      </w:r>
      <w:r>
        <w:rPr>
          <w:spacing w:val="-4"/>
          <w:rtl/>
        </w:rPr>
        <w:t> </w:t>
      </w:r>
      <w:r>
        <w:rPr>
          <w:rtl/>
        </w:rPr>
        <w:t>שימוש</w:t>
      </w:r>
      <w:r>
        <w:rPr>
          <w:spacing w:val="-5"/>
          <w:rtl/>
        </w:rPr>
        <w:t> </w:t>
      </w:r>
      <w:r>
        <w:rPr>
          <w:rtl/>
        </w:rPr>
        <w:t>לרעה</w:t>
      </w:r>
      <w:r>
        <w:rPr>
          <w:spacing w:val="-5"/>
          <w:rtl/>
        </w:rPr>
        <w:t> </w:t>
      </w:r>
      <w:r>
        <w:rPr>
          <w:rtl/>
        </w:rPr>
        <w:t>בהליכי</w:t>
      </w:r>
      <w:r>
        <w:rPr>
          <w:spacing w:val="-4"/>
          <w:rtl/>
        </w:rPr>
        <w:t> </w:t>
      </w:r>
      <w:r>
        <w:rPr>
          <w:rtl/>
        </w:rPr>
        <w:t>משפט</w:t>
      </w:r>
      <w:r>
        <w:rPr>
          <w:spacing w:val="-5"/>
          <w:rtl/>
        </w:rPr>
        <w:t> </w:t>
      </w:r>
      <w:r>
        <w:rPr>
          <w:rtl/>
        </w:rPr>
        <w:t>ומטרתה לפגוע</w:t>
      </w:r>
      <w:r>
        <w:rPr>
          <w:spacing w:val="-12"/>
          <w:rtl/>
        </w:rPr>
        <w:t> </w:t>
      </w:r>
      <w:r>
        <w:rPr>
          <w:rtl/>
        </w:rPr>
        <w:t>במוניטין</w:t>
      </w:r>
      <w:r>
        <w:rPr>
          <w:spacing w:val="-12"/>
          <w:rtl/>
        </w:rPr>
        <w:t> </w:t>
      </w:r>
      <w:r>
        <w:rPr>
          <w:rtl/>
        </w:rPr>
        <w:t>שלה</w:t>
      </w:r>
      <w:r>
        <w:rPr>
          <w:spacing w:val="-11"/>
          <w:rtl/>
        </w:rPr>
        <w:t> </w:t>
      </w:r>
      <w:r>
        <w:rPr>
          <w:rtl/>
        </w:rPr>
        <w:t>ולמנוע</w:t>
      </w:r>
      <w:r>
        <w:rPr>
          <w:spacing w:val="-10"/>
          <w:rtl/>
        </w:rPr>
        <w:t> </w:t>
      </w:r>
      <w:r>
        <w:rPr>
          <w:rtl/>
        </w:rPr>
        <w:t>תחרות</w:t>
      </w:r>
      <w:r>
        <w:rPr/>
        <w:t>.</w:t>
      </w:r>
      <w:r>
        <w:rPr>
          <w:spacing w:val="-11"/>
          <w:rtl/>
        </w:rPr>
        <w:t> </w:t>
      </w:r>
      <w:r>
        <w:rPr>
          <w:rtl/>
        </w:rPr>
        <w:t>לטענתה</w:t>
      </w:r>
      <w:r>
        <w:rPr/>
        <w:t>,</w:t>
      </w:r>
      <w:r>
        <w:rPr>
          <w:spacing w:val="-11"/>
          <w:rtl/>
        </w:rPr>
        <w:t> </w:t>
      </w:r>
      <w:r>
        <w:rPr>
          <w:rtl/>
        </w:rPr>
        <w:t>היא</w:t>
      </w:r>
      <w:r>
        <w:rPr>
          <w:spacing w:val="-13"/>
          <w:rtl/>
        </w:rPr>
        <w:t> </w:t>
      </w:r>
      <w:r>
        <w:rPr>
          <w:rtl/>
        </w:rPr>
        <w:t>חברה</w:t>
      </w:r>
      <w:r>
        <w:rPr>
          <w:spacing w:val="-10"/>
          <w:rtl/>
        </w:rPr>
        <w:t> </w:t>
      </w:r>
      <w:r>
        <w:rPr>
          <w:rtl/>
        </w:rPr>
        <w:t>ותיקה</w:t>
      </w:r>
      <w:r>
        <w:rPr>
          <w:spacing w:val="-14"/>
          <w:rtl/>
        </w:rPr>
        <w:t> </w:t>
      </w:r>
      <w:r>
        <w:rPr>
          <w:rtl/>
        </w:rPr>
        <w:t>ומשגשגת</w:t>
      </w:r>
      <w:r>
        <w:rPr/>
        <w:t>,</w:t>
      </w:r>
      <w:r>
        <w:rPr>
          <w:spacing w:val="-10"/>
          <w:rtl/>
        </w:rPr>
        <w:t> </w:t>
      </w:r>
      <w:r>
        <w:rPr>
          <w:rtl/>
        </w:rPr>
        <w:t>בעלת</w:t>
      </w:r>
      <w:r>
        <w:rPr>
          <w:spacing w:val="-13"/>
          <w:rtl/>
        </w:rPr>
        <w:t> </w:t>
      </w:r>
      <w:r>
        <w:rPr>
          <w:rtl/>
        </w:rPr>
        <w:t>מוניטין</w:t>
      </w:r>
      <w:r>
        <w:rPr>
          <w:spacing w:val="-12"/>
          <w:rtl/>
        </w:rPr>
        <w:t> </w:t>
      </w:r>
      <w:r>
        <w:rPr>
          <w:rtl/>
        </w:rPr>
        <w:t>רב</w:t>
      </w:r>
      <w:r>
        <w:rPr/>
        <w:t>,</w:t>
      </w:r>
      <w:r>
        <w:rPr>
          <w:rtl/>
        </w:rPr>
        <w:t> הפועלת</w:t>
      </w:r>
      <w:r>
        <w:rPr>
          <w:spacing w:val="-8"/>
          <w:rtl/>
        </w:rPr>
        <w:t> </w:t>
      </w:r>
      <w:r>
        <w:rPr>
          <w:rtl/>
        </w:rPr>
        <w:t>למעלה</w:t>
      </w:r>
      <w:r>
        <w:rPr>
          <w:spacing w:val="-8"/>
          <w:rtl/>
        </w:rPr>
        <w:t> </w:t>
      </w:r>
      <w:r>
        <w:rPr>
          <w:rtl/>
        </w:rPr>
        <w:t>מ</w:t>
      </w:r>
      <w:r>
        <w:rPr>
          <w:spacing w:val="-6"/>
          <w:rtl/>
        </w:rPr>
        <w:t> </w:t>
      </w:r>
      <w:r>
        <w:rPr/>
        <w:t>-</w:t>
      </w:r>
      <w:r>
        <w:rPr>
          <w:spacing w:val="-8"/>
          <w:rtl/>
        </w:rPr>
        <w:t> </w:t>
      </w:r>
      <w:r>
        <w:rPr/>
        <w:t>30</w:t>
      </w:r>
      <w:r>
        <w:rPr>
          <w:spacing w:val="-2"/>
          <w:rtl/>
        </w:rPr>
        <w:t> </w:t>
      </w:r>
      <w:r>
        <w:rPr>
          <w:rtl/>
        </w:rPr>
        <w:t>שנים</w:t>
      </w:r>
      <w:r>
        <w:rPr>
          <w:spacing w:val="-5"/>
          <w:rtl/>
        </w:rPr>
        <w:t> </w:t>
      </w:r>
      <w:r>
        <w:rPr>
          <w:rtl/>
        </w:rPr>
        <w:t>בתחום</w:t>
      </w:r>
      <w:r>
        <w:rPr/>
        <w:t>.</w:t>
      </w:r>
      <w:r>
        <w:rPr>
          <w:spacing w:val="-8"/>
          <w:rtl/>
        </w:rPr>
        <w:t> </w:t>
      </w:r>
      <w:r>
        <w:rPr>
          <w:rtl/>
        </w:rPr>
        <w:t>יש</w:t>
      </w:r>
      <w:r>
        <w:rPr>
          <w:spacing w:val="-7"/>
          <w:rtl/>
        </w:rPr>
        <w:t> </w:t>
      </w:r>
      <w:r>
        <w:rPr>
          <w:rtl/>
        </w:rPr>
        <w:t>לה</w:t>
      </w:r>
      <w:r>
        <w:rPr>
          <w:spacing w:val="-8"/>
          <w:rtl/>
        </w:rPr>
        <w:t> </w:t>
      </w:r>
      <w:r>
        <w:rPr>
          <w:rtl/>
        </w:rPr>
        <w:t>לקוחות</w:t>
      </w:r>
      <w:r>
        <w:rPr>
          <w:spacing w:val="-8"/>
          <w:rtl/>
        </w:rPr>
        <w:t> </w:t>
      </w:r>
      <w:r>
        <w:rPr>
          <w:rtl/>
        </w:rPr>
        <w:t>רבים</w:t>
      </w:r>
      <w:r>
        <w:rPr/>
        <w:t>,</w:t>
      </w:r>
      <w:r>
        <w:rPr>
          <w:spacing w:val="-7"/>
          <w:rtl/>
        </w:rPr>
        <w:t> </w:t>
      </w:r>
      <w:r>
        <w:rPr>
          <w:rtl/>
        </w:rPr>
        <w:t>שמה</w:t>
      </w:r>
      <w:r>
        <w:rPr>
          <w:spacing w:val="-8"/>
          <w:rtl/>
        </w:rPr>
        <w:t> </w:t>
      </w:r>
      <w:r>
        <w:rPr>
          <w:rtl/>
        </w:rPr>
        <w:t>הולך</w:t>
      </w:r>
      <w:r>
        <w:rPr>
          <w:spacing w:val="-8"/>
          <w:rtl/>
        </w:rPr>
        <w:t> </w:t>
      </w:r>
      <w:r>
        <w:rPr>
          <w:rtl/>
        </w:rPr>
        <w:t>לפניה</w:t>
      </w:r>
      <w:r>
        <w:rPr>
          <w:spacing w:val="-6"/>
          <w:rtl/>
        </w:rPr>
        <w:t> </w:t>
      </w:r>
      <w:r>
        <w:rPr>
          <w:rtl/>
        </w:rPr>
        <w:t>ואין</w:t>
      </w:r>
      <w:r>
        <w:rPr>
          <w:spacing w:val="-8"/>
          <w:rtl/>
        </w:rPr>
        <w:t> </w:t>
      </w:r>
      <w:r>
        <w:rPr>
          <w:rtl/>
        </w:rPr>
        <w:t>לה</w:t>
      </w:r>
      <w:r>
        <w:rPr>
          <w:spacing w:val="-5"/>
          <w:rtl/>
        </w:rPr>
        <w:t> </w:t>
      </w:r>
      <w:r>
        <w:rPr>
          <w:rtl/>
        </w:rPr>
        <w:t>כל</w:t>
      </w:r>
      <w:r>
        <w:rPr>
          <w:spacing w:val="-8"/>
          <w:rtl/>
        </w:rPr>
        <w:t> </w:t>
      </w:r>
      <w:r>
        <w:rPr>
          <w:rtl/>
        </w:rPr>
        <w:t>עניין במוניטין התובעת</w:t>
      </w:r>
      <w:r>
        <w:rPr/>
        <w:t>,</w:t>
      </w:r>
      <w:r>
        <w:rPr>
          <w:rtl/>
        </w:rPr>
        <w:t> שהיא חברה קטנה וחדשה יחסית בתחום</w:t>
      </w:r>
      <w:r>
        <w:rPr/>
        <w:t>.</w:t>
      </w:r>
      <w:r>
        <w:rPr>
          <w:rtl/>
        </w:rPr>
        <w:t> עוד טענה הנתבעת</w:t>
      </w:r>
      <w:r>
        <w:rPr/>
        <w:t>,</w:t>
      </w:r>
      <w:r>
        <w:rPr>
          <w:rtl/>
        </w:rPr>
        <w:t> כי מטרת הסעד</w:t>
      </w:r>
      <w:r>
        <w:rPr>
          <w:spacing w:val="-6"/>
          <w:rtl/>
        </w:rPr>
        <w:t> </w:t>
      </w:r>
      <w:r>
        <w:rPr>
          <w:rtl/>
        </w:rPr>
        <w:t>של</w:t>
      </w:r>
      <w:r>
        <w:rPr>
          <w:spacing w:val="-6"/>
          <w:rtl/>
        </w:rPr>
        <w:t> </w:t>
      </w:r>
      <w:r>
        <w:rPr>
          <w:rtl/>
        </w:rPr>
        <w:t>צו</w:t>
      </w:r>
      <w:r>
        <w:rPr>
          <w:spacing w:val="-7"/>
          <w:rtl/>
        </w:rPr>
        <w:t> </w:t>
      </w:r>
      <w:r>
        <w:rPr>
          <w:rtl/>
        </w:rPr>
        <w:t>למתן</w:t>
      </w:r>
      <w:r>
        <w:rPr>
          <w:spacing w:val="-7"/>
          <w:rtl/>
        </w:rPr>
        <w:t> </w:t>
      </w:r>
      <w:r>
        <w:rPr>
          <w:rtl/>
        </w:rPr>
        <w:t>חשבונות</w:t>
      </w:r>
      <w:r>
        <w:rPr>
          <w:spacing w:val="-5"/>
          <w:rtl/>
        </w:rPr>
        <w:t> </w:t>
      </w:r>
      <w:r>
        <w:rPr>
          <w:rtl/>
        </w:rPr>
        <w:t>לחשוף</w:t>
      </w:r>
      <w:r>
        <w:rPr>
          <w:spacing w:val="-6"/>
          <w:rtl/>
        </w:rPr>
        <w:t> </w:t>
      </w:r>
      <w:r>
        <w:rPr>
          <w:rtl/>
        </w:rPr>
        <w:t>סודות</w:t>
      </w:r>
      <w:r>
        <w:rPr>
          <w:spacing w:val="-6"/>
          <w:rtl/>
        </w:rPr>
        <w:t> </w:t>
      </w:r>
      <w:r>
        <w:rPr>
          <w:rtl/>
        </w:rPr>
        <w:t>מסחריים</w:t>
      </w:r>
      <w:r>
        <w:rPr>
          <w:spacing w:val="-6"/>
          <w:rtl/>
        </w:rPr>
        <w:t> </w:t>
      </w:r>
      <w:r>
        <w:rPr>
          <w:rtl/>
        </w:rPr>
        <w:t>שלה</w:t>
      </w:r>
      <w:r>
        <w:rPr/>
        <w:t>,</w:t>
      </w:r>
      <w:r>
        <w:rPr>
          <w:spacing w:val="-7"/>
          <w:rtl/>
        </w:rPr>
        <w:t> </w:t>
      </w:r>
      <w:r>
        <w:rPr>
          <w:rtl/>
        </w:rPr>
        <w:t>ובין</w:t>
      </w:r>
      <w:r>
        <w:rPr>
          <w:spacing w:val="-5"/>
          <w:rtl/>
        </w:rPr>
        <w:t> </w:t>
      </w:r>
      <w:r>
        <w:rPr>
          <w:rtl/>
        </w:rPr>
        <w:t>היתר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ספרי</w:t>
      </w:r>
      <w:r>
        <w:rPr>
          <w:spacing w:val="-5"/>
          <w:rtl/>
        </w:rPr>
        <w:t> </w:t>
      </w:r>
      <w:r>
        <w:rPr>
          <w:rtl/>
        </w:rPr>
        <w:t>הנהלת</w:t>
      </w:r>
      <w:r>
        <w:rPr>
          <w:spacing w:val="-2"/>
          <w:rtl/>
        </w:rPr>
        <w:t> </w:t>
      </w:r>
      <w:r>
        <w:rPr>
          <w:rtl/>
        </w:rPr>
        <w:t>חשבונות ורשימת לקוחות</w:t>
      </w:r>
      <w:r>
        <w:rPr/>
        <w:t>.</w:t>
      </w:r>
    </w:p>
    <w:p>
      <w:pPr>
        <w:pStyle w:val="BodyText"/>
        <w:spacing w:before="118"/>
        <w:jc w:val="left"/>
      </w:pPr>
    </w:p>
    <w:p>
      <w:pPr>
        <w:pStyle w:val="BodyText"/>
        <w:bidi/>
        <w:spacing w:line="360" w:lineRule="auto"/>
        <w:ind w:right="1704" w:left="935" w:firstLine="2"/>
        <w:jc w:val="left"/>
      </w:pPr>
      <w:r>
        <w:rPr>
          <w:rtl/>
        </w:rPr>
        <w:t>הנתבעת</w:t>
      </w:r>
      <w:r>
        <w:rPr>
          <w:spacing w:val="35"/>
          <w:rtl/>
        </w:rPr>
        <w:t> </w:t>
      </w:r>
      <w:r>
        <w:rPr>
          <w:rtl/>
        </w:rPr>
        <w:t>הבהירה</w:t>
      </w:r>
      <w:r>
        <w:rPr/>
        <w:t>,</w:t>
      </w:r>
      <w:r>
        <w:rPr>
          <w:spacing w:val="32"/>
          <w:rtl/>
        </w:rPr>
        <w:t> </w:t>
      </w:r>
      <w:r>
        <w:rPr>
          <w:rtl/>
        </w:rPr>
        <w:t>שהיא</w:t>
      </w:r>
      <w:r>
        <w:rPr>
          <w:spacing w:val="32"/>
          <w:rtl/>
        </w:rPr>
        <w:t> </w:t>
      </w:r>
      <w:r>
        <w:rPr>
          <w:rtl/>
        </w:rPr>
        <w:t>פועלת</w:t>
      </w:r>
      <w:r>
        <w:rPr>
          <w:spacing w:val="32"/>
          <w:rtl/>
        </w:rPr>
        <w:t> </w:t>
      </w:r>
      <w:r>
        <w:rPr>
          <w:rtl/>
        </w:rPr>
        <w:t>לקידום</w:t>
      </w:r>
      <w:r>
        <w:rPr>
          <w:spacing w:val="32"/>
          <w:rtl/>
        </w:rPr>
        <w:t> </w:t>
      </w:r>
      <w:r>
        <w:rPr>
          <w:rtl/>
        </w:rPr>
        <w:t>עסקיה</w:t>
      </w:r>
      <w:r>
        <w:rPr>
          <w:spacing w:val="33"/>
          <w:rtl/>
        </w:rPr>
        <w:t> </w:t>
      </w:r>
      <w:r>
        <w:rPr>
          <w:rtl/>
        </w:rPr>
        <w:t>במרשתת</w:t>
      </w:r>
      <w:r>
        <w:rPr>
          <w:spacing w:val="32"/>
          <w:rtl/>
        </w:rPr>
        <w:t> </w:t>
      </w:r>
      <w:r>
        <w:rPr>
          <w:rtl/>
        </w:rPr>
        <w:t>ולשם</w:t>
      </w:r>
      <w:r>
        <w:rPr>
          <w:spacing w:val="33"/>
          <w:rtl/>
        </w:rPr>
        <w:t> </w:t>
      </w:r>
      <w:r>
        <w:rPr>
          <w:rtl/>
        </w:rPr>
        <w:t>כך</w:t>
      </w:r>
      <w:r>
        <w:rPr>
          <w:spacing w:val="32"/>
          <w:rtl/>
        </w:rPr>
        <w:t> </w:t>
      </w:r>
      <w:r>
        <w:rPr>
          <w:rtl/>
        </w:rPr>
        <w:t>התקשרה</w:t>
      </w:r>
      <w:r>
        <w:rPr>
          <w:spacing w:val="32"/>
          <w:rtl/>
        </w:rPr>
        <w:t> </w:t>
      </w:r>
      <w:r>
        <w:rPr>
          <w:rtl/>
        </w:rPr>
        <w:t>עם</w:t>
      </w:r>
      <w:r>
        <w:rPr>
          <w:spacing w:val="32"/>
          <w:rtl/>
        </w:rPr>
        <w:t> </w:t>
      </w:r>
      <w:r>
        <w:rPr>
          <w:rtl/>
        </w:rPr>
        <w:t>מקדם אתרים מקצועי</w:t>
      </w:r>
      <w:r>
        <w:rPr/>
        <w:t>.</w:t>
      </w:r>
      <w:r>
        <w:rPr>
          <w:rtl/>
        </w:rPr>
        <w:t> לטענתה</w:t>
      </w:r>
      <w:r>
        <w:rPr/>
        <w:t>,</w:t>
      </w:r>
      <w:r>
        <w:rPr>
          <w:rtl/>
        </w:rPr>
        <w:t> המילה </w:t>
      </w:r>
      <w:r>
        <w:rPr/>
        <w:t>"</w:t>
      </w:r>
      <w:r>
        <w:rPr>
          <w:rtl/>
        </w:rPr>
        <w:t>אמבולנסלי</w:t>
      </w:r>
      <w:r>
        <w:rPr/>
        <w:t>"</w:t>
      </w:r>
      <w:r>
        <w:rPr>
          <w:rtl/>
        </w:rPr>
        <w:t> אינה אחת מהמילים שהוגדרו על ידה לשם קידום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בניגוד למילה</w:t>
      </w:r>
      <w:r>
        <w:rPr>
          <w:spacing w:val="-3"/>
          <w:rtl/>
        </w:rPr>
        <w:t> </w:t>
      </w:r>
      <w:r>
        <w:rPr/>
        <w:t>"</w:t>
      </w:r>
      <w:r>
        <w:rPr>
          <w:rtl/>
        </w:rPr>
        <w:t>אמבולנס</w:t>
      </w:r>
      <w:r>
        <w:rPr/>
        <w:t>."</w:t>
      </w:r>
      <w:r>
        <w:rPr>
          <w:rtl/>
        </w:rPr>
        <w:t> היא</w:t>
      </w:r>
      <w:r>
        <w:rPr>
          <w:spacing w:val="-2"/>
          <w:rtl/>
        </w:rPr>
        <w:t> </w:t>
      </w:r>
      <w:r>
        <w:rPr>
          <w:rtl/>
        </w:rPr>
        <w:t>אינה</w:t>
      </w:r>
      <w:r>
        <w:rPr>
          <w:spacing w:val="-2"/>
          <w:rtl/>
        </w:rPr>
        <w:t> </w:t>
      </w:r>
      <w:r>
        <w:rPr>
          <w:rtl/>
        </w:rPr>
        <w:t>מפעילה</w:t>
      </w:r>
      <w:r>
        <w:rPr>
          <w:spacing w:val="-2"/>
          <w:rtl/>
        </w:rPr>
        <w:t> </w:t>
      </w:r>
      <w:r>
        <w:rPr>
          <w:rtl/>
        </w:rPr>
        <w:t>את</w:t>
      </w:r>
      <w:r>
        <w:rPr>
          <w:spacing w:val="-2"/>
          <w:rtl/>
        </w:rPr>
        <w:t> </w:t>
      </w:r>
      <w:r>
        <w:rPr>
          <w:rtl/>
        </w:rPr>
        <w:t>מנוע</w:t>
      </w:r>
      <w:r>
        <w:rPr>
          <w:spacing w:val="-1"/>
          <w:rtl/>
        </w:rPr>
        <w:t> </w:t>
      </w:r>
      <w:r>
        <w:rPr>
          <w:rtl/>
        </w:rPr>
        <w:t>החיפוש</w:t>
      </w:r>
      <w:r>
        <w:rPr>
          <w:spacing w:val="-2"/>
          <w:rtl/>
        </w:rPr>
        <w:t> </w:t>
      </w:r>
      <w:r>
        <w:rPr>
          <w:rtl/>
        </w:rPr>
        <w:t>גוגל</w:t>
      </w:r>
      <w:r>
        <w:rPr>
          <w:spacing w:val="-2"/>
          <w:rtl/>
        </w:rPr>
        <w:t> </w:t>
      </w:r>
      <w:r>
        <w:rPr>
          <w:rtl/>
        </w:rPr>
        <w:t>במרשתת</w:t>
      </w:r>
      <w:r>
        <w:rPr>
          <w:spacing w:val="-3"/>
          <w:rtl/>
        </w:rPr>
        <w:t> </w:t>
      </w:r>
      <w:r>
        <w:rPr>
          <w:rtl/>
        </w:rPr>
        <w:t>ואינה אחראית על חתכי החיפוש שנבחרים על ידו</w:t>
      </w:r>
      <w:r>
        <w:rPr/>
        <w:t>.</w:t>
      </w:r>
    </w:p>
    <w:p>
      <w:pPr>
        <w:spacing w:after="0" w:line="360" w:lineRule="auto"/>
        <w:jc w:val="left"/>
        <w:sectPr>
          <w:headerReference w:type="default" r:id="rId8"/>
          <w:footerReference w:type="default" r:id="rId9"/>
          <w:pgSz w:w="11910" w:h="16850"/>
          <w:pgMar w:header="737" w:footer="1360" w:top="2000" w:bottom="1560" w:left="0" w:right="1480"/>
        </w:sectPr>
      </w:pPr>
    </w:p>
    <w:p>
      <w:pPr>
        <w:pStyle w:val="Heading1"/>
        <w:bidi/>
        <w:ind w:right="1484" w:left="322" w:firstLine="0"/>
        <w:jc w:val="lef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7"/>
          <w:rtl/>
        </w:rPr>
        <w:t> </w:t>
      </w:r>
      <w:r>
        <w:rPr/>
        <w:t>9696-02-20</w:t>
      </w:r>
      <w:r>
        <w:rPr>
          <w:spacing w:val="-3"/>
          <w:rtl/>
        </w:rPr>
        <w:t> </w:t>
      </w:r>
      <w:r>
        <w:rPr>
          <w:rtl/>
        </w:rPr>
        <w:t>אמבולנסלי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8"/>
          <w:rtl/>
        </w:rPr>
        <w:t> </w:t>
      </w:r>
      <w:r>
        <w:rPr>
          <w:rtl/>
        </w:rPr>
        <w:t>יוסי</w:t>
      </w:r>
      <w:r>
        <w:rPr>
          <w:spacing w:val="-8"/>
          <w:rtl/>
        </w:rPr>
        <w:t> </w:t>
      </w:r>
      <w:r>
        <w:rPr>
          <w:rtl/>
        </w:rPr>
        <w:t>אמבולנס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8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jc w:val="left"/>
        <w:rPr>
          <w:b/>
        </w:rPr>
      </w:pPr>
    </w:p>
    <w:p>
      <w:pPr>
        <w:pStyle w:val="BodyText"/>
        <w:spacing w:before="198"/>
        <w:jc w:val="left"/>
        <w:rPr>
          <w:b/>
        </w:rPr>
      </w:pPr>
    </w:p>
    <w:p>
      <w:pPr>
        <w:pStyle w:val="BodyText"/>
        <w:bidi/>
        <w:spacing w:line="360" w:lineRule="auto" w:before="1"/>
        <w:ind w:right="1704" w:left="933" w:firstLine="5"/>
        <w:jc w:val="left"/>
      </w:pPr>
      <w:r>
        <w:rPr>
          <w:rtl/>
        </w:rPr>
        <w:t>הנתבעת</w:t>
      </w:r>
      <w:r>
        <w:rPr>
          <w:spacing w:val="80"/>
          <w:rtl/>
        </w:rPr>
        <w:t> </w:t>
      </w:r>
      <w:r>
        <w:rPr>
          <w:rtl/>
        </w:rPr>
        <w:t>הוסיפה</w:t>
      </w:r>
      <w:r>
        <w:rPr/>
        <w:t>,</w:t>
      </w:r>
      <w:r>
        <w:rPr>
          <w:spacing w:val="80"/>
          <w:rtl/>
        </w:rPr>
        <w:t> </w:t>
      </w:r>
      <w:r>
        <w:rPr>
          <w:rtl/>
        </w:rPr>
        <w:t>כי</w:t>
      </w:r>
      <w:r>
        <w:rPr>
          <w:spacing w:val="80"/>
          <w:rtl/>
        </w:rPr>
        <w:t> </w:t>
      </w:r>
      <w:r>
        <w:rPr>
          <w:rtl/>
        </w:rPr>
        <w:t>לאחר</w:t>
      </w:r>
      <w:r>
        <w:rPr>
          <w:spacing w:val="80"/>
          <w:rtl/>
        </w:rPr>
        <w:t> </w:t>
      </w:r>
      <w:r>
        <w:rPr>
          <w:rtl/>
        </w:rPr>
        <w:t>שקבלה</w:t>
      </w:r>
      <w:r>
        <w:rPr>
          <w:spacing w:val="80"/>
          <w:rtl/>
        </w:rPr>
        <w:t> </w:t>
      </w:r>
      <w:r>
        <w:rPr>
          <w:rtl/>
        </w:rPr>
        <w:t>את</w:t>
      </w:r>
      <w:r>
        <w:rPr>
          <w:spacing w:val="80"/>
          <w:rtl/>
        </w:rPr>
        <w:t> </w:t>
      </w:r>
      <w:r>
        <w:rPr>
          <w:rtl/>
        </w:rPr>
        <w:t>התביעה</w:t>
      </w:r>
      <w:r>
        <w:rPr>
          <w:spacing w:val="80"/>
          <w:rtl/>
        </w:rPr>
        <w:t> </w:t>
      </w:r>
      <w:r>
        <w:rPr>
          <w:rtl/>
        </w:rPr>
        <w:t>גילתה</w:t>
      </w:r>
      <w:r>
        <w:rPr>
          <w:spacing w:val="80"/>
          <w:rtl/>
        </w:rPr>
        <w:t> </w:t>
      </w:r>
      <w:r>
        <w:rPr>
          <w:rtl/>
        </w:rPr>
        <w:t>שהשימוש</w:t>
      </w:r>
      <w:r>
        <w:rPr>
          <w:spacing w:val="80"/>
          <w:rtl/>
        </w:rPr>
        <w:t> </w:t>
      </w:r>
      <w:r>
        <w:rPr>
          <w:rtl/>
        </w:rPr>
        <w:t>במילת</w:t>
      </w:r>
      <w:r>
        <w:rPr>
          <w:spacing w:val="80"/>
          <w:rtl/>
        </w:rPr>
        <w:t> </w:t>
      </w:r>
      <w:r>
        <w:rPr>
          <w:rtl/>
        </w:rPr>
        <w:t>החיפוש </w:t>
      </w:r>
      <w:r>
        <w:rPr/>
        <w:t>"</w:t>
      </w:r>
      <w:r>
        <w:rPr>
          <w:rtl/>
        </w:rPr>
        <w:t>אמבולנסלי</w:t>
      </w:r>
      <w:r>
        <w:rPr/>
        <w:t>"</w:t>
      </w:r>
      <w:r>
        <w:rPr>
          <w:rtl/>
        </w:rPr>
        <w:t> במנוע החיפוש גוגל מביא בתוצאה ראשונה לאתר התובעת</w:t>
      </w:r>
      <w:r>
        <w:rPr>
          <w:spacing w:val="27"/>
          <w:rtl/>
        </w:rPr>
        <w:t> </w:t>
      </w:r>
      <w:r>
        <w:rPr>
          <w:rtl/>
        </w:rPr>
        <w:t>ובתוצאה שניה</w:t>
      </w:r>
      <w:r>
        <w:rPr>
          <w:spacing w:val="40"/>
          <w:rtl/>
        </w:rPr>
        <w:t> </w:t>
      </w:r>
      <w:r>
        <w:rPr>
          <w:rtl/>
        </w:rPr>
        <w:t>לאתר</w:t>
      </w:r>
      <w:r>
        <w:rPr>
          <w:spacing w:val="33"/>
          <w:rtl/>
        </w:rPr>
        <w:t> </w:t>
      </w:r>
      <w:r>
        <w:rPr>
          <w:rtl/>
        </w:rPr>
        <w:t>חברת</w:t>
      </w:r>
      <w:r>
        <w:rPr>
          <w:spacing w:val="35"/>
          <w:rtl/>
        </w:rPr>
        <w:t> </w:t>
      </w:r>
      <w:r>
        <w:rPr/>
        <w:t>"</w:t>
      </w:r>
      <w:r>
        <w:rPr>
          <w:rtl/>
        </w:rPr>
        <w:t>תקוות</w:t>
      </w:r>
      <w:r>
        <w:rPr>
          <w:spacing w:val="34"/>
          <w:rtl/>
        </w:rPr>
        <w:t> </w:t>
      </w:r>
      <w:r>
        <w:rPr>
          <w:rtl/>
        </w:rPr>
        <w:t>הלב</w:t>
      </w:r>
      <w:r>
        <w:rPr/>
        <w:t>,"</w:t>
      </w:r>
      <w:r>
        <w:rPr>
          <w:spacing w:val="35"/>
          <w:rtl/>
        </w:rPr>
        <w:t> </w:t>
      </w:r>
      <w:r>
        <w:rPr>
          <w:rtl/>
        </w:rPr>
        <w:t>שעוסקת</w:t>
      </w:r>
      <w:r>
        <w:rPr>
          <w:spacing w:val="34"/>
          <w:rtl/>
        </w:rPr>
        <w:t> </w:t>
      </w:r>
      <w:r>
        <w:rPr>
          <w:rtl/>
        </w:rPr>
        <w:t>אף</w:t>
      </w:r>
      <w:r>
        <w:rPr>
          <w:spacing w:val="36"/>
          <w:rtl/>
        </w:rPr>
        <w:t> </w:t>
      </w:r>
      <w:r>
        <w:rPr>
          <w:rtl/>
        </w:rPr>
        <w:t>היא</w:t>
      </w:r>
      <w:r>
        <w:rPr>
          <w:spacing w:val="34"/>
          <w:rtl/>
        </w:rPr>
        <w:t> </w:t>
      </w:r>
      <w:r>
        <w:rPr>
          <w:rtl/>
        </w:rPr>
        <w:t>במתן</w:t>
      </w:r>
      <w:r>
        <w:rPr>
          <w:spacing w:val="37"/>
          <w:rtl/>
        </w:rPr>
        <w:t> </w:t>
      </w:r>
      <w:r>
        <w:rPr>
          <w:rtl/>
        </w:rPr>
        <w:t>שירותי</w:t>
      </w:r>
      <w:r>
        <w:rPr>
          <w:spacing w:val="36"/>
          <w:rtl/>
        </w:rPr>
        <w:t> </w:t>
      </w:r>
      <w:r>
        <w:rPr>
          <w:rtl/>
        </w:rPr>
        <w:t>הסעה</w:t>
      </w:r>
      <w:r>
        <w:rPr>
          <w:spacing w:val="34"/>
          <w:rtl/>
        </w:rPr>
        <w:t> </w:t>
      </w:r>
      <w:r>
        <w:rPr>
          <w:rtl/>
        </w:rPr>
        <w:t>באמבולנס</w:t>
      </w:r>
      <w:r>
        <w:rPr/>
        <w:t>.</w:t>
      </w:r>
      <w:r>
        <w:rPr>
          <w:spacing w:val="36"/>
          <w:rtl/>
        </w:rPr>
        <w:t> </w:t>
      </w:r>
      <w:r>
        <w:rPr>
          <w:rtl/>
        </w:rPr>
        <w:t>הנתבעת ציינה</w:t>
      </w:r>
      <w:r>
        <w:rPr/>
        <w:t>,</w:t>
      </w:r>
      <w:r>
        <w:rPr>
          <w:rtl/>
        </w:rPr>
        <w:t> כי חברת </w:t>
      </w:r>
      <w:r>
        <w:rPr/>
        <w:t>"</w:t>
      </w:r>
      <w:r>
        <w:rPr>
          <w:rtl/>
        </w:rPr>
        <w:t>תקוות הלב</w:t>
      </w:r>
      <w:r>
        <w:rPr/>
        <w:t>"</w:t>
      </w:r>
      <w:r>
        <w:rPr>
          <w:rtl/>
        </w:rPr>
        <w:t> נרכשה על ידה בחודש ינואר </w:t>
      </w:r>
      <w:r>
        <w:rPr/>
        <w:t>2019</w:t>
      </w:r>
      <w:r>
        <w:rPr>
          <w:rtl/>
        </w:rPr>
        <w:t> והיא חלק ממערך חברות השייך</w:t>
      </w:r>
      <w:r>
        <w:rPr>
          <w:spacing w:val="-5"/>
          <w:rtl/>
        </w:rPr>
        <w:t> </w:t>
      </w:r>
      <w:r>
        <w:rPr>
          <w:rtl/>
        </w:rPr>
        <w:t>לה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הנתבעת</w:t>
      </w:r>
      <w:r>
        <w:rPr>
          <w:spacing w:val="-6"/>
          <w:rtl/>
        </w:rPr>
        <w:t> </w:t>
      </w:r>
      <w:r>
        <w:rPr>
          <w:rtl/>
        </w:rPr>
        <w:t>הדגישה</w:t>
      </w:r>
      <w:r>
        <w:rPr/>
        <w:t>,</w:t>
      </w:r>
      <w:r>
        <w:rPr>
          <w:spacing w:val="-5"/>
          <w:rtl/>
        </w:rPr>
        <w:t> </w:t>
      </w:r>
      <w:r>
        <w:rPr>
          <w:rtl/>
        </w:rPr>
        <w:t>כי</w:t>
      </w:r>
      <w:r>
        <w:rPr>
          <w:spacing w:val="-5"/>
          <w:rtl/>
        </w:rPr>
        <w:t> </w:t>
      </w:r>
      <w:r>
        <w:rPr>
          <w:rtl/>
        </w:rPr>
        <w:t>מעולם</w:t>
      </w:r>
      <w:r>
        <w:rPr>
          <w:spacing w:val="-6"/>
          <w:rtl/>
        </w:rPr>
        <w:t> </w:t>
      </w:r>
      <w:r>
        <w:rPr>
          <w:rtl/>
        </w:rPr>
        <w:t>לא</w:t>
      </w:r>
      <w:r>
        <w:rPr>
          <w:spacing w:val="-5"/>
          <w:rtl/>
        </w:rPr>
        <w:t> </w:t>
      </w:r>
      <w:r>
        <w:rPr>
          <w:rtl/>
        </w:rPr>
        <w:t>שתלה</w:t>
      </w:r>
      <w:r>
        <w:rPr>
          <w:spacing w:val="-6"/>
          <w:rtl/>
        </w:rPr>
        <w:t> </w:t>
      </w:r>
      <w:r>
        <w:rPr>
          <w:rtl/>
        </w:rPr>
        <w:t>את</w:t>
      </w:r>
      <w:r>
        <w:rPr>
          <w:spacing w:val="-5"/>
          <w:rtl/>
        </w:rPr>
        <w:t> </w:t>
      </w:r>
      <w:r>
        <w:rPr>
          <w:rtl/>
        </w:rPr>
        <w:t>שם</w:t>
      </w:r>
      <w:r>
        <w:rPr>
          <w:spacing w:val="-6"/>
          <w:rtl/>
        </w:rPr>
        <w:t> </w:t>
      </w:r>
      <w:r>
        <w:rPr>
          <w:rtl/>
        </w:rPr>
        <w:t>התובעת</w:t>
      </w:r>
      <w:r>
        <w:rPr>
          <w:spacing w:val="-5"/>
          <w:rtl/>
        </w:rPr>
        <w:t> </w:t>
      </w:r>
      <w:r>
        <w:rPr>
          <w:rtl/>
        </w:rPr>
        <w:t>במודעת</w:t>
      </w:r>
      <w:r>
        <w:rPr>
          <w:spacing w:val="-6"/>
          <w:rtl/>
        </w:rPr>
        <w:t> </w:t>
      </w:r>
      <w:r>
        <w:rPr>
          <w:rtl/>
        </w:rPr>
        <w:t>פרסום</w:t>
      </w:r>
      <w:r>
        <w:rPr>
          <w:spacing w:val="-5"/>
          <w:rtl/>
        </w:rPr>
        <w:t> </w:t>
      </w:r>
      <w:r>
        <w:rPr>
          <w:rtl/>
        </w:rPr>
        <w:t>שלה</w:t>
      </w:r>
      <w:r>
        <w:rPr>
          <w:spacing w:val="-6"/>
          <w:rtl/>
        </w:rPr>
        <w:t> </w:t>
      </w:r>
      <w:r>
        <w:rPr>
          <w:rtl/>
        </w:rPr>
        <w:t>ואין לה כל עניין בה או במוניטין שלה</w:t>
      </w:r>
      <w:r>
        <w:rPr/>
        <w:t>.</w:t>
      </w:r>
      <w:r>
        <w:rPr>
          <w:rtl/>
        </w:rPr>
        <w:t> ההפך הוא נכון </w:t>
      </w:r>
      <w:r>
        <w:rPr/>
        <w:t>-</w:t>
      </w:r>
      <w:r>
        <w:rPr>
          <w:rtl/>
        </w:rPr>
        <w:t> היא משקיעה משאבים רבים כדי לבדל את עצמה ושירותיה ולשמר את המוניטין שצברה</w:t>
      </w:r>
      <w:r>
        <w:rPr/>
        <w:t>.</w:t>
      </w:r>
    </w:p>
    <w:p>
      <w:pPr>
        <w:pStyle w:val="BodyText"/>
        <w:spacing w:before="119"/>
        <w:jc w:val="left"/>
      </w:pPr>
    </w:p>
    <w:p>
      <w:pPr>
        <w:pStyle w:val="BodyText"/>
        <w:bidi/>
        <w:spacing w:line="360" w:lineRule="auto"/>
        <w:ind w:right="1704" w:left="932" w:firstLine="6"/>
        <w:jc w:val="left"/>
      </w:pPr>
      <w:r>
        <w:rPr>
          <w:rtl/>
        </w:rPr>
        <w:t>הנתבעת טענה</w:t>
      </w:r>
      <w:r>
        <w:rPr/>
        <w:t>,</w:t>
      </w:r>
      <w:r>
        <w:rPr>
          <w:rtl/>
        </w:rPr>
        <w:t> כי כוונת התובעת בתביעתה לגרום לכך שלקוחות פוטנציאליים לא ייחשפו לקיום מתחרים</w:t>
      </w:r>
      <w:r>
        <w:rPr/>
        <w:t>,</w:t>
      </w:r>
      <w:r>
        <w:rPr>
          <w:rtl/>
        </w:rPr>
        <w:t> חרף המנגנונים הקבועים במנוע החיפוש של גוגל וקידומי המכירות שלו</w:t>
      </w:r>
      <w:r>
        <w:rPr/>
        <w:t>.</w:t>
      </w:r>
      <w:r>
        <w:rPr>
          <w:spacing w:val="40"/>
          <w:rtl/>
        </w:rPr>
        <w:t> </w:t>
      </w:r>
      <w:r>
        <w:rPr>
          <w:rtl/>
        </w:rPr>
        <w:t>לטענתה</w:t>
      </w:r>
      <w:r>
        <w:rPr/>
        <w:t>,</w:t>
      </w:r>
      <w:r>
        <w:rPr>
          <w:rtl/>
        </w:rPr>
        <w:t> מעולם לא בקשה מהקבלן ששכרה לקדם את עסקיה בגוגל להטעות צרכנים וכי</w:t>
      </w:r>
      <w:r>
        <w:rPr>
          <w:spacing w:val="40"/>
          <w:rtl/>
        </w:rPr>
        <w:t> </w:t>
      </w:r>
      <w:r>
        <w:rPr>
          <w:rtl/>
        </w:rPr>
        <w:t>סדר התוצאות במנוע החיפוש נקבע על ידי גוגל</w:t>
      </w:r>
      <w:r>
        <w:rPr/>
        <w:t>,</w:t>
      </w:r>
      <w:r>
        <w:rPr>
          <w:rtl/>
        </w:rPr>
        <w:t> ואין לה</w:t>
      </w:r>
      <w:r>
        <w:rPr>
          <w:spacing w:val="22"/>
          <w:rtl/>
        </w:rPr>
        <w:t> </w:t>
      </w:r>
      <w:r>
        <w:rPr>
          <w:rtl/>
        </w:rPr>
        <w:t>שליטה על מנוע החיפוש או דרך</w:t>
      </w:r>
      <w:r>
        <w:rPr>
          <w:spacing w:val="80"/>
          <w:rtl/>
        </w:rPr>
        <w:t> </w:t>
      </w:r>
      <w:r>
        <w:rPr>
          <w:rtl/>
        </w:rPr>
        <w:t>פעולת האלגוריתם</w:t>
      </w:r>
      <w:r>
        <w:rPr/>
        <w:t>.</w:t>
      </w:r>
    </w:p>
    <w:p>
      <w:pPr>
        <w:pStyle w:val="BodyText"/>
        <w:spacing w:before="119"/>
        <w:jc w:val="left"/>
      </w:pPr>
    </w:p>
    <w:p>
      <w:pPr>
        <w:pStyle w:val="BodyText"/>
        <w:bidi/>
        <w:spacing w:line="360" w:lineRule="auto"/>
        <w:ind w:right="1704" w:left="935" w:hanging="3"/>
        <w:jc w:val="left"/>
      </w:pPr>
      <w:r>
        <w:rPr>
          <w:rtl/>
        </w:rPr>
        <w:t>הנתבעת</w:t>
      </w:r>
      <w:r>
        <w:rPr>
          <w:spacing w:val="-9"/>
          <w:rtl/>
        </w:rPr>
        <w:t> </w:t>
      </w:r>
      <w:r>
        <w:rPr>
          <w:rtl/>
        </w:rPr>
        <w:t>כפרה</w:t>
      </w:r>
      <w:r>
        <w:rPr>
          <w:spacing w:val="-9"/>
          <w:rtl/>
        </w:rPr>
        <w:t> </w:t>
      </w:r>
      <w:r>
        <w:rPr>
          <w:rtl/>
        </w:rPr>
        <w:t>בטענות</w:t>
      </w:r>
      <w:r>
        <w:rPr>
          <w:spacing w:val="-10"/>
          <w:rtl/>
        </w:rPr>
        <w:t> </w:t>
      </w:r>
      <w:r>
        <w:rPr>
          <w:rtl/>
        </w:rPr>
        <w:t>התובעת</w:t>
      </w:r>
      <w:r>
        <w:rPr>
          <w:spacing w:val="-9"/>
          <w:rtl/>
        </w:rPr>
        <w:t> </w:t>
      </w:r>
      <w:r>
        <w:rPr>
          <w:rtl/>
        </w:rPr>
        <w:t>בדבר</w:t>
      </w:r>
      <w:r>
        <w:rPr>
          <w:spacing w:val="-9"/>
          <w:rtl/>
        </w:rPr>
        <w:t> </w:t>
      </w:r>
      <w:r>
        <w:rPr>
          <w:rtl/>
        </w:rPr>
        <w:t>הנזקים</w:t>
      </w:r>
      <w:r>
        <w:rPr>
          <w:spacing w:val="-5"/>
          <w:rtl/>
        </w:rPr>
        <w:t> </w:t>
      </w:r>
      <w:r>
        <w:rPr>
          <w:rtl/>
        </w:rPr>
        <w:t>שנגרמו</w:t>
      </w:r>
      <w:r>
        <w:rPr>
          <w:spacing w:val="-9"/>
          <w:rtl/>
        </w:rPr>
        <w:t> </w:t>
      </w:r>
      <w:r>
        <w:rPr>
          <w:rtl/>
        </w:rPr>
        <w:t>לה</w:t>
      </w:r>
      <w:r>
        <w:rPr/>
        <w:t>,</w:t>
      </w:r>
      <w:r>
        <w:rPr>
          <w:spacing w:val="-9"/>
          <w:rtl/>
        </w:rPr>
        <w:t> </w:t>
      </w:r>
      <w:r>
        <w:rPr>
          <w:rtl/>
        </w:rPr>
        <w:t>כביכול</w:t>
      </w:r>
      <w:r>
        <w:rPr/>
        <w:t>,</w:t>
      </w:r>
      <w:r>
        <w:rPr>
          <w:spacing w:val="-10"/>
          <w:rtl/>
        </w:rPr>
        <w:t> </w:t>
      </w:r>
      <w:r>
        <w:rPr>
          <w:rtl/>
        </w:rPr>
        <w:t>וטענה</w:t>
      </w:r>
      <w:r>
        <w:rPr>
          <w:spacing w:val="-9"/>
          <w:rtl/>
        </w:rPr>
        <w:t> </w:t>
      </w:r>
      <w:r>
        <w:rPr>
          <w:rtl/>
        </w:rPr>
        <w:t>כי</w:t>
      </w:r>
      <w:r>
        <w:rPr>
          <w:spacing w:val="-10"/>
          <w:rtl/>
        </w:rPr>
        <w:t> </w:t>
      </w:r>
      <w:r>
        <w:rPr>
          <w:rtl/>
        </w:rPr>
        <w:t>יסודות</w:t>
      </w:r>
      <w:r>
        <w:rPr>
          <w:spacing w:val="-7"/>
          <w:rtl/>
        </w:rPr>
        <w:t> </w:t>
      </w:r>
      <w:r>
        <w:rPr>
          <w:rtl/>
        </w:rPr>
        <w:t>העוולות המיוחסות</w:t>
      </w:r>
      <w:r>
        <w:rPr>
          <w:spacing w:val="-5"/>
          <w:rtl/>
        </w:rPr>
        <w:t> </w:t>
      </w:r>
      <w:r>
        <w:rPr>
          <w:rtl/>
        </w:rPr>
        <w:t>לה</w:t>
      </w:r>
      <w:r>
        <w:rPr>
          <w:spacing w:val="-7"/>
          <w:rtl/>
        </w:rPr>
        <w:t> </w:t>
      </w:r>
      <w:r>
        <w:rPr>
          <w:rtl/>
        </w:rPr>
        <w:t>לא</w:t>
      </w:r>
      <w:r>
        <w:rPr>
          <w:spacing w:val="-7"/>
          <w:rtl/>
        </w:rPr>
        <w:t> </w:t>
      </w:r>
      <w:r>
        <w:rPr>
          <w:rtl/>
        </w:rPr>
        <w:t>מתקיימים</w:t>
      </w:r>
      <w:r>
        <w:rPr>
          <w:spacing w:val="-7"/>
          <w:rtl/>
        </w:rPr>
        <w:t> </w:t>
      </w:r>
      <w:r>
        <w:rPr>
          <w:rtl/>
        </w:rPr>
        <w:t>וכי</w:t>
      </w:r>
      <w:r>
        <w:rPr>
          <w:spacing w:val="-7"/>
          <w:rtl/>
        </w:rPr>
        <w:t> </w:t>
      </w:r>
      <w:r>
        <w:rPr>
          <w:rtl/>
        </w:rPr>
        <w:t>לא</w:t>
      </w:r>
      <w:r>
        <w:rPr>
          <w:spacing w:val="-7"/>
          <w:rtl/>
        </w:rPr>
        <w:t> </w:t>
      </w:r>
      <w:r>
        <w:rPr>
          <w:rtl/>
        </w:rPr>
        <w:t>עוולה</w:t>
      </w:r>
      <w:r>
        <w:rPr>
          <w:spacing w:val="-4"/>
          <w:rtl/>
        </w:rPr>
        <w:t> </w:t>
      </w:r>
      <w:r>
        <w:rPr>
          <w:rtl/>
        </w:rPr>
        <w:t>כלפי</w:t>
      </w:r>
      <w:r>
        <w:rPr>
          <w:spacing w:val="-5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spacing w:val="-6"/>
          <w:rtl/>
        </w:rPr>
        <w:t> </w:t>
      </w:r>
      <w:r>
        <w:rPr>
          <w:rtl/>
        </w:rPr>
        <w:t>בין</w:t>
      </w:r>
      <w:r>
        <w:rPr>
          <w:spacing w:val="-6"/>
          <w:rtl/>
        </w:rPr>
        <w:t> </w:t>
      </w:r>
      <w:r>
        <w:rPr>
          <w:rtl/>
        </w:rPr>
        <w:t>בעוולת</w:t>
      </w:r>
      <w:r>
        <w:rPr>
          <w:spacing w:val="-5"/>
          <w:rtl/>
        </w:rPr>
        <w:t> </w:t>
      </w:r>
      <w:r>
        <w:rPr>
          <w:rtl/>
        </w:rPr>
        <w:t>גניבת</w:t>
      </w:r>
      <w:r>
        <w:rPr>
          <w:spacing w:val="-5"/>
          <w:rtl/>
        </w:rPr>
        <w:t> </w:t>
      </w:r>
      <w:r>
        <w:rPr>
          <w:rtl/>
        </w:rPr>
        <w:t>עין</w:t>
      </w:r>
      <w:r>
        <w:rPr/>
        <w:t>,</w:t>
      </w:r>
      <w:r>
        <w:rPr>
          <w:spacing w:val="-6"/>
          <w:rtl/>
        </w:rPr>
        <w:t> </w:t>
      </w:r>
      <w:r>
        <w:rPr>
          <w:rtl/>
        </w:rPr>
        <w:t>בין</w:t>
      </w:r>
      <w:r>
        <w:rPr>
          <w:spacing w:val="-4"/>
          <w:rtl/>
        </w:rPr>
        <w:t> </w:t>
      </w:r>
      <w:r>
        <w:rPr>
          <w:rtl/>
        </w:rPr>
        <w:t>בהטעיה או</w:t>
      </w:r>
      <w:r>
        <w:rPr>
          <w:spacing w:val="-4"/>
          <w:rtl/>
        </w:rPr>
        <w:t> </w:t>
      </w:r>
      <w:r>
        <w:rPr>
          <w:rtl/>
        </w:rPr>
        <w:t>בכל</w:t>
      </w:r>
      <w:r>
        <w:rPr>
          <w:spacing w:val="-2"/>
          <w:rtl/>
        </w:rPr>
        <w:t> </w:t>
      </w:r>
      <w:r>
        <w:rPr>
          <w:rtl/>
        </w:rPr>
        <w:t>עוולה</w:t>
      </w:r>
      <w:r>
        <w:rPr>
          <w:spacing w:val="-2"/>
          <w:rtl/>
        </w:rPr>
        <w:t> </w:t>
      </w:r>
      <w:r>
        <w:rPr>
          <w:rtl/>
        </w:rPr>
        <w:t>אחרת</w:t>
      </w:r>
      <w:r>
        <w:rPr/>
        <w:t>.</w:t>
      </w:r>
      <w:r>
        <w:rPr>
          <w:spacing w:val="-2"/>
          <w:rtl/>
        </w:rPr>
        <w:t> </w:t>
      </w:r>
      <w:r>
        <w:rPr>
          <w:rtl/>
        </w:rPr>
        <w:t>היא</w:t>
      </w:r>
      <w:r>
        <w:rPr>
          <w:spacing w:val="-2"/>
          <w:rtl/>
        </w:rPr>
        <w:t> </w:t>
      </w:r>
      <w:r>
        <w:rPr>
          <w:rtl/>
        </w:rPr>
        <w:t>הדגישה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כי</w:t>
      </w:r>
      <w:r>
        <w:rPr>
          <w:spacing w:val="-5"/>
          <w:rtl/>
        </w:rPr>
        <w:t> </w:t>
      </w:r>
      <w:r>
        <w:rPr>
          <w:rtl/>
        </w:rPr>
        <w:t>התובעת</w:t>
      </w:r>
      <w:r>
        <w:rPr>
          <w:spacing w:val="-2"/>
          <w:rtl/>
        </w:rPr>
        <w:t> </w:t>
      </w:r>
      <w:r>
        <w:rPr>
          <w:rtl/>
        </w:rPr>
        <w:t>מנועה</w:t>
      </w:r>
      <w:r>
        <w:rPr>
          <w:spacing w:val="-2"/>
          <w:rtl/>
        </w:rPr>
        <w:t> </w:t>
      </w:r>
      <w:r>
        <w:rPr>
          <w:rtl/>
        </w:rPr>
        <w:t>מלתבוע</w:t>
      </w:r>
      <w:r>
        <w:rPr>
          <w:spacing w:val="-3"/>
          <w:rtl/>
        </w:rPr>
        <w:t> </w:t>
      </w:r>
      <w:r>
        <w:rPr>
          <w:rtl/>
        </w:rPr>
        <w:t>פיצויים</w:t>
      </w:r>
      <w:r>
        <w:rPr>
          <w:spacing w:val="-2"/>
          <w:rtl/>
        </w:rPr>
        <w:t> </w:t>
      </w:r>
      <w:r>
        <w:rPr>
          <w:rtl/>
        </w:rPr>
        <w:t>ללא</w:t>
      </w:r>
      <w:r>
        <w:rPr>
          <w:spacing w:val="-1"/>
          <w:rtl/>
        </w:rPr>
        <w:t> </w:t>
      </w:r>
      <w:r>
        <w:rPr>
          <w:rtl/>
        </w:rPr>
        <w:t>הוכחת</w:t>
      </w:r>
      <w:r>
        <w:rPr>
          <w:spacing w:val="-3"/>
          <w:rtl/>
        </w:rPr>
        <w:t> </w:t>
      </w:r>
      <w:r>
        <w:rPr>
          <w:rtl/>
        </w:rPr>
        <w:t>נזק</w:t>
      </w:r>
      <w:r>
        <w:rPr>
          <w:spacing w:val="-4"/>
          <w:rtl/>
        </w:rPr>
        <w:t> </w:t>
      </w:r>
      <w:r>
        <w:rPr>
          <w:rtl/>
        </w:rPr>
        <w:t>בגין העוולות הנזכרות בכתב התביעה</w:t>
      </w:r>
      <w:r>
        <w:rPr/>
        <w:t>,</w:t>
      </w:r>
      <w:r>
        <w:rPr>
          <w:rtl/>
        </w:rPr>
        <w:t> למעט עוולת גניבת עין</w:t>
      </w:r>
      <w:r>
        <w:rPr/>
        <w:t>,</w:t>
      </w:r>
      <w:r>
        <w:rPr>
          <w:rtl/>
        </w:rPr>
        <w:t> שממילא אינה מתקיימת</w:t>
      </w:r>
      <w:r>
        <w:rPr/>
        <w:t>.</w:t>
      </w:r>
    </w:p>
    <w:p>
      <w:pPr>
        <w:pStyle w:val="BodyText"/>
        <w:spacing w:before="119"/>
        <w:jc w:val="left"/>
      </w:pPr>
    </w:p>
    <w:p>
      <w:pPr>
        <w:pStyle w:val="BodyText"/>
        <w:bidi/>
        <w:spacing w:line="360" w:lineRule="auto"/>
        <w:ind w:right="1704" w:left="934" w:hanging="723"/>
        <w:jc w:val="left"/>
      </w:pPr>
      <w:r>
        <w:rPr/>
        <w:t>.5</w:t>
      </w:r>
      <w:r>
        <w:rPr>
          <w:spacing w:val="80"/>
          <w:w w:val="150"/>
          <w:rtl/>
        </w:rPr>
        <w:t>   </w:t>
      </w:r>
      <w:r>
        <w:rPr>
          <w:rtl/>
        </w:rPr>
        <w:t>הנתבע</w:t>
      </w:r>
      <w:r>
        <w:rPr>
          <w:spacing w:val="-1"/>
          <w:rtl/>
        </w:rPr>
        <w:t> </w:t>
      </w:r>
      <w:r>
        <w:rPr>
          <w:rtl/>
        </w:rPr>
        <w:t>טען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כי הפעיל</w:t>
      </w:r>
      <w:r>
        <w:rPr>
          <w:spacing w:val="-2"/>
          <w:rtl/>
        </w:rPr>
        <w:t> </w:t>
      </w:r>
      <w:r>
        <w:rPr>
          <w:rtl/>
        </w:rPr>
        <w:t>עסק של</w:t>
      </w:r>
      <w:r>
        <w:rPr>
          <w:spacing w:val="-1"/>
          <w:rtl/>
        </w:rPr>
        <w:t> </w:t>
      </w:r>
      <w:r>
        <w:rPr>
          <w:rtl/>
        </w:rPr>
        <w:t>אמבולנס</w:t>
      </w:r>
      <w:r>
        <w:rPr>
          <w:spacing w:val="-1"/>
          <w:rtl/>
        </w:rPr>
        <w:t> </w:t>
      </w:r>
      <w:r>
        <w:rPr>
          <w:rtl/>
        </w:rPr>
        <w:t>בודד</w:t>
      </w:r>
      <w:r>
        <w:rPr>
          <w:spacing w:val="-1"/>
          <w:rtl/>
        </w:rPr>
        <w:t> </w:t>
      </w:r>
      <w:r>
        <w:rPr>
          <w:rtl/>
        </w:rPr>
        <w:t>בירושלים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תחת</w:t>
      </w:r>
      <w:r>
        <w:rPr>
          <w:spacing w:val="-1"/>
          <w:rtl/>
        </w:rPr>
        <w:t> </w:t>
      </w:r>
      <w:r>
        <w:rPr>
          <w:rtl/>
        </w:rPr>
        <w:t>סימן המסחר</w:t>
      </w:r>
      <w:r>
        <w:rPr>
          <w:spacing w:val="-2"/>
          <w:rtl/>
        </w:rPr>
        <w:t> </w:t>
      </w:r>
      <w:r>
        <w:rPr/>
        <w:t>"</w:t>
      </w:r>
      <w:r>
        <w:rPr>
          <w:rtl/>
        </w:rPr>
        <w:t>תקוות</w:t>
      </w:r>
      <w:r>
        <w:rPr>
          <w:spacing w:val="-1"/>
          <w:rtl/>
        </w:rPr>
        <w:t> </w:t>
      </w:r>
      <w:r>
        <w:rPr>
          <w:rtl/>
        </w:rPr>
        <w:t>הלב</w:t>
      </w:r>
      <w:r>
        <w:rPr/>
        <w:t>."</w:t>
      </w:r>
      <w:r>
        <w:rPr>
          <w:rtl/>
        </w:rPr>
        <w:t> בחודש ינואר</w:t>
      </w:r>
      <w:r>
        <w:rPr>
          <w:spacing w:val="-2"/>
          <w:rtl/>
        </w:rPr>
        <w:t> </w:t>
      </w:r>
      <w:r>
        <w:rPr/>
        <w:t>2019</w:t>
      </w:r>
      <w:r>
        <w:rPr>
          <w:rtl/>
        </w:rPr>
        <w:t> מכר הנתבע</w:t>
      </w:r>
      <w:r>
        <w:rPr>
          <w:spacing w:val="-2"/>
          <w:rtl/>
        </w:rPr>
        <w:t> </w:t>
      </w:r>
      <w:r>
        <w:rPr>
          <w:rtl/>
        </w:rPr>
        <w:t>את העסק</w:t>
      </w:r>
      <w:r>
        <w:rPr>
          <w:spacing w:val="-2"/>
          <w:rtl/>
        </w:rPr>
        <w:t> </w:t>
      </w:r>
      <w:r>
        <w:rPr>
          <w:rtl/>
        </w:rPr>
        <w:t>לנתבעת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לרבות</w:t>
      </w:r>
      <w:r>
        <w:rPr>
          <w:spacing w:val="-2"/>
          <w:rtl/>
        </w:rPr>
        <w:t> </w:t>
      </w:r>
      <w:r>
        <w:rPr>
          <w:rtl/>
        </w:rPr>
        <w:t>אתר האינטרנט</w:t>
      </w:r>
      <w:r>
        <w:rPr/>
        <w:t>,</w:t>
      </w:r>
      <w:r>
        <w:rPr>
          <w:rtl/>
        </w:rPr>
        <w:t> הדומיין והזכות להשתמש בסימן המסחרי </w:t>
      </w:r>
      <w:r>
        <w:rPr/>
        <w:t>"</w:t>
      </w:r>
      <w:r>
        <w:rPr>
          <w:rtl/>
        </w:rPr>
        <w:t>תקוות הלב</w:t>
      </w:r>
      <w:r>
        <w:rPr/>
        <w:t>."</w:t>
      </w:r>
      <w:r>
        <w:rPr>
          <w:rtl/>
        </w:rPr>
        <w:t> עם מכירת העסק ופעילותו חדל הנתבע מעיסוק בתחום ובהמשך עבד כשכיר בחברה שאינה קשורה למי מהצדדים</w:t>
      </w:r>
      <w:r>
        <w:rPr/>
        <w:t>.</w:t>
      </w:r>
    </w:p>
    <w:p>
      <w:pPr>
        <w:pStyle w:val="BodyText"/>
        <w:spacing w:before="116"/>
        <w:jc w:val="left"/>
      </w:pPr>
    </w:p>
    <w:p>
      <w:pPr>
        <w:pStyle w:val="BodyText"/>
        <w:bidi/>
        <w:spacing w:line="360" w:lineRule="auto"/>
        <w:ind w:right="1704" w:left="933" w:firstLine="1"/>
        <w:jc w:val="left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0</wp:posOffset>
            </wp:positionH>
            <wp:positionV relativeFrom="paragraph">
              <wp:posOffset>715207</wp:posOffset>
            </wp:positionV>
            <wp:extent cx="323850" cy="1308100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tl/>
        </w:rPr>
        <w:t>הנתבע הדגיש</w:t>
      </w:r>
      <w:r>
        <w:rPr/>
        <w:t>,</w:t>
      </w:r>
      <w:r>
        <w:rPr>
          <w:rtl/>
        </w:rPr>
        <w:t> כי החל מיום </w:t>
      </w:r>
      <w:r>
        <w:rPr/>
        <w:t>1.1.2019</w:t>
      </w:r>
      <w:r>
        <w:rPr>
          <w:rtl/>
        </w:rPr>
        <w:t> הפעילות העסקית תחת המותג </w:t>
      </w:r>
      <w:r>
        <w:rPr/>
        <w:t>"</w:t>
      </w:r>
      <w:r>
        <w:rPr>
          <w:rtl/>
        </w:rPr>
        <w:t>תקוות הלב</w:t>
      </w:r>
      <w:r>
        <w:rPr/>
        <w:t>,"</w:t>
      </w:r>
      <w:r>
        <w:rPr>
          <w:rtl/>
        </w:rPr>
        <w:t> לרבות הפרסום</w:t>
      </w:r>
      <w:r>
        <w:rPr>
          <w:spacing w:val="30"/>
          <w:rtl/>
        </w:rPr>
        <w:t> </w:t>
      </w:r>
      <w:r>
        <w:rPr>
          <w:rtl/>
        </w:rPr>
        <w:t>במרשתת</w:t>
      </w:r>
      <w:r>
        <w:rPr>
          <w:spacing w:val="30"/>
          <w:rtl/>
        </w:rPr>
        <w:t> </w:t>
      </w:r>
      <w:r>
        <w:rPr>
          <w:rtl/>
        </w:rPr>
        <w:t>או</w:t>
      </w:r>
      <w:r>
        <w:rPr>
          <w:spacing w:val="28"/>
          <w:rtl/>
        </w:rPr>
        <w:t> </w:t>
      </w:r>
      <w:r>
        <w:rPr>
          <w:rtl/>
        </w:rPr>
        <w:t>באמצעות</w:t>
      </w:r>
      <w:r>
        <w:rPr>
          <w:spacing w:val="30"/>
          <w:rtl/>
        </w:rPr>
        <w:t> </w:t>
      </w:r>
      <w:r>
        <w:rPr>
          <w:rtl/>
        </w:rPr>
        <w:t>גוגל</w:t>
      </w:r>
      <w:r>
        <w:rPr/>
        <w:t>,</w:t>
      </w:r>
      <w:r>
        <w:rPr>
          <w:spacing w:val="29"/>
          <w:rtl/>
        </w:rPr>
        <w:t> </w:t>
      </w:r>
      <w:r>
        <w:rPr>
          <w:rtl/>
        </w:rPr>
        <w:t>נעשה</w:t>
      </w:r>
      <w:r>
        <w:rPr>
          <w:spacing w:val="27"/>
          <w:rtl/>
        </w:rPr>
        <w:t> </w:t>
      </w:r>
      <w:r>
        <w:rPr>
          <w:rtl/>
        </w:rPr>
        <w:t>על</w:t>
      </w:r>
      <w:r>
        <w:rPr>
          <w:spacing w:val="27"/>
          <w:rtl/>
        </w:rPr>
        <w:t> </w:t>
      </w:r>
      <w:r>
        <w:rPr>
          <w:rtl/>
        </w:rPr>
        <w:t>ידי</w:t>
      </w:r>
      <w:r>
        <w:rPr>
          <w:spacing w:val="29"/>
          <w:rtl/>
        </w:rPr>
        <w:t> </w:t>
      </w:r>
      <w:r>
        <w:rPr>
          <w:rtl/>
        </w:rPr>
        <w:t>הנתבעת</w:t>
      </w:r>
      <w:r>
        <w:rPr>
          <w:spacing w:val="28"/>
          <w:rtl/>
        </w:rPr>
        <w:t> </w:t>
      </w:r>
      <w:r>
        <w:rPr>
          <w:rtl/>
        </w:rPr>
        <w:t>בלבד</w:t>
      </w:r>
      <w:r>
        <w:rPr>
          <w:spacing w:val="27"/>
          <w:rtl/>
        </w:rPr>
        <w:t> </w:t>
      </w:r>
      <w:r>
        <w:rPr>
          <w:rtl/>
        </w:rPr>
        <w:t>ולכן</w:t>
      </w:r>
      <w:r>
        <w:rPr/>
        <w:t>,</w:t>
      </w:r>
      <w:r>
        <w:rPr>
          <w:spacing w:val="30"/>
          <w:rtl/>
        </w:rPr>
        <w:t> </w:t>
      </w:r>
      <w:r>
        <w:rPr>
          <w:rtl/>
        </w:rPr>
        <w:t>לא</w:t>
      </w:r>
      <w:r>
        <w:rPr>
          <w:spacing w:val="30"/>
          <w:rtl/>
        </w:rPr>
        <w:t> </w:t>
      </w:r>
      <w:r>
        <w:rPr>
          <w:rtl/>
        </w:rPr>
        <w:t>קיימת</w:t>
      </w:r>
      <w:r>
        <w:rPr>
          <w:spacing w:val="27"/>
          <w:rtl/>
        </w:rPr>
        <w:t> </w:t>
      </w:r>
      <w:r>
        <w:rPr>
          <w:rtl/>
        </w:rPr>
        <w:t>עילת תביעה נגדו</w:t>
      </w:r>
      <w:r>
        <w:rPr/>
        <w:t>.</w:t>
      </w:r>
      <w:r>
        <w:rPr>
          <w:rtl/>
        </w:rPr>
        <w:t> הנתבע</w:t>
      </w:r>
      <w:r>
        <w:rPr>
          <w:spacing w:val="23"/>
          <w:rtl/>
        </w:rPr>
        <w:t> </w:t>
      </w:r>
      <w:r>
        <w:rPr>
          <w:rtl/>
        </w:rPr>
        <w:t>הדגיש</w:t>
      </w:r>
      <w:r>
        <w:rPr/>
        <w:t>,</w:t>
      </w:r>
      <w:r>
        <w:rPr>
          <w:spacing w:val="23"/>
          <w:rtl/>
        </w:rPr>
        <w:t> </w:t>
      </w:r>
      <w:r>
        <w:rPr>
          <w:rtl/>
        </w:rPr>
        <w:t>כי בזמן פעילותו</w:t>
      </w:r>
      <w:r>
        <w:rPr>
          <w:spacing w:val="23"/>
          <w:rtl/>
        </w:rPr>
        <w:t> </w:t>
      </w:r>
      <w:r>
        <w:rPr>
          <w:rtl/>
        </w:rPr>
        <w:t>או לאחר</w:t>
      </w:r>
      <w:r>
        <w:rPr>
          <w:spacing w:val="23"/>
          <w:rtl/>
        </w:rPr>
        <w:t> </w:t>
      </w:r>
      <w:r>
        <w:rPr>
          <w:rtl/>
        </w:rPr>
        <w:t>מכירת העסק</w:t>
      </w:r>
      <w:r>
        <w:rPr/>
        <w:t>,</w:t>
      </w:r>
      <w:r>
        <w:rPr>
          <w:rtl/>
        </w:rPr>
        <w:t> לא הזמין</w:t>
      </w:r>
      <w:r>
        <w:rPr>
          <w:spacing w:val="23"/>
          <w:rtl/>
        </w:rPr>
        <w:t> </w:t>
      </w:r>
      <w:r>
        <w:rPr>
          <w:rtl/>
        </w:rPr>
        <w:t>או קידם באופן</w:t>
      </w:r>
      <w:r>
        <w:rPr>
          <w:spacing w:val="-1"/>
          <w:rtl/>
        </w:rPr>
        <w:t> </w:t>
      </w:r>
      <w:r>
        <w:rPr>
          <w:rtl/>
        </w:rPr>
        <w:t>ממומן פרסום</w:t>
      </w:r>
      <w:r>
        <w:rPr>
          <w:spacing w:val="-1"/>
          <w:rtl/>
        </w:rPr>
        <w:t> </w:t>
      </w:r>
      <w:r>
        <w:rPr>
          <w:rtl/>
        </w:rPr>
        <w:t>באמצעות</w:t>
      </w:r>
      <w:r>
        <w:rPr>
          <w:spacing w:val="-1"/>
          <w:rtl/>
        </w:rPr>
        <w:t> </w:t>
      </w:r>
      <w:r>
        <w:rPr>
          <w:rtl/>
        </w:rPr>
        <w:t>חברת</w:t>
      </w:r>
      <w:r>
        <w:rPr>
          <w:spacing w:val="-1"/>
          <w:rtl/>
        </w:rPr>
        <w:t> </w:t>
      </w:r>
      <w:r>
        <w:rPr>
          <w:rtl/>
        </w:rPr>
        <w:t>גוגל</w:t>
      </w:r>
      <w:r>
        <w:rPr/>
        <w:t>.</w:t>
      </w:r>
      <w:r>
        <w:rPr>
          <w:rtl/>
        </w:rPr>
        <w:t> יתר הטענות הנתבע</w:t>
      </w:r>
      <w:r>
        <w:rPr>
          <w:spacing w:val="-1"/>
          <w:rtl/>
        </w:rPr>
        <w:t> </w:t>
      </w:r>
      <w:r>
        <w:rPr>
          <w:rtl/>
        </w:rPr>
        <w:t>זהות</w:t>
      </w:r>
      <w:r>
        <w:rPr>
          <w:spacing w:val="-2"/>
          <w:rtl/>
        </w:rPr>
        <w:t> </w:t>
      </w:r>
      <w:r>
        <w:rPr>
          <w:rtl/>
        </w:rPr>
        <w:t>לטענות</w:t>
      </w:r>
      <w:r>
        <w:rPr>
          <w:spacing w:val="-1"/>
          <w:rtl/>
        </w:rPr>
        <w:t> </w:t>
      </w:r>
      <w:r>
        <w:rPr>
          <w:rtl/>
        </w:rPr>
        <w:t>שהועלו</w:t>
      </w:r>
      <w:r>
        <w:rPr>
          <w:spacing w:val="-1"/>
          <w:rtl/>
        </w:rPr>
        <w:t> </w:t>
      </w:r>
      <w:r>
        <w:rPr>
          <w:rtl/>
        </w:rPr>
        <w:t>בכתב ההגנה מטעם הנתבעת</w:t>
      </w:r>
      <w:r>
        <w:rPr/>
        <w:t>.</w:t>
      </w:r>
    </w:p>
    <w:p>
      <w:pPr>
        <w:pStyle w:val="BodyText"/>
        <w:spacing w:before="120"/>
        <w:jc w:val="left"/>
      </w:pPr>
    </w:p>
    <w:p>
      <w:pPr>
        <w:pStyle w:val="BodyText"/>
        <w:bidi/>
        <w:spacing w:line="360" w:lineRule="auto"/>
        <w:ind w:right="1704" w:left="932" w:hanging="721"/>
        <w:jc w:val="left"/>
      </w:pPr>
      <w:r>
        <w:rPr/>
        <w:t>.6</w:t>
      </w:r>
      <w:r>
        <w:rPr>
          <w:spacing w:val="80"/>
          <w:w w:val="150"/>
          <w:rtl/>
        </w:rPr>
        <w:t>   </w:t>
      </w:r>
      <w:r>
        <w:rPr>
          <w:rtl/>
        </w:rPr>
        <w:t>במהלך הדיון שהתקיים בבית המשפט המחוזי ביום </w:t>
      </w:r>
      <w:r>
        <w:rPr/>
        <w:t>12.11.2020</w:t>
      </w:r>
      <w:r>
        <w:rPr>
          <w:rtl/>
        </w:rPr>
        <w:t> הסכימה התובעת להעביר את</w:t>
      </w:r>
      <w:r>
        <w:rPr>
          <w:spacing w:val="33"/>
          <w:rtl/>
        </w:rPr>
        <w:t> </w:t>
      </w:r>
      <w:r>
        <w:rPr>
          <w:rtl/>
        </w:rPr>
        <w:t>הדיון</w:t>
      </w:r>
      <w:r>
        <w:rPr>
          <w:spacing w:val="28"/>
          <w:rtl/>
        </w:rPr>
        <w:t> </w:t>
      </w:r>
      <w:r>
        <w:rPr>
          <w:rtl/>
        </w:rPr>
        <w:t>בתביעה</w:t>
      </w:r>
      <w:r>
        <w:rPr>
          <w:spacing w:val="27"/>
          <w:rtl/>
        </w:rPr>
        <w:t> </w:t>
      </w:r>
      <w:r>
        <w:rPr>
          <w:rtl/>
        </w:rPr>
        <w:t>לבית</w:t>
      </w:r>
      <w:r>
        <w:rPr>
          <w:spacing w:val="32"/>
          <w:rtl/>
        </w:rPr>
        <w:t> </w:t>
      </w:r>
      <w:r>
        <w:rPr>
          <w:rtl/>
        </w:rPr>
        <w:t>המשפט</w:t>
      </w:r>
      <w:r>
        <w:rPr>
          <w:spacing w:val="27"/>
          <w:rtl/>
        </w:rPr>
        <w:t> </w:t>
      </w:r>
      <w:r>
        <w:rPr>
          <w:rtl/>
        </w:rPr>
        <w:t>השלום</w:t>
      </w:r>
      <w:r>
        <w:rPr/>
        <w:t>,</w:t>
      </w:r>
      <w:r>
        <w:rPr>
          <w:spacing w:val="29"/>
          <w:rtl/>
        </w:rPr>
        <w:t> </w:t>
      </w:r>
      <w:r>
        <w:rPr>
          <w:rtl/>
        </w:rPr>
        <w:t>המוסמך</w:t>
      </w:r>
      <w:r>
        <w:rPr>
          <w:spacing w:val="27"/>
          <w:rtl/>
        </w:rPr>
        <w:t> </w:t>
      </w:r>
      <w:r>
        <w:rPr>
          <w:rtl/>
        </w:rPr>
        <w:t>לדון</w:t>
      </w:r>
      <w:r>
        <w:rPr>
          <w:spacing w:val="30"/>
          <w:rtl/>
        </w:rPr>
        <w:t> </w:t>
      </w:r>
      <w:r>
        <w:rPr>
          <w:rtl/>
        </w:rPr>
        <w:t>בה</w:t>
      </w:r>
      <w:r>
        <w:rPr/>
        <w:t>.</w:t>
      </w:r>
      <w:r>
        <w:rPr>
          <w:spacing w:val="30"/>
          <w:rtl/>
        </w:rPr>
        <w:t> </w:t>
      </w:r>
      <w:r>
        <w:rPr>
          <w:rtl/>
        </w:rPr>
        <w:t>בהתאם</w:t>
      </w:r>
      <w:r>
        <w:rPr/>
        <w:t>,</w:t>
      </w:r>
      <w:r>
        <w:rPr>
          <w:spacing w:val="30"/>
          <w:rtl/>
        </w:rPr>
        <w:t> </w:t>
      </w:r>
      <w:r>
        <w:rPr>
          <w:rtl/>
        </w:rPr>
        <w:t>הורה</w:t>
      </w:r>
      <w:r>
        <w:rPr>
          <w:spacing w:val="28"/>
          <w:rtl/>
        </w:rPr>
        <w:t> </w:t>
      </w:r>
      <w:r>
        <w:rPr>
          <w:rtl/>
        </w:rPr>
        <w:t>בית</w:t>
      </w:r>
      <w:r>
        <w:rPr>
          <w:spacing w:val="30"/>
          <w:rtl/>
        </w:rPr>
        <w:t> </w:t>
      </w:r>
      <w:r>
        <w:rPr>
          <w:rtl/>
        </w:rPr>
        <w:t>המשפט המחוזי על העברת התביעה לבית משפט השלום והתובעת חוייבה בהוצאות</w:t>
      </w:r>
      <w:r>
        <w:rPr/>
        <w:t>.</w:t>
      </w:r>
    </w:p>
    <w:p>
      <w:pPr>
        <w:spacing w:after="0" w:line="360" w:lineRule="auto"/>
        <w:jc w:val="left"/>
        <w:sectPr>
          <w:headerReference w:type="default" r:id="rId11"/>
          <w:footerReference w:type="default" r:id="rId12"/>
          <w:pgSz w:w="11910" w:h="16850"/>
          <w:pgMar w:header="737" w:footer="1360" w:top="2000" w:bottom="1560" w:left="0" w:right="1480"/>
          <w:pgNumType w:start="3"/>
        </w:sectPr>
      </w:pPr>
    </w:p>
    <w:p>
      <w:pPr>
        <w:pStyle w:val="Heading1"/>
        <w:bidi/>
        <w:ind w:right="1484" w:left="322" w:firstLine="0"/>
        <w:jc w:val="lef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7"/>
          <w:rtl/>
        </w:rPr>
        <w:t> </w:t>
      </w:r>
      <w:r>
        <w:rPr/>
        <w:t>9696-02-20</w:t>
      </w:r>
      <w:r>
        <w:rPr>
          <w:spacing w:val="-3"/>
          <w:rtl/>
        </w:rPr>
        <w:t> </w:t>
      </w:r>
      <w:r>
        <w:rPr>
          <w:rtl/>
        </w:rPr>
        <w:t>אמבולנסלי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8"/>
          <w:rtl/>
        </w:rPr>
        <w:t> </w:t>
      </w:r>
      <w:r>
        <w:rPr>
          <w:rtl/>
        </w:rPr>
        <w:t>יוסי</w:t>
      </w:r>
      <w:r>
        <w:rPr>
          <w:spacing w:val="-8"/>
          <w:rtl/>
        </w:rPr>
        <w:t> </w:t>
      </w:r>
      <w:r>
        <w:rPr>
          <w:rtl/>
        </w:rPr>
        <w:t>אמבולנס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8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18"/>
        <w:jc w:val="left"/>
        <w:rPr>
          <w:b/>
          <w:sz w:val="20"/>
        </w:rPr>
      </w:pPr>
    </w:p>
    <w:p>
      <w:pPr>
        <w:spacing w:after="0"/>
        <w:jc w:val="left"/>
        <w:rPr>
          <w:sz w:val="20"/>
        </w:rPr>
        <w:sectPr>
          <w:pgSz w:w="11910" w:h="16850"/>
          <w:pgMar w:header="737" w:footer="1360" w:top="2000" w:bottom="1560" w:left="0" w:right="1480"/>
        </w:sectPr>
      </w:pPr>
    </w:p>
    <w:p>
      <w:pPr>
        <w:pStyle w:val="BodyText"/>
        <w:bidi/>
        <w:spacing w:before="103"/>
        <w:ind w:right="1704" w:left="0" w:firstLine="0"/>
        <w:jc w:val="left"/>
      </w:pPr>
      <w:r>
        <w:rPr>
          <w:spacing w:val="-2"/>
          <w:rtl/>
        </w:rPr>
        <w:t>הגישו</w:t>
      </w:r>
      <w:r>
        <w:rPr>
          <w:spacing w:val="51"/>
          <w:rtl/>
        </w:rPr>
        <w:t> </w:t>
      </w:r>
      <w:r>
        <w:rPr>
          <w:rtl/>
        </w:rPr>
        <w:t>הנתבעים</w:t>
      </w:r>
      <w:r>
        <w:rPr>
          <w:spacing w:val="51"/>
          <w:rtl/>
        </w:rPr>
        <w:t> </w:t>
      </w:r>
      <w:r>
        <w:rPr>
          <w:rtl/>
        </w:rPr>
        <w:t>בקשה</w:t>
      </w:r>
      <w:r>
        <w:rPr>
          <w:spacing w:val="49"/>
          <w:rtl/>
        </w:rPr>
        <w:t> </w:t>
      </w:r>
      <w:r>
        <w:rPr>
          <w:rtl/>
        </w:rPr>
        <w:t>לחייב</w:t>
      </w:r>
      <w:r>
        <w:rPr>
          <w:spacing w:val="49"/>
          <w:rtl/>
        </w:rPr>
        <w:t> </w:t>
      </w:r>
      <w:r>
        <w:rPr>
          <w:rtl/>
        </w:rPr>
        <w:t>את</w:t>
      </w:r>
      <w:r>
        <w:rPr>
          <w:spacing w:val="53"/>
          <w:rtl/>
        </w:rPr>
        <w:t> </w:t>
      </w:r>
      <w:r>
        <w:rPr>
          <w:rtl/>
        </w:rPr>
        <w:t>התובעת</w:t>
      </w:r>
      <w:r>
        <w:rPr>
          <w:spacing w:val="51"/>
          <w:rtl/>
        </w:rPr>
        <w:t> </w:t>
      </w:r>
      <w:r>
        <w:rPr>
          <w:rtl/>
        </w:rPr>
        <w:t>בהפקדת</w:t>
      </w:r>
      <w:r>
        <w:rPr>
          <w:spacing w:val="49"/>
          <w:rtl/>
        </w:rPr>
        <w:t> </w:t>
      </w:r>
      <w:r>
        <w:rPr>
          <w:rtl/>
        </w:rPr>
        <w:t>ערובה</w:t>
      </w:r>
      <w:r>
        <w:rPr>
          <w:spacing w:val="51"/>
          <w:rtl/>
        </w:rPr>
        <w:t> </w:t>
      </w:r>
      <w:r>
        <w:rPr>
          <w:rtl/>
        </w:rPr>
        <w:t>להבטח</w:t>
      </w:r>
      <w:r>
        <w:rPr>
          <w:rtl/>
        </w:rPr>
        <w:t>ת</w:t>
      </w:r>
    </w:p>
    <w:p>
      <w:pPr>
        <w:pStyle w:val="BodyText"/>
        <w:spacing w:before="103"/>
        <w:ind w:left="70"/>
        <w:jc w:val="left"/>
      </w:pPr>
      <w:r>
        <w:rPr/>
        <w:br w:type="column"/>
      </w:r>
      <w:r>
        <w:rPr>
          <w:spacing w:val="-2"/>
        </w:rPr>
        <w:t>24.12.2020</w:t>
      </w:r>
    </w:p>
    <w:p>
      <w:pPr>
        <w:pStyle w:val="BodyText"/>
        <w:bidi/>
        <w:spacing w:before="103"/>
        <w:ind w:right="68" w:left="212" w:firstLine="0"/>
        <w:jc w:val="left"/>
      </w:pPr>
      <w:r>
        <w:rPr>
          <w:rtl/>
        </w:rPr>
        <w:br w:type="column"/>
      </w:r>
      <w:r>
        <w:rPr>
          <w:spacing w:val="-5"/>
        </w:rPr>
        <w:t>.7</w:t>
      </w:r>
      <w:r>
        <w:rPr>
          <w:spacing w:val="57"/>
          <w:w w:val="150"/>
          <w:rtl/>
        </w:rPr>
        <w:t>    </w:t>
      </w:r>
      <w:r>
        <w:rPr>
          <w:rtl/>
        </w:rPr>
        <w:t>ביו</w:t>
      </w:r>
      <w:r>
        <w:rPr>
          <w:rtl/>
        </w:rPr>
        <w:t>ם</w:t>
      </w:r>
    </w:p>
    <w:p>
      <w:pPr>
        <w:spacing w:after="0"/>
        <w:jc w:val="left"/>
        <w:sectPr>
          <w:type w:val="continuous"/>
          <w:pgSz w:w="11910" w:h="16850"/>
          <w:pgMar w:header="737" w:footer="1360" w:top="2000" w:bottom="1560" w:left="0" w:right="1480"/>
          <w:cols w:num="3" w:equalWidth="0">
            <w:col w:w="7900" w:space="40"/>
            <w:col w:w="1041" w:space="39"/>
            <w:col w:w="1410"/>
          </w:cols>
        </w:sectPr>
      </w:pPr>
    </w:p>
    <w:p>
      <w:pPr>
        <w:pStyle w:val="BodyText"/>
        <w:bidi/>
        <w:spacing w:before="117"/>
        <w:ind w:right="1704" w:left="0" w:firstLine="0"/>
        <w:jc w:val="left"/>
      </w:pPr>
      <w:r>
        <w:rPr>
          <w:spacing w:val="-2"/>
          <w:rtl/>
        </w:rPr>
        <w:t>הורת</w:t>
      </w:r>
      <w:r>
        <w:rPr>
          <w:spacing w:val="-2"/>
          <w:rtl/>
        </w:rPr>
        <w:t>י</w:t>
      </w:r>
    </w:p>
    <w:p>
      <w:pPr>
        <w:pStyle w:val="BodyText"/>
        <w:spacing w:before="117"/>
        <w:ind w:left="67"/>
        <w:jc w:val="left"/>
      </w:pPr>
      <w:r>
        <w:rPr/>
        <w:br w:type="column"/>
      </w:r>
      <w:r>
        <w:rPr>
          <w:spacing w:val="-2"/>
        </w:rPr>
        <w:t>10.1.2021</w:t>
      </w:r>
    </w:p>
    <w:p>
      <w:pPr>
        <w:pStyle w:val="BodyText"/>
        <w:bidi/>
        <w:spacing w:before="117"/>
        <w:ind w:right="67" w:left="937" w:firstLine="0"/>
        <w:jc w:val="left"/>
      </w:pPr>
      <w:r>
        <w:rPr>
          <w:rtl/>
        </w:rPr>
        <w:br w:type="column"/>
      </w:r>
      <w:r>
        <w:rPr>
          <w:spacing w:val="-2"/>
          <w:rtl/>
        </w:rPr>
        <w:t>הוצאות</w:t>
      </w:r>
      <w:r>
        <w:rPr>
          <w:spacing w:val="49"/>
          <w:rtl/>
        </w:rPr>
        <w:t> </w:t>
      </w:r>
      <w:r>
        <w:rPr>
          <w:rtl/>
        </w:rPr>
        <w:t>המשפט</w:t>
      </w:r>
      <w:r>
        <w:rPr/>
        <w:t>.</w:t>
      </w:r>
      <w:r>
        <w:rPr>
          <w:spacing w:val="48"/>
          <w:rtl/>
        </w:rPr>
        <w:t> </w:t>
      </w:r>
      <w:r>
        <w:rPr>
          <w:rtl/>
        </w:rPr>
        <w:t>הבקשה</w:t>
      </w:r>
      <w:r>
        <w:rPr>
          <w:spacing w:val="51"/>
          <w:rtl/>
        </w:rPr>
        <w:t> </w:t>
      </w:r>
      <w:r>
        <w:rPr>
          <w:rtl/>
        </w:rPr>
        <w:t>הועברה</w:t>
      </w:r>
      <w:r>
        <w:rPr>
          <w:spacing w:val="49"/>
          <w:rtl/>
        </w:rPr>
        <w:t> </w:t>
      </w:r>
      <w:r>
        <w:rPr>
          <w:rtl/>
        </w:rPr>
        <w:t>לתגובת</w:t>
      </w:r>
      <w:r>
        <w:rPr>
          <w:spacing w:val="50"/>
          <w:rtl/>
        </w:rPr>
        <w:t> </w:t>
      </w:r>
      <w:r>
        <w:rPr>
          <w:rtl/>
        </w:rPr>
        <w:t>התובעת</w:t>
      </w:r>
      <w:r>
        <w:rPr>
          <w:spacing w:val="51"/>
          <w:rtl/>
        </w:rPr>
        <w:t> </w:t>
      </w:r>
      <w:r>
        <w:rPr>
          <w:rtl/>
        </w:rPr>
        <w:t>ובהחלטתי</w:t>
      </w:r>
      <w:r>
        <w:rPr>
          <w:spacing w:val="51"/>
          <w:rtl/>
        </w:rPr>
        <w:t> </w:t>
      </w:r>
      <w:r>
        <w:rPr>
          <w:rtl/>
        </w:rPr>
        <w:t>מיו</w:t>
      </w:r>
      <w:r>
        <w:rPr>
          <w:rtl/>
        </w:rPr>
        <w:t>ם</w:t>
      </w:r>
    </w:p>
    <w:p>
      <w:pPr>
        <w:spacing w:after="0"/>
        <w:jc w:val="left"/>
        <w:sectPr>
          <w:type w:val="continuous"/>
          <w:pgSz w:w="11910" w:h="16850"/>
          <w:pgMar w:header="737" w:footer="1360" w:top="2000" w:bottom="1560" w:left="0" w:right="1480"/>
          <w:cols w:num="3" w:equalWidth="0">
            <w:col w:w="2238" w:space="40"/>
            <w:col w:w="930" w:space="39"/>
            <w:col w:w="7183"/>
          </w:cols>
        </w:sectPr>
      </w:pPr>
    </w:p>
    <w:p>
      <w:pPr>
        <w:pStyle w:val="BodyText"/>
        <w:bidi/>
        <w:spacing w:line="360" w:lineRule="auto" w:before="119"/>
        <w:ind w:right="1484" w:left="932" w:firstLine="0"/>
        <w:jc w:val="left"/>
      </w:pPr>
      <w:r>
        <w:rPr>
          <w:rtl/>
        </w:rPr>
        <w:t>לתובעת</w:t>
      </w:r>
      <w:r>
        <w:rPr>
          <w:spacing w:val="-3"/>
          <w:rtl/>
        </w:rPr>
        <w:t> </w:t>
      </w:r>
      <w:r>
        <w:rPr>
          <w:rtl/>
        </w:rPr>
        <w:t>להפקיד</w:t>
      </w:r>
      <w:r>
        <w:rPr>
          <w:spacing w:val="-4"/>
          <w:rtl/>
        </w:rPr>
        <w:t> </w:t>
      </w:r>
      <w:r>
        <w:rPr>
          <w:rtl/>
        </w:rPr>
        <w:t>בקופת בית</w:t>
      </w:r>
      <w:r>
        <w:rPr>
          <w:spacing w:val="-4"/>
          <w:rtl/>
        </w:rPr>
        <w:t> </w:t>
      </w:r>
      <w:r>
        <w:rPr>
          <w:rtl/>
        </w:rPr>
        <w:t>המשפט</w:t>
      </w:r>
      <w:r>
        <w:rPr>
          <w:spacing w:val="-4"/>
          <w:rtl/>
        </w:rPr>
        <w:t> </w:t>
      </w:r>
      <w:r>
        <w:rPr>
          <w:rtl/>
        </w:rPr>
        <w:t>ערבון</w:t>
      </w:r>
      <w:r>
        <w:rPr>
          <w:spacing w:val="-2"/>
          <w:rtl/>
        </w:rPr>
        <w:t> </w:t>
      </w:r>
      <w:r>
        <w:rPr>
          <w:rtl/>
        </w:rPr>
        <w:t>בסך</w:t>
      </w:r>
      <w:r>
        <w:rPr>
          <w:spacing w:val="-4"/>
          <w:rtl/>
        </w:rPr>
        <w:t> </w:t>
      </w:r>
      <w:r>
        <w:rPr>
          <w:rtl/>
        </w:rPr>
        <w:t>של</w:t>
      </w:r>
      <w:r>
        <w:rPr>
          <w:spacing w:val="-4"/>
          <w:rtl/>
        </w:rPr>
        <w:t> </w:t>
      </w:r>
      <w:r>
        <w:rPr/>
        <w:t>15,000</w:t>
      </w:r>
      <w:r>
        <w:rPr>
          <w:spacing w:val="-3"/>
          <w:rtl/>
        </w:rPr>
        <w:t> </w:t>
      </w:r>
      <w:r>
        <w:rPr/>
        <w:t>,₪</w:t>
      </w:r>
      <w:r>
        <w:rPr>
          <w:spacing w:val="-2"/>
          <w:rtl/>
        </w:rPr>
        <w:t> </w:t>
      </w:r>
      <w:r>
        <w:rPr>
          <w:rtl/>
        </w:rPr>
        <w:t>באמצעות</w:t>
      </w:r>
      <w:r>
        <w:rPr>
          <w:spacing w:val="-4"/>
          <w:rtl/>
        </w:rPr>
        <w:t> </w:t>
      </w:r>
      <w:r>
        <w:rPr>
          <w:rtl/>
        </w:rPr>
        <w:t>ערבות</w:t>
      </w:r>
      <w:r>
        <w:rPr>
          <w:spacing w:val="-4"/>
          <w:rtl/>
        </w:rPr>
        <w:t> </w:t>
      </w:r>
      <w:r>
        <w:rPr>
          <w:rtl/>
        </w:rPr>
        <w:t>בנקאית</w:t>
      </w:r>
      <w:r>
        <w:rPr>
          <w:spacing w:val="-4"/>
          <w:rtl/>
        </w:rPr>
        <w:t> </w:t>
      </w:r>
      <w:r>
        <w:rPr>
          <w:rtl/>
        </w:rPr>
        <w:t>או </w:t>
      </w:r>
      <w:r>
        <w:rPr>
          <w:spacing w:val="-2"/>
          <w:rtl/>
        </w:rPr>
        <w:t>במזומן</w:t>
      </w:r>
      <w:r>
        <w:rPr>
          <w:spacing w:val="-2"/>
        </w:rPr>
        <w:t>.</w:t>
      </w:r>
    </w:p>
    <w:p>
      <w:pPr>
        <w:pStyle w:val="BodyText"/>
        <w:spacing w:before="118"/>
        <w:jc w:val="left"/>
      </w:pPr>
    </w:p>
    <w:p>
      <w:pPr>
        <w:pStyle w:val="BodyText"/>
        <w:bidi/>
        <w:spacing w:line="360" w:lineRule="auto" w:before="1"/>
        <w:ind w:right="1704" w:left="933" w:hanging="721"/>
        <w:jc w:val="left"/>
      </w:pPr>
      <w:r>
        <w:rPr/>
        <w:t>.8</w:t>
      </w:r>
      <w:r>
        <w:rPr>
          <w:spacing w:val="80"/>
          <w:w w:val="150"/>
          <w:rtl/>
        </w:rPr>
        <w:t>   </w:t>
      </w:r>
      <w:r>
        <w:rPr>
          <w:rtl/>
        </w:rPr>
        <w:t>במהלך</w:t>
      </w:r>
      <w:r>
        <w:rPr>
          <w:spacing w:val="29"/>
          <w:rtl/>
        </w:rPr>
        <w:t> </w:t>
      </w:r>
      <w:r>
        <w:rPr>
          <w:rtl/>
        </w:rPr>
        <w:t>ישיבת</w:t>
      </w:r>
      <w:r>
        <w:rPr>
          <w:spacing w:val="30"/>
          <w:rtl/>
        </w:rPr>
        <w:t> </w:t>
      </w:r>
      <w:r>
        <w:rPr>
          <w:rtl/>
        </w:rPr>
        <w:t>קדם</w:t>
      </w:r>
      <w:r>
        <w:rPr>
          <w:spacing w:val="29"/>
          <w:rtl/>
        </w:rPr>
        <w:t> </w:t>
      </w:r>
      <w:r>
        <w:rPr>
          <w:rtl/>
        </w:rPr>
        <w:t>המשפט</w:t>
      </w:r>
      <w:r>
        <w:rPr>
          <w:spacing w:val="31"/>
          <w:rtl/>
        </w:rPr>
        <w:t> </w:t>
      </w:r>
      <w:r>
        <w:rPr>
          <w:rtl/>
        </w:rPr>
        <w:t>שהתקיימה</w:t>
      </w:r>
      <w:r>
        <w:rPr>
          <w:spacing w:val="30"/>
          <w:rtl/>
        </w:rPr>
        <w:t> </w:t>
      </w:r>
      <w:r>
        <w:rPr>
          <w:rtl/>
        </w:rPr>
        <w:t>ביום</w:t>
      </w:r>
      <w:r>
        <w:rPr>
          <w:spacing w:val="30"/>
          <w:rtl/>
        </w:rPr>
        <w:t> </w:t>
      </w:r>
      <w:r>
        <w:rPr/>
        <w:t>3.3.2021</w:t>
      </w:r>
      <w:r>
        <w:rPr>
          <w:spacing w:val="32"/>
          <w:rtl/>
        </w:rPr>
        <w:t> </w:t>
      </w:r>
      <w:r>
        <w:rPr>
          <w:rtl/>
        </w:rPr>
        <w:t>לובנו</w:t>
      </w:r>
      <w:r>
        <w:rPr>
          <w:spacing w:val="30"/>
          <w:rtl/>
        </w:rPr>
        <w:t> </w:t>
      </w:r>
      <w:r>
        <w:rPr>
          <w:rtl/>
        </w:rPr>
        <w:t>טענות</w:t>
      </w:r>
      <w:r>
        <w:rPr>
          <w:spacing w:val="33"/>
          <w:rtl/>
        </w:rPr>
        <w:t> </w:t>
      </w:r>
      <w:r>
        <w:rPr>
          <w:rtl/>
        </w:rPr>
        <w:t>הצדדים</w:t>
      </w:r>
      <w:r>
        <w:rPr>
          <w:spacing w:val="32"/>
          <w:rtl/>
        </w:rPr>
        <w:t> </w:t>
      </w:r>
      <w:r>
        <w:rPr>
          <w:rtl/>
        </w:rPr>
        <w:t>והורתי</w:t>
      </w:r>
      <w:r>
        <w:rPr>
          <w:spacing w:val="30"/>
          <w:rtl/>
        </w:rPr>
        <w:t> </w:t>
      </w:r>
      <w:r>
        <w:rPr>
          <w:rtl/>
        </w:rPr>
        <w:t>על הגשת תצהירים</w:t>
      </w:r>
      <w:r>
        <w:rPr/>
        <w:t>.</w:t>
      </w:r>
      <w:r>
        <w:rPr>
          <w:rtl/>
        </w:rPr>
        <w:t> התובעת הגישה תצהירים של מר רוני הורנפלד </w:t>
      </w:r>
      <w:r>
        <w:rPr/>
        <w:t>-</w:t>
      </w:r>
      <w:r>
        <w:rPr>
          <w:rtl/>
        </w:rPr>
        <w:t> מנכ</w:t>
      </w:r>
      <w:r>
        <w:rPr/>
        <w:t>"</w:t>
      </w:r>
      <w:r>
        <w:rPr>
          <w:rtl/>
        </w:rPr>
        <w:t>ל ובעלים ומר אסף דר </w:t>
      </w:r>
      <w:r>
        <w:rPr/>
        <w:t>-</w:t>
      </w:r>
      <w:r>
        <w:rPr>
          <w:rtl/>
        </w:rPr>
        <w:t> מנהל קמפיין השיווק הדיגיטלי שלה</w:t>
      </w:r>
      <w:r>
        <w:rPr/>
        <w:t>.</w:t>
      </w:r>
      <w:r>
        <w:rPr>
          <w:rtl/>
        </w:rPr>
        <w:t> בנוסף</w:t>
      </w:r>
      <w:r>
        <w:rPr/>
        <w:t>,</w:t>
      </w:r>
      <w:r>
        <w:rPr>
          <w:rtl/>
        </w:rPr>
        <w:t> הגישה התובעת חוות דעת של מר מאור קפלנסקי </w:t>
      </w:r>
      <w:r>
        <w:rPr/>
        <w:t>-</w:t>
      </w:r>
      <w:r>
        <w:rPr>
          <w:rtl/>
        </w:rPr>
        <w:t> מומחה לניהול מוניטין במרשתת וחוות דעת של מר יהושע לוין </w:t>
      </w:r>
      <w:r>
        <w:rPr/>
        <w:t>-</w:t>
      </w:r>
      <w:r>
        <w:rPr>
          <w:rtl/>
        </w:rPr>
        <w:t> מומחה סייבר</w:t>
      </w:r>
      <w:r>
        <w:rPr/>
        <w:t>.</w:t>
      </w:r>
    </w:p>
    <w:p>
      <w:pPr>
        <w:pStyle w:val="BodyText"/>
        <w:spacing w:before="118"/>
        <w:jc w:val="left"/>
      </w:pPr>
    </w:p>
    <w:p>
      <w:pPr>
        <w:pStyle w:val="BodyText"/>
        <w:bidi/>
        <w:spacing w:line="360" w:lineRule="auto" w:before="1"/>
        <w:ind w:right="1704" w:left="932" w:firstLine="3"/>
        <w:jc w:val="left"/>
      </w:pPr>
      <w:r>
        <w:rPr>
          <w:rtl/>
        </w:rPr>
        <w:t>המומחה</w:t>
      </w:r>
      <w:r>
        <w:rPr>
          <w:spacing w:val="-11"/>
          <w:rtl/>
        </w:rPr>
        <w:t> </w:t>
      </w:r>
      <w:r>
        <w:rPr>
          <w:rtl/>
        </w:rPr>
        <w:t>קפלנסקי</w:t>
      </w:r>
      <w:r>
        <w:rPr>
          <w:spacing w:val="-9"/>
          <w:rtl/>
        </w:rPr>
        <w:t> </w:t>
      </w:r>
      <w:r>
        <w:rPr>
          <w:rtl/>
        </w:rPr>
        <w:t>קבע</w:t>
      </w:r>
      <w:r>
        <w:rPr>
          <w:spacing w:val="-11"/>
          <w:rtl/>
        </w:rPr>
        <w:t> </w:t>
      </w:r>
      <w:r>
        <w:rPr>
          <w:rtl/>
        </w:rPr>
        <w:t>בחוות</w:t>
      </w:r>
      <w:r>
        <w:rPr>
          <w:spacing w:val="-11"/>
          <w:rtl/>
        </w:rPr>
        <w:t> </w:t>
      </w:r>
      <w:r>
        <w:rPr>
          <w:rtl/>
        </w:rPr>
        <w:t>דעתו</w:t>
      </w:r>
      <w:r>
        <w:rPr/>
        <w:t>,</w:t>
      </w:r>
      <w:r>
        <w:rPr>
          <w:spacing w:val="-11"/>
          <w:rtl/>
        </w:rPr>
        <w:t> </w:t>
      </w:r>
      <w:r>
        <w:rPr>
          <w:rtl/>
        </w:rPr>
        <w:t>כי</w:t>
      </w:r>
      <w:r>
        <w:rPr>
          <w:spacing w:val="-9"/>
          <w:rtl/>
        </w:rPr>
        <w:t> </w:t>
      </w:r>
      <w:r>
        <w:rPr>
          <w:rtl/>
        </w:rPr>
        <w:t>קיים</w:t>
      </w:r>
      <w:r>
        <w:rPr>
          <w:spacing w:val="-11"/>
          <w:rtl/>
        </w:rPr>
        <w:t> </w:t>
      </w:r>
      <w:r>
        <w:rPr>
          <w:rtl/>
        </w:rPr>
        <w:t>קשר</w:t>
      </w:r>
      <w:r>
        <w:rPr>
          <w:spacing w:val="-10"/>
          <w:rtl/>
        </w:rPr>
        <w:t> </w:t>
      </w:r>
      <w:r>
        <w:rPr>
          <w:rtl/>
        </w:rPr>
        <w:t>חזק</w:t>
      </w:r>
      <w:r>
        <w:rPr>
          <w:spacing w:val="-9"/>
          <w:rtl/>
        </w:rPr>
        <w:t> </w:t>
      </w:r>
      <w:r>
        <w:rPr>
          <w:rtl/>
        </w:rPr>
        <w:t>בין</w:t>
      </w:r>
      <w:r>
        <w:rPr>
          <w:spacing w:val="-12"/>
          <w:rtl/>
        </w:rPr>
        <w:t> </w:t>
      </w:r>
      <w:r>
        <w:rPr>
          <w:rtl/>
        </w:rPr>
        <w:t>המותג</w:t>
      </w:r>
      <w:r>
        <w:rPr>
          <w:spacing w:val="-12"/>
          <w:rtl/>
        </w:rPr>
        <w:t> </w:t>
      </w:r>
      <w:r>
        <w:rPr>
          <w:rtl/>
        </w:rPr>
        <w:t>האינטרנטי</w:t>
      </w:r>
      <w:r>
        <w:rPr>
          <w:spacing w:val="-10"/>
          <w:rtl/>
        </w:rPr>
        <w:t> </w:t>
      </w:r>
      <w:r>
        <w:rPr/>
        <w:t>"</w:t>
      </w:r>
      <w:r>
        <w:rPr>
          <w:rtl/>
        </w:rPr>
        <w:t>אמבולנסלי</w:t>
      </w:r>
      <w:r>
        <w:rPr/>
        <w:t>"</w:t>
      </w:r>
      <w:r>
        <w:rPr>
          <w:rtl/>
        </w:rPr>
        <w:t> לתובעת ויש לה נוכחות אינטרנטית חזקה וביקורות טובות</w:t>
      </w:r>
      <w:r>
        <w:rPr/>
        <w:t>.</w:t>
      </w:r>
      <w:r>
        <w:rPr>
          <w:rtl/>
        </w:rPr>
        <w:t> מנגד</w:t>
      </w:r>
      <w:r>
        <w:rPr/>
        <w:t>,</w:t>
      </w:r>
      <w:r>
        <w:rPr>
          <w:rtl/>
        </w:rPr>
        <w:t> בעל הדומיין של </w:t>
      </w:r>
      <w:r>
        <w:rPr/>
        <w:t>"</w:t>
      </w:r>
      <w:r>
        <w:rPr>
          <w:rtl/>
        </w:rPr>
        <w:t>תקוות הלב</w:t>
      </w:r>
      <w:r>
        <w:rPr/>
        <w:t>"</w:t>
      </w:r>
      <w:r>
        <w:rPr>
          <w:spacing w:val="-8"/>
          <w:rtl/>
        </w:rPr>
        <w:t> </w:t>
      </w:r>
      <w:r>
        <w:rPr>
          <w:rtl/>
        </w:rPr>
        <w:t>הוא</w:t>
      </w:r>
      <w:r>
        <w:rPr>
          <w:spacing w:val="-9"/>
          <w:rtl/>
        </w:rPr>
        <w:t> </w:t>
      </w:r>
      <w:r>
        <w:rPr>
          <w:rtl/>
        </w:rPr>
        <w:t>אנונימי</w:t>
      </w:r>
      <w:r>
        <w:rPr/>
        <w:t>,</w:t>
      </w:r>
      <w:r>
        <w:rPr>
          <w:spacing w:val="-9"/>
          <w:rtl/>
        </w:rPr>
        <w:t> </w:t>
      </w:r>
      <w:r>
        <w:rPr>
          <w:rtl/>
        </w:rPr>
        <w:t>דבר</w:t>
      </w:r>
      <w:r>
        <w:rPr>
          <w:spacing w:val="-8"/>
          <w:rtl/>
        </w:rPr>
        <w:t> </w:t>
      </w:r>
      <w:r>
        <w:rPr>
          <w:rtl/>
        </w:rPr>
        <w:t>שאינו</w:t>
      </w:r>
      <w:r>
        <w:rPr>
          <w:spacing w:val="-8"/>
          <w:rtl/>
        </w:rPr>
        <w:t> </w:t>
      </w:r>
      <w:r>
        <w:rPr>
          <w:rtl/>
        </w:rPr>
        <w:t>נהוג</w:t>
      </w:r>
      <w:r>
        <w:rPr>
          <w:spacing w:val="-7"/>
          <w:rtl/>
        </w:rPr>
        <w:t> </w:t>
      </w:r>
      <w:r>
        <w:rPr>
          <w:rtl/>
        </w:rPr>
        <w:t>בחברות</w:t>
      </w:r>
      <w:r>
        <w:rPr>
          <w:spacing w:val="-9"/>
          <w:rtl/>
        </w:rPr>
        <w:t> </w:t>
      </w:r>
      <w:r>
        <w:rPr>
          <w:rtl/>
        </w:rPr>
        <w:t>מסחריות</w:t>
      </w:r>
      <w:r>
        <w:rPr>
          <w:spacing w:val="-10"/>
          <w:rtl/>
        </w:rPr>
        <w:t> </w:t>
      </w:r>
      <w:r>
        <w:rPr>
          <w:rtl/>
        </w:rPr>
        <w:t>ישראליות</w:t>
      </w:r>
      <w:r>
        <w:rPr>
          <w:spacing w:val="-8"/>
          <w:rtl/>
        </w:rPr>
        <w:t> </w:t>
      </w:r>
      <w:r>
        <w:rPr>
          <w:rtl/>
        </w:rPr>
        <w:t>ולנתבעת</w:t>
      </w:r>
      <w:r>
        <w:rPr>
          <w:spacing w:val="-7"/>
          <w:rtl/>
        </w:rPr>
        <w:t> </w:t>
      </w:r>
      <w:r>
        <w:rPr>
          <w:rtl/>
        </w:rPr>
        <w:t>ביקורות</w:t>
      </w:r>
      <w:r>
        <w:rPr>
          <w:spacing w:val="-8"/>
          <w:rtl/>
        </w:rPr>
        <w:t> </w:t>
      </w:r>
      <w:r>
        <w:rPr>
          <w:rtl/>
        </w:rPr>
        <w:t>שליליות בולטות</w:t>
      </w:r>
      <w:r>
        <w:rPr/>
        <w:t>,</w:t>
      </w:r>
      <w:r>
        <w:rPr>
          <w:spacing w:val="25"/>
          <w:rtl/>
        </w:rPr>
        <w:t> </w:t>
      </w:r>
      <w:r>
        <w:rPr>
          <w:rtl/>
        </w:rPr>
        <w:t>שלא</w:t>
      </w:r>
      <w:r>
        <w:rPr>
          <w:spacing w:val="24"/>
          <w:rtl/>
        </w:rPr>
        <w:t> </w:t>
      </w:r>
      <w:r>
        <w:rPr>
          <w:rtl/>
        </w:rPr>
        <w:t>ניתן</w:t>
      </w:r>
      <w:r>
        <w:rPr>
          <w:spacing w:val="28"/>
          <w:rtl/>
        </w:rPr>
        <w:t> </w:t>
      </w:r>
      <w:r>
        <w:rPr>
          <w:rtl/>
        </w:rPr>
        <w:t>להן</w:t>
      </w:r>
      <w:r>
        <w:rPr>
          <w:spacing w:val="24"/>
          <w:rtl/>
        </w:rPr>
        <w:t> </w:t>
      </w:r>
      <w:r>
        <w:rPr>
          <w:rtl/>
        </w:rPr>
        <w:t>מענה</w:t>
      </w:r>
      <w:r>
        <w:rPr/>
        <w:t>,</w:t>
      </w:r>
      <w:r>
        <w:rPr>
          <w:spacing w:val="25"/>
          <w:rtl/>
        </w:rPr>
        <w:t> </w:t>
      </w:r>
      <w:r>
        <w:rPr>
          <w:rtl/>
        </w:rPr>
        <w:t>דבר</w:t>
      </w:r>
      <w:r>
        <w:rPr>
          <w:spacing w:val="25"/>
          <w:rtl/>
        </w:rPr>
        <w:t> </w:t>
      </w:r>
      <w:r>
        <w:rPr>
          <w:rtl/>
        </w:rPr>
        <w:t>שמעיד</w:t>
      </w:r>
      <w:r>
        <w:rPr>
          <w:spacing w:val="24"/>
          <w:rtl/>
        </w:rPr>
        <w:t> </w:t>
      </w:r>
      <w:r>
        <w:rPr>
          <w:rtl/>
        </w:rPr>
        <w:t>על</w:t>
      </w:r>
      <w:r>
        <w:rPr>
          <w:spacing w:val="26"/>
          <w:rtl/>
        </w:rPr>
        <w:t> </w:t>
      </w:r>
      <w:r>
        <w:rPr>
          <w:rtl/>
        </w:rPr>
        <w:t>חוסר</w:t>
      </w:r>
      <w:r>
        <w:rPr>
          <w:spacing w:val="27"/>
          <w:rtl/>
        </w:rPr>
        <w:t> </w:t>
      </w:r>
      <w:r>
        <w:rPr>
          <w:rtl/>
        </w:rPr>
        <w:t>שירותיות</w:t>
      </w:r>
      <w:r>
        <w:rPr/>
        <w:t>.</w:t>
      </w:r>
      <w:r>
        <w:rPr>
          <w:spacing w:val="26"/>
          <w:rtl/>
        </w:rPr>
        <w:t> </w:t>
      </w:r>
      <w:r>
        <w:rPr>
          <w:rtl/>
        </w:rPr>
        <w:t>המומחה</w:t>
      </w:r>
      <w:r>
        <w:rPr>
          <w:spacing w:val="26"/>
          <w:rtl/>
        </w:rPr>
        <w:t> </w:t>
      </w:r>
      <w:r>
        <w:rPr>
          <w:rtl/>
        </w:rPr>
        <w:t>לוין</w:t>
      </w:r>
      <w:r>
        <w:rPr>
          <w:spacing w:val="26"/>
          <w:rtl/>
        </w:rPr>
        <w:t> </w:t>
      </w:r>
      <w:r>
        <w:rPr>
          <w:rtl/>
        </w:rPr>
        <w:t>לא</w:t>
      </w:r>
      <w:r>
        <w:rPr>
          <w:spacing w:val="26"/>
          <w:rtl/>
        </w:rPr>
        <w:t> </w:t>
      </w:r>
      <w:r>
        <w:rPr>
          <w:rtl/>
        </w:rPr>
        <w:t>התייצב בסופו של</w:t>
      </w:r>
      <w:r>
        <w:rPr>
          <w:spacing w:val="-1"/>
          <w:rtl/>
        </w:rPr>
        <w:t> </w:t>
      </w:r>
      <w:r>
        <w:rPr>
          <w:rtl/>
        </w:rPr>
        <w:t>דבר לדיון ההוכחות</w:t>
      </w:r>
      <w:r>
        <w:rPr>
          <w:spacing w:val="-2"/>
          <w:rtl/>
        </w:rPr>
        <w:t> </w:t>
      </w:r>
      <w:r>
        <w:rPr>
          <w:rtl/>
        </w:rPr>
        <w:t>והתובעת ויתרה על</w:t>
      </w:r>
      <w:r>
        <w:rPr>
          <w:spacing w:val="-1"/>
          <w:rtl/>
        </w:rPr>
        <w:t> </w:t>
      </w:r>
      <w:r>
        <w:rPr>
          <w:rtl/>
        </w:rPr>
        <w:t>חוות דעתו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-1"/>
          <w:rtl/>
        </w:rPr>
        <w:t> </w:t>
      </w:r>
      <w:r>
        <w:rPr/>
        <w:t>,9</w:t>
      </w:r>
      <w:r>
        <w:rPr>
          <w:rtl/>
        </w:rPr>
        <w:t> שורות </w:t>
      </w:r>
      <w:r>
        <w:rPr/>
        <w:t>16</w:t>
      </w:r>
      <w:r>
        <w:rPr>
          <w:rtl/>
        </w:rPr>
        <w:t> </w:t>
      </w:r>
      <w:r>
        <w:rPr/>
        <w:t>-</w:t>
      </w:r>
      <w:r>
        <w:rPr>
          <w:spacing w:val="-1"/>
          <w:rtl/>
        </w:rPr>
        <w:t> </w:t>
      </w:r>
      <w:r>
        <w:rPr/>
        <w:t>18</w:t>
      </w:r>
      <w:r>
        <w:rPr>
          <w:rtl/>
        </w:rPr>
        <w:t> ושורות </w:t>
      </w:r>
      <w:r>
        <w:rPr/>
        <w:t>26</w:t>
      </w:r>
      <w:r>
        <w:rPr>
          <w:rtl/>
        </w:rPr>
        <w:t> </w:t>
      </w:r>
      <w:r>
        <w:rPr/>
        <w:t>-</w:t>
      </w:r>
      <w:r>
        <w:rPr>
          <w:rtl/>
        </w:rPr>
        <w:t> </w:t>
      </w:r>
      <w:r>
        <w:rPr/>
        <w:t>28</w:t>
      </w:r>
      <w:r>
        <w:rPr>
          <w:rtl/>
        </w:rPr>
        <w:t> לפרוטוקול הדיון מיום </w:t>
      </w:r>
      <w:r>
        <w:rPr/>
        <w:t>.)11.6.2023</w:t>
      </w:r>
      <w:r>
        <w:rPr>
          <w:rtl/>
        </w:rPr>
        <w:t> לכן</w:t>
      </w:r>
      <w:r>
        <w:rPr/>
        <w:t>,</w:t>
      </w:r>
      <w:r>
        <w:rPr>
          <w:rtl/>
        </w:rPr>
        <w:t> לא אתייחס לתוכן חוות דעתו</w:t>
      </w:r>
      <w:r>
        <w:rPr/>
        <w:t>.</w:t>
      </w:r>
    </w:p>
    <w:p>
      <w:pPr>
        <w:pStyle w:val="BodyText"/>
        <w:spacing w:before="118"/>
        <w:jc w:val="left"/>
      </w:pPr>
    </w:p>
    <w:p>
      <w:pPr>
        <w:pStyle w:val="BodyText"/>
        <w:bidi/>
        <w:spacing w:line="360" w:lineRule="auto"/>
        <w:ind w:right="1704" w:left="933" w:firstLine="1"/>
        <w:jc w:val="left"/>
      </w:pPr>
      <w:r>
        <w:rPr>
          <w:rtl/>
        </w:rPr>
        <w:t>הנתבעים</w:t>
      </w:r>
      <w:r>
        <w:rPr>
          <w:spacing w:val="-6"/>
          <w:rtl/>
        </w:rPr>
        <w:t> </w:t>
      </w:r>
      <w:r>
        <w:rPr>
          <w:rtl/>
        </w:rPr>
        <w:t>הגישו</w:t>
      </w:r>
      <w:r>
        <w:rPr>
          <w:spacing w:val="-5"/>
          <w:rtl/>
        </w:rPr>
        <w:t> </w:t>
      </w:r>
      <w:r>
        <w:rPr>
          <w:rtl/>
        </w:rPr>
        <w:t>תצהירים</w:t>
      </w:r>
      <w:r>
        <w:rPr>
          <w:spacing w:val="-3"/>
          <w:rtl/>
        </w:rPr>
        <w:t> </w:t>
      </w:r>
      <w:r>
        <w:rPr>
          <w:rtl/>
        </w:rPr>
        <w:t>של</w:t>
      </w:r>
      <w:r>
        <w:rPr>
          <w:spacing w:val="-5"/>
          <w:rtl/>
        </w:rPr>
        <w:t> </w:t>
      </w:r>
      <w:r>
        <w:rPr>
          <w:rtl/>
        </w:rPr>
        <w:t>מר</w:t>
      </w:r>
      <w:r>
        <w:rPr>
          <w:spacing w:val="-3"/>
          <w:rtl/>
        </w:rPr>
        <w:t> </w:t>
      </w:r>
      <w:r>
        <w:rPr>
          <w:rtl/>
        </w:rPr>
        <w:t>אילון</w:t>
      </w:r>
      <w:r>
        <w:rPr>
          <w:spacing w:val="-5"/>
          <w:rtl/>
        </w:rPr>
        <w:t> </w:t>
      </w:r>
      <w:r>
        <w:rPr>
          <w:rtl/>
        </w:rPr>
        <w:t>שפרברג</w:t>
      </w:r>
      <w:r>
        <w:rPr>
          <w:spacing w:val="-6"/>
          <w:rtl/>
        </w:rPr>
        <w:t> </w:t>
      </w:r>
      <w:r>
        <w:rPr/>
        <w:t>-</w:t>
      </w:r>
      <w:r>
        <w:rPr>
          <w:spacing w:val="-2"/>
          <w:rtl/>
        </w:rPr>
        <w:t> </w:t>
      </w:r>
      <w:r>
        <w:rPr>
          <w:rtl/>
        </w:rPr>
        <w:t>מנהל</w:t>
      </w:r>
      <w:r>
        <w:rPr>
          <w:spacing w:val="-4"/>
          <w:rtl/>
        </w:rPr>
        <w:t> </w:t>
      </w:r>
      <w:r>
        <w:rPr>
          <w:rtl/>
        </w:rPr>
        <w:t>הנתבעת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מר</w:t>
      </w:r>
      <w:r>
        <w:rPr>
          <w:spacing w:val="-4"/>
          <w:rtl/>
        </w:rPr>
        <w:t> </w:t>
      </w:r>
      <w:r>
        <w:rPr>
          <w:rtl/>
        </w:rPr>
        <w:t>יוסי</w:t>
      </w:r>
      <w:r>
        <w:rPr>
          <w:spacing w:val="-6"/>
          <w:rtl/>
        </w:rPr>
        <w:t> </w:t>
      </w:r>
      <w:r>
        <w:rPr>
          <w:rtl/>
        </w:rPr>
        <w:t>לוי</w:t>
      </w:r>
      <w:r>
        <w:rPr>
          <w:spacing w:val="-3"/>
          <w:rtl/>
        </w:rPr>
        <w:t> </w:t>
      </w:r>
      <w:r>
        <w:rPr/>
        <w:t>-</w:t>
      </w:r>
      <w:r>
        <w:rPr>
          <w:spacing w:val="-5"/>
          <w:rtl/>
        </w:rPr>
        <w:t> </w:t>
      </w:r>
      <w:r>
        <w:rPr>
          <w:rtl/>
        </w:rPr>
        <w:t>מנהל</w:t>
      </w:r>
      <w:r>
        <w:rPr>
          <w:spacing w:val="-6"/>
          <w:rtl/>
        </w:rPr>
        <w:t> </w:t>
      </w:r>
      <w:r>
        <w:rPr>
          <w:rtl/>
        </w:rPr>
        <w:t>קמפיין ושיווק דיגיטלי מטעמה ומר יהודה אמיתי </w:t>
      </w:r>
      <w:r>
        <w:rPr/>
        <w:t>-</w:t>
      </w:r>
      <w:r>
        <w:rPr>
          <w:rtl/>
        </w:rPr>
        <w:t> הנתבע</w:t>
      </w:r>
      <w:r>
        <w:rPr/>
        <w:t>.</w:t>
      </w:r>
      <w:r>
        <w:rPr>
          <w:rtl/>
        </w:rPr>
        <w:t> בנוסף</w:t>
      </w:r>
      <w:r>
        <w:rPr/>
        <w:t>,</w:t>
      </w:r>
      <w:r>
        <w:rPr>
          <w:rtl/>
        </w:rPr>
        <w:t> הגישו הנתבעים חוות דעת של מר אבישי פרוינד </w:t>
      </w:r>
      <w:r>
        <w:rPr/>
        <w:t>-</w:t>
      </w:r>
      <w:r>
        <w:rPr>
          <w:rtl/>
        </w:rPr>
        <w:t> מומחה לשיווק ופרסום במרשתת</w:t>
      </w:r>
      <w:r>
        <w:rPr/>
        <w:t>.</w:t>
      </w:r>
    </w:p>
    <w:p>
      <w:pPr>
        <w:pStyle w:val="BodyText"/>
        <w:spacing w:before="117"/>
        <w:jc w:val="left"/>
      </w:pPr>
    </w:p>
    <w:p>
      <w:pPr>
        <w:pStyle w:val="BodyText"/>
        <w:bidi/>
        <w:spacing w:line="360" w:lineRule="auto"/>
        <w:ind w:right="1704" w:left="934" w:firstLine="8"/>
        <w:jc w:val="left"/>
      </w:pPr>
      <w:r>
        <w:rPr>
          <w:rtl/>
        </w:rPr>
        <w:t>המומחה</w:t>
      </w:r>
      <w:r>
        <w:rPr>
          <w:spacing w:val="32"/>
          <w:rtl/>
        </w:rPr>
        <w:t> </w:t>
      </w:r>
      <w:r>
        <w:rPr>
          <w:rtl/>
        </w:rPr>
        <w:t>פרוינד</w:t>
      </w:r>
      <w:r>
        <w:rPr>
          <w:spacing w:val="33"/>
          <w:rtl/>
        </w:rPr>
        <w:t> </w:t>
      </w:r>
      <w:r>
        <w:rPr>
          <w:rtl/>
        </w:rPr>
        <w:t>הבהיר</w:t>
      </w:r>
      <w:r>
        <w:rPr>
          <w:spacing w:val="32"/>
          <w:rtl/>
        </w:rPr>
        <w:t> </w:t>
      </w:r>
      <w:r>
        <w:rPr>
          <w:rtl/>
        </w:rPr>
        <w:t>בחוות</w:t>
      </w:r>
      <w:r>
        <w:rPr>
          <w:spacing w:val="32"/>
          <w:rtl/>
        </w:rPr>
        <w:t> </w:t>
      </w:r>
      <w:r>
        <w:rPr>
          <w:rtl/>
        </w:rPr>
        <w:t>דעתו</w:t>
      </w:r>
      <w:r>
        <w:rPr/>
        <w:t>,</w:t>
      </w:r>
      <w:r>
        <w:rPr>
          <w:spacing w:val="34"/>
          <w:rtl/>
        </w:rPr>
        <w:t> </w:t>
      </w:r>
      <w:r>
        <w:rPr>
          <w:rtl/>
        </w:rPr>
        <w:t>כי</w:t>
      </w:r>
      <w:r>
        <w:rPr>
          <w:spacing w:val="34"/>
          <w:rtl/>
        </w:rPr>
        <w:t> </w:t>
      </w:r>
      <w:r>
        <w:rPr>
          <w:rtl/>
        </w:rPr>
        <w:t>מנהל</w:t>
      </w:r>
      <w:r>
        <w:rPr>
          <w:spacing w:val="32"/>
          <w:rtl/>
        </w:rPr>
        <w:t> </w:t>
      </w:r>
      <w:r>
        <w:rPr>
          <w:rtl/>
        </w:rPr>
        <w:t>הקמפיין</w:t>
      </w:r>
      <w:r>
        <w:rPr>
          <w:spacing w:val="32"/>
          <w:rtl/>
        </w:rPr>
        <w:t> </w:t>
      </w:r>
      <w:r>
        <w:rPr>
          <w:rtl/>
        </w:rPr>
        <w:t>של</w:t>
      </w:r>
      <w:r>
        <w:rPr>
          <w:spacing w:val="33"/>
          <w:rtl/>
        </w:rPr>
        <w:t> </w:t>
      </w:r>
      <w:r>
        <w:rPr>
          <w:rtl/>
        </w:rPr>
        <w:t>הנתבעת</w:t>
      </w:r>
      <w:r>
        <w:rPr>
          <w:spacing w:val="32"/>
          <w:rtl/>
        </w:rPr>
        <w:t> </w:t>
      </w:r>
      <w:r>
        <w:rPr>
          <w:rtl/>
        </w:rPr>
        <w:t>עשה</w:t>
      </w:r>
      <w:r>
        <w:rPr>
          <w:spacing w:val="32"/>
          <w:rtl/>
        </w:rPr>
        <w:t> </w:t>
      </w:r>
      <w:r>
        <w:rPr>
          <w:rtl/>
        </w:rPr>
        <w:t>שימוש</w:t>
      </w:r>
      <w:r>
        <w:rPr>
          <w:spacing w:val="34"/>
          <w:rtl/>
        </w:rPr>
        <w:t> </w:t>
      </w:r>
      <w:r>
        <w:rPr>
          <w:rtl/>
        </w:rPr>
        <w:t>באחת המודעות</w:t>
      </w:r>
      <w:r>
        <w:rPr>
          <w:spacing w:val="-14"/>
          <w:rtl/>
        </w:rPr>
        <w:t> </w:t>
      </w:r>
      <w:r>
        <w:rPr>
          <w:rtl/>
        </w:rPr>
        <w:t>במנגנון</w:t>
      </w:r>
      <w:r>
        <w:rPr>
          <w:spacing w:val="-11"/>
          <w:sz w:val="20"/>
          <w:szCs w:val="20"/>
          <w:rtl/>
        </w:rPr>
        <w:t> </w:t>
      </w:r>
      <w:r>
        <w:rPr>
          <w:sz w:val="20"/>
          <w:szCs w:val="20"/>
        </w:rPr>
        <w:t>DKI</w:t>
      </w:r>
      <w:r>
        <w:rPr>
          <w:spacing w:val="-13"/>
          <w:rtl/>
        </w:rPr>
        <w:t> </w:t>
      </w:r>
      <w:r>
        <w:rPr/>
        <w:t>Insertion(</w:t>
      </w:r>
      <w:r>
        <w:rPr>
          <w:spacing w:val="-13"/>
          <w:rtl/>
        </w:rPr>
        <w:t> </w:t>
      </w:r>
      <w:r>
        <w:rPr/>
        <w:t>Keyword</w:t>
      </w:r>
      <w:r>
        <w:rPr>
          <w:spacing w:val="-14"/>
          <w:rtl/>
        </w:rPr>
        <w:t> </w:t>
      </w:r>
      <w:r>
        <w:rPr/>
        <w:t>.)Dynamic</w:t>
      </w:r>
      <w:r>
        <w:rPr>
          <w:spacing w:val="-13"/>
          <w:rtl/>
        </w:rPr>
        <w:t> </w:t>
      </w:r>
      <w:r>
        <w:rPr>
          <w:rtl/>
        </w:rPr>
        <w:t>מנגנון</w:t>
      </w:r>
      <w:r>
        <w:rPr>
          <w:spacing w:val="-14"/>
          <w:rtl/>
        </w:rPr>
        <w:t> </w:t>
      </w:r>
      <w:r>
        <w:rPr>
          <w:rtl/>
        </w:rPr>
        <w:t>זה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שניתן</w:t>
      </w:r>
      <w:r>
        <w:rPr>
          <w:spacing w:val="-13"/>
          <w:rtl/>
        </w:rPr>
        <w:t> </w:t>
      </w:r>
      <w:r>
        <w:rPr>
          <w:rtl/>
        </w:rPr>
        <w:t>לשימוש</w:t>
      </w:r>
      <w:r>
        <w:rPr>
          <w:spacing w:val="-14"/>
          <w:rtl/>
        </w:rPr>
        <w:t> </w:t>
      </w:r>
      <w:r>
        <w:rPr>
          <w:rtl/>
        </w:rPr>
        <w:t>באמצעות חברת גוגל</w:t>
      </w:r>
      <w:r>
        <w:rPr/>
        <w:t>,</w:t>
      </w:r>
      <w:r>
        <w:rPr>
          <w:rtl/>
        </w:rPr>
        <w:t> מאפשר למנהל קמפיין להגדיר מודעה </w:t>
      </w:r>
      <w:r>
        <w:rPr>
          <w:u w:val="single"/>
          <w:rtl/>
        </w:rPr>
        <w:t>אחת</w:t>
      </w:r>
      <w:r>
        <w:rPr>
          <w:u w:val="none"/>
        </w:rPr>
        <w:t>,</w:t>
      </w:r>
      <w:r>
        <w:rPr>
          <w:u w:val="none"/>
          <w:rtl/>
        </w:rPr>
        <w:t> שתופיע בצורה </w:t>
      </w:r>
      <w:r>
        <w:rPr>
          <w:u w:val="single"/>
          <w:rtl/>
        </w:rPr>
        <w:t>משתנה</w:t>
      </w:r>
      <w:r>
        <w:rPr>
          <w:u w:val="none"/>
          <w:rtl/>
        </w:rPr>
        <w:t> </w:t>
      </w:r>
      <w:r>
        <w:rPr>
          <w:u w:val="none"/>
        </w:rPr>
        <w:t>(</w:t>
      </w:r>
      <w:r>
        <w:rPr>
          <w:u w:val="none"/>
          <w:rtl/>
        </w:rPr>
        <w:t>דינאמית</w:t>
      </w:r>
      <w:r>
        <w:rPr>
          <w:u w:val="none"/>
        </w:rPr>
        <w:t>)</w:t>
      </w:r>
      <w:r>
        <w:rPr>
          <w:u w:val="none"/>
          <w:rtl/>
        </w:rPr>
        <w:t> בפני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הגולשים</w:t>
      </w:r>
      <w:r>
        <w:rPr>
          <w:u w:val="none"/>
        </w:rPr>
        <w:t>,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בהתאם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למילת</w:t>
      </w:r>
      <w:r>
        <w:rPr>
          <w:u w:val="none"/>
        </w:rPr>
        <w:t>/</w:t>
      </w:r>
      <w:r>
        <w:rPr>
          <w:u w:val="none"/>
          <w:rtl/>
        </w:rPr>
        <w:t>ות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החיפוש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שהקלידו</w:t>
      </w:r>
      <w:r>
        <w:rPr>
          <w:u w:val="none"/>
        </w:rPr>
        <w:t>.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המנגנון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לוקח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את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מילת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החיפוש שהקליד הגולש ו</w:t>
      </w:r>
      <w:r>
        <w:rPr>
          <w:u w:val="none"/>
        </w:rPr>
        <w:t>"</w:t>
      </w:r>
      <w:r>
        <w:rPr>
          <w:u w:val="none"/>
          <w:rtl/>
        </w:rPr>
        <w:t>מזריק</w:t>
      </w:r>
      <w:r>
        <w:rPr>
          <w:u w:val="none"/>
        </w:rPr>
        <w:t>"</w:t>
      </w:r>
      <w:r>
        <w:rPr>
          <w:u w:val="none"/>
          <w:rtl/>
        </w:rPr>
        <w:t> אותה באופן אוטומטי לתוך כותרת מודעה של חברה מסחרית</w:t>
      </w:r>
      <w:r>
        <w:rPr>
          <w:spacing w:val="80"/>
          <w:u w:val="none"/>
          <w:rtl/>
        </w:rPr>
        <w:t> </w:t>
      </w:r>
      <w:r>
        <w:rPr>
          <w:u w:val="none"/>
          <w:rtl/>
        </w:rPr>
        <w:t>המבקשת לפרסם את שירותיה בנושא החיפוש</w:t>
      </w:r>
      <w:r>
        <w:rPr>
          <w:u w:val="none"/>
        </w:rPr>
        <w:t>.</w:t>
      </w:r>
    </w:p>
    <w:p>
      <w:pPr>
        <w:pStyle w:val="BodyText"/>
        <w:spacing w:before="118"/>
        <w:jc w:val="left"/>
      </w:pPr>
    </w:p>
    <w:p>
      <w:pPr>
        <w:pStyle w:val="BodyText"/>
        <w:bidi/>
        <w:spacing w:line="360" w:lineRule="auto" w:before="1"/>
        <w:ind w:right="1704" w:left="934" w:firstLine="4"/>
        <w:jc w:val="left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ragraph">
              <wp:posOffset>40133</wp:posOffset>
            </wp:positionV>
            <wp:extent cx="323850" cy="1308100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tl/>
        </w:rPr>
        <w:t>השימוש</w:t>
      </w:r>
      <w:r>
        <w:rPr>
          <w:spacing w:val="40"/>
          <w:rtl/>
        </w:rPr>
        <w:t> </w:t>
      </w:r>
      <w:r>
        <w:rPr>
          <w:rtl/>
        </w:rPr>
        <w:t>במנגנון</w:t>
      </w:r>
      <w:r>
        <w:rPr>
          <w:spacing w:val="40"/>
          <w:rtl/>
        </w:rPr>
        <w:t> </w:t>
      </w:r>
      <w:r>
        <w:rPr>
          <w:rtl/>
        </w:rPr>
        <w:t>נעשה</w:t>
      </w:r>
      <w:r>
        <w:rPr>
          <w:spacing w:val="40"/>
          <w:rtl/>
        </w:rPr>
        <w:t> </w:t>
      </w:r>
      <w:r>
        <w:rPr>
          <w:rtl/>
        </w:rPr>
        <w:t>ע</w:t>
      </w:r>
      <w:r>
        <w:rPr/>
        <w:t>"</w:t>
      </w:r>
      <w:r>
        <w:rPr>
          <w:rtl/>
        </w:rPr>
        <w:t>י</w:t>
      </w:r>
      <w:r>
        <w:rPr>
          <w:spacing w:val="40"/>
          <w:rtl/>
        </w:rPr>
        <w:t> </w:t>
      </w:r>
      <w:r>
        <w:rPr>
          <w:rtl/>
        </w:rPr>
        <w:t>הוספת</w:t>
      </w:r>
      <w:r>
        <w:rPr>
          <w:spacing w:val="40"/>
          <w:rtl/>
        </w:rPr>
        <w:t> </w:t>
      </w:r>
      <w:r>
        <w:rPr>
          <w:rtl/>
        </w:rPr>
        <w:t>שורת</w:t>
      </w:r>
      <w:r>
        <w:rPr>
          <w:spacing w:val="40"/>
          <w:rtl/>
        </w:rPr>
        <w:t> </w:t>
      </w:r>
      <w:r>
        <w:rPr>
          <w:rtl/>
        </w:rPr>
        <w:t>קוד</w:t>
      </w:r>
      <w:r>
        <w:rPr>
          <w:spacing w:val="40"/>
          <w:rtl/>
        </w:rPr>
        <w:t> </w:t>
      </w:r>
      <w:r>
        <w:rPr>
          <w:rtl/>
        </w:rPr>
        <w:t>מיוחדת</w:t>
      </w:r>
      <w:r>
        <w:rPr>
          <w:spacing w:val="40"/>
          <w:rtl/>
        </w:rPr>
        <w:t> </w:t>
      </w:r>
      <w:r>
        <w:rPr>
          <w:rtl/>
        </w:rPr>
        <w:t>לטקסט</w:t>
      </w:r>
      <w:r>
        <w:rPr>
          <w:spacing w:val="40"/>
          <w:rtl/>
        </w:rPr>
        <w:t> </w:t>
      </w:r>
      <w:r>
        <w:rPr>
          <w:rtl/>
        </w:rPr>
        <w:t>המודעה</w:t>
      </w:r>
      <w:r>
        <w:rPr>
          <w:spacing w:val="40"/>
          <w:rtl/>
        </w:rPr>
        <w:t> </w:t>
      </w:r>
      <w:r>
        <w:rPr/>
        <w:t>(</w:t>
      </w:r>
      <w:r>
        <w:rPr>
          <w:rtl/>
        </w:rPr>
        <w:t>באופן</w:t>
      </w:r>
      <w:r>
        <w:rPr>
          <w:spacing w:val="40"/>
          <w:rtl/>
        </w:rPr>
        <w:t> </w:t>
      </w:r>
      <w:r>
        <w:rPr>
          <w:rtl/>
        </w:rPr>
        <w:t>יזום</w:t>
      </w:r>
      <w:r>
        <w:rPr>
          <w:spacing w:val="80"/>
          <w:rtl/>
        </w:rPr>
        <w:t> </w:t>
      </w:r>
      <w:r>
        <w:rPr>
          <w:rtl/>
        </w:rPr>
        <w:t>ואקטיבי</w:t>
      </w:r>
      <w:r>
        <w:rPr/>
        <w:t>.)</w:t>
      </w:r>
      <w:r>
        <w:rPr>
          <w:spacing w:val="-12"/>
          <w:rtl/>
        </w:rPr>
        <w:t> </w:t>
      </w:r>
      <w:r>
        <w:rPr>
          <w:rtl/>
        </w:rPr>
        <w:t>כדי</w:t>
      </w:r>
      <w:r>
        <w:rPr>
          <w:spacing w:val="-13"/>
          <w:rtl/>
        </w:rPr>
        <w:t> </w:t>
      </w:r>
      <w:r>
        <w:rPr>
          <w:rtl/>
        </w:rPr>
        <w:t>למנוע</w:t>
      </w:r>
      <w:r>
        <w:rPr>
          <w:spacing w:val="-13"/>
          <w:rtl/>
        </w:rPr>
        <w:t> </w:t>
      </w:r>
      <w:r>
        <w:rPr>
          <w:rtl/>
        </w:rPr>
        <w:t>הצגה</w:t>
      </w:r>
      <w:r>
        <w:rPr>
          <w:spacing w:val="-10"/>
          <w:rtl/>
        </w:rPr>
        <w:t> </w:t>
      </w:r>
      <w:r>
        <w:rPr>
          <w:rtl/>
        </w:rPr>
        <w:t>של</w:t>
      </w:r>
      <w:r>
        <w:rPr>
          <w:spacing w:val="-13"/>
          <w:rtl/>
        </w:rPr>
        <w:t> </w:t>
      </w:r>
      <w:r>
        <w:rPr>
          <w:rtl/>
        </w:rPr>
        <w:t>מילה</w:t>
      </w:r>
      <w:r>
        <w:rPr>
          <w:spacing w:val="-13"/>
          <w:rtl/>
        </w:rPr>
        <w:t> </w:t>
      </w:r>
      <w:r>
        <w:rPr>
          <w:rtl/>
        </w:rPr>
        <w:t>מסוימת</w:t>
      </w:r>
      <w:r>
        <w:rPr>
          <w:spacing w:val="-12"/>
          <w:rtl/>
        </w:rPr>
        <w:t> </w:t>
      </w:r>
      <w:r>
        <w:rPr>
          <w:rtl/>
        </w:rPr>
        <w:t>כחלק</w:t>
      </w:r>
      <w:r>
        <w:rPr>
          <w:spacing w:val="-13"/>
          <w:rtl/>
        </w:rPr>
        <w:t> </w:t>
      </w:r>
      <w:r>
        <w:rPr>
          <w:rtl/>
        </w:rPr>
        <w:t>מהמודעה</w:t>
      </w:r>
      <w:r>
        <w:rPr>
          <w:spacing w:val="-12"/>
          <w:rtl/>
        </w:rPr>
        <w:t> </w:t>
      </w:r>
      <w:r>
        <w:rPr/>
        <w:t>(</w:t>
      </w:r>
      <w:r>
        <w:rPr>
          <w:rtl/>
        </w:rPr>
        <w:t>למשל</w:t>
      </w:r>
      <w:r>
        <w:rPr>
          <w:spacing w:val="-12"/>
          <w:rtl/>
        </w:rPr>
        <w:t> </w:t>
      </w:r>
      <w:r>
        <w:rPr>
          <w:rtl/>
        </w:rPr>
        <w:t>שמו</w:t>
      </w:r>
      <w:r>
        <w:rPr>
          <w:spacing w:val="-12"/>
          <w:rtl/>
        </w:rPr>
        <w:t> </w:t>
      </w:r>
      <w:r>
        <w:rPr>
          <w:rtl/>
        </w:rPr>
        <w:t>של</w:t>
      </w:r>
      <w:r>
        <w:rPr>
          <w:spacing w:val="-11"/>
          <w:rtl/>
        </w:rPr>
        <w:t> </w:t>
      </w:r>
      <w:r>
        <w:rPr>
          <w:rtl/>
        </w:rPr>
        <w:t>מתחרה</w:t>
      </w:r>
      <w:r>
        <w:rPr>
          <w:spacing w:val="-11"/>
          <w:rtl/>
        </w:rPr>
        <w:t> </w:t>
      </w:r>
      <w:r>
        <w:rPr>
          <w:rtl/>
        </w:rPr>
        <w:t>עסקי</w:t>
      </w:r>
      <w:r>
        <w:rPr/>
        <w:t>)</w:t>
      </w:r>
      <w:r>
        <w:rPr>
          <w:rtl/>
        </w:rPr>
        <w:t> יש להגדיר את אותה מילה כמילת מפתח </w:t>
      </w:r>
      <w:r>
        <w:rPr>
          <w:u w:val="single"/>
          <w:rtl/>
        </w:rPr>
        <w:t>שלילית</w:t>
      </w:r>
      <w:r>
        <w:rPr>
          <w:u w:val="none"/>
        </w:rPr>
        <w:t>.</w:t>
      </w:r>
    </w:p>
    <w:p>
      <w:pPr>
        <w:pStyle w:val="BodyText"/>
        <w:spacing w:before="119"/>
        <w:jc w:val="left"/>
      </w:pPr>
    </w:p>
    <w:p>
      <w:pPr>
        <w:pStyle w:val="BodyText"/>
        <w:bidi/>
        <w:spacing w:line="360" w:lineRule="auto"/>
        <w:ind w:right="1704" w:left="934" w:firstLine="1"/>
        <w:jc w:val="left"/>
      </w:pPr>
      <w:r>
        <w:rPr>
          <w:rtl/>
        </w:rPr>
        <w:t>המומחה הבהיר</w:t>
      </w:r>
      <w:r>
        <w:rPr/>
        <w:t>,</w:t>
      </w:r>
      <w:r>
        <w:rPr>
          <w:rtl/>
        </w:rPr>
        <w:t> כי המודעה שבמחלוקת כוללת מנגנון</w:t>
      </w:r>
      <w:r>
        <w:rPr>
          <w:spacing w:val="22"/>
          <w:sz w:val="20"/>
          <w:szCs w:val="20"/>
          <w:rtl/>
        </w:rPr>
        <w:t> </w:t>
      </w:r>
      <w:r>
        <w:rPr/>
        <w:t>,</w:t>
      </w:r>
      <w:r>
        <w:rPr>
          <w:sz w:val="20"/>
          <w:szCs w:val="20"/>
        </w:rPr>
        <w:t>DKI</w:t>
      </w:r>
      <w:r>
        <w:rPr>
          <w:rtl/>
        </w:rPr>
        <w:t> אך ההלחם </w:t>
      </w:r>
      <w:r>
        <w:rPr/>
        <w:t>"</w:t>
      </w:r>
      <w:r>
        <w:rPr>
          <w:rtl/>
        </w:rPr>
        <w:t>אמבולנסלי</w:t>
      </w:r>
      <w:r>
        <w:rPr/>
        <w:t>"</w:t>
      </w:r>
      <w:r>
        <w:rPr>
          <w:rtl/>
        </w:rPr>
        <w:t> </w:t>
      </w:r>
      <w:r>
        <w:rPr>
          <w:u w:val="single"/>
          <w:rtl/>
        </w:rPr>
        <w:t>לא</w:t>
      </w:r>
      <w:r>
        <w:rPr>
          <w:u w:val="none"/>
          <w:rtl/>
        </w:rPr>
        <w:t> הוגדר</w:t>
      </w:r>
      <w:r>
        <w:rPr>
          <w:spacing w:val="-6"/>
          <w:u w:val="none"/>
          <w:rtl/>
        </w:rPr>
        <w:t> </w:t>
      </w:r>
      <w:r>
        <w:rPr>
          <w:u w:val="none"/>
          <w:rtl/>
        </w:rPr>
        <w:t>כמילת</w:t>
      </w:r>
      <w:r>
        <w:rPr>
          <w:spacing w:val="-8"/>
          <w:u w:val="none"/>
          <w:rtl/>
        </w:rPr>
        <w:t> </w:t>
      </w:r>
      <w:r>
        <w:rPr>
          <w:u w:val="none"/>
          <w:rtl/>
        </w:rPr>
        <w:t>מפתח</w:t>
      </w:r>
      <w:r>
        <w:rPr>
          <w:spacing w:val="-7"/>
          <w:u w:val="none"/>
          <w:rtl/>
        </w:rPr>
        <w:t> </w:t>
      </w:r>
      <w:r>
        <w:rPr>
          <w:u w:val="none"/>
          <w:rtl/>
        </w:rPr>
        <w:t>שלילית</w:t>
      </w:r>
      <w:r>
        <w:rPr>
          <w:u w:val="none"/>
        </w:rPr>
        <w:t>.</w:t>
      </w:r>
      <w:r>
        <w:rPr>
          <w:spacing w:val="-8"/>
          <w:u w:val="none"/>
          <w:rtl/>
        </w:rPr>
        <w:t> </w:t>
      </w:r>
      <w:r>
        <w:rPr>
          <w:u w:val="none"/>
          <w:rtl/>
        </w:rPr>
        <w:t>כפועל</w:t>
      </w:r>
      <w:r>
        <w:rPr>
          <w:spacing w:val="-6"/>
          <w:u w:val="none"/>
          <w:rtl/>
        </w:rPr>
        <w:t> </w:t>
      </w:r>
      <w:r>
        <w:rPr>
          <w:u w:val="none"/>
          <w:rtl/>
        </w:rPr>
        <w:t>יוצא</w:t>
      </w:r>
      <w:r>
        <w:rPr>
          <w:spacing w:val="-8"/>
          <w:u w:val="none"/>
          <w:rtl/>
        </w:rPr>
        <w:t> </w:t>
      </w:r>
      <w:r>
        <w:rPr>
          <w:u w:val="none"/>
          <w:rtl/>
        </w:rPr>
        <w:t>מכך</w:t>
      </w:r>
      <w:r>
        <w:rPr>
          <w:u w:val="none"/>
        </w:rPr>
        <w:t>,</w:t>
      </w:r>
      <w:r>
        <w:rPr>
          <w:spacing w:val="-8"/>
          <w:u w:val="none"/>
          <w:rtl/>
        </w:rPr>
        <w:t> </w:t>
      </w:r>
      <w:r>
        <w:rPr>
          <w:u w:val="none"/>
          <w:rtl/>
        </w:rPr>
        <w:t>כאשר</w:t>
      </w:r>
      <w:r>
        <w:rPr>
          <w:spacing w:val="-6"/>
          <w:u w:val="none"/>
          <w:rtl/>
        </w:rPr>
        <w:t> </w:t>
      </w:r>
      <w:r>
        <w:rPr>
          <w:u w:val="none"/>
          <w:rtl/>
        </w:rPr>
        <w:t>נערך</w:t>
      </w:r>
      <w:r>
        <w:rPr>
          <w:spacing w:val="-8"/>
          <w:u w:val="none"/>
          <w:rtl/>
        </w:rPr>
        <w:t> </w:t>
      </w:r>
      <w:r>
        <w:rPr>
          <w:u w:val="none"/>
          <w:rtl/>
        </w:rPr>
        <w:t>חיפוש</w:t>
      </w:r>
      <w:r>
        <w:rPr>
          <w:spacing w:val="-6"/>
          <w:u w:val="none"/>
          <w:rtl/>
        </w:rPr>
        <w:t> </w:t>
      </w:r>
      <w:r>
        <w:rPr>
          <w:u w:val="none"/>
          <w:rtl/>
        </w:rPr>
        <w:t>לפי</w:t>
      </w:r>
      <w:r>
        <w:rPr>
          <w:spacing w:val="-9"/>
          <w:u w:val="none"/>
          <w:rtl/>
        </w:rPr>
        <w:t> </w:t>
      </w:r>
      <w:r>
        <w:rPr>
          <w:u w:val="none"/>
          <w:rtl/>
        </w:rPr>
        <w:t>ההלחם</w:t>
      </w:r>
      <w:r>
        <w:rPr>
          <w:spacing w:val="-8"/>
          <w:u w:val="none"/>
          <w:rtl/>
        </w:rPr>
        <w:t> </w:t>
      </w:r>
      <w:r>
        <w:rPr>
          <w:u w:val="none"/>
        </w:rPr>
        <w:t>"</w:t>
      </w:r>
      <w:r>
        <w:rPr>
          <w:u w:val="none"/>
          <w:rtl/>
        </w:rPr>
        <w:t>אמבולנסלי</w:t>
      </w:r>
      <w:r>
        <w:rPr>
          <w:u w:val="none"/>
        </w:rPr>
        <w:t>"</w:t>
      </w:r>
      <w:r>
        <w:rPr>
          <w:u w:val="none"/>
          <w:rtl/>
        </w:rPr>
        <w:t> </w:t>
      </w:r>
      <w:r>
        <w:rPr>
          <w:spacing w:val="-4"/>
          <w:u w:val="none"/>
          <w:rtl/>
        </w:rPr>
        <w:t>קפצה</w:t>
      </w:r>
      <w:r>
        <w:rPr>
          <w:spacing w:val="3"/>
          <w:u w:val="none"/>
          <w:rtl/>
        </w:rPr>
        <w:t> </w:t>
      </w:r>
      <w:r>
        <w:rPr>
          <w:u w:val="none"/>
          <w:rtl/>
        </w:rPr>
        <w:t>ברשימת</w:t>
      </w:r>
      <w:r>
        <w:rPr>
          <w:spacing w:val="5"/>
          <w:u w:val="none"/>
          <w:rtl/>
        </w:rPr>
        <w:t> </w:t>
      </w:r>
      <w:r>
        <w:rPr>
          <w:u w:val="none"/>
          <w:rtl/>
        </w:rPr>
        <w:t>תוצאות</w:t>
      </w:r>
      <w:r>
        <w:rPr>
          <w:spacing w:val="4"/>
          <w:u w:val="none"/>
          <w:rtl/>
        </w:rPr>
        <w:t> </w:t>
      </w:r>
      <w:r>
        <w:rPr>
          <w:u w:val="none"/>
          <w:rtl/>
        </w:rPr>
        <w:t>החיפוש</w:t>
      </w:r>
      <w:r>
        <w:rPr>
          <w:spacing w:val="3"/>
          <w:u w:val="none"/>
          <w:rtl/>
        </w:rPr>
        <w:t> </w:t>
      </w:r>
      <w:r>
        <w:rPr>
          <w:u w:val="none"/>
          <w:rtl/>
        </w:rPr>
        <w:t>מודעה</w:t>
      </w:r>
      <w:r>
        <w:rPr>
          <w:spacing w:val="3"/>
          <w:u w:val="none"/>
          <w:rtl/>
        </w:rPr>
        <w:t> </w:t>
      </w:r>
      <w:r>
        <w:rPr>
          <w:u w:val="single"/>
          <w:rtl/>
        </w:rPr>
        <w:t>ממומנת</w:t>
      </w:r>
      <w:r>
        <w:rPr>
          <w:spacing w:val="4"/>
          <w:u w:val="none"/>
          <w:rtl/>
        </w:rPr>
        <w:t> </w:t>
      </w:r>
      <w:r>
        <w:rPr>
          <w:u w:val="none"/>
          <w:rtl/>
        </w:rPr>
        <w:t>של</w:t>
      </w:r>
      <w:r>
        <w:rPr>
          <w:spacing w:val="5"/>
          <w:u w:val="none"/>
          <w:rtl/>
        </w:rPr>
        <w:t> </w:t>
      </w:r>
      <w:r>
        <w:rPr>
          <w:u w:val="none"/>
          <w:rtl/>
        </w:rPr>
        <w:t>הנתבעת</w:t>
      </w:r>
      <w:r>
        <w:rPr>
          <w:u w:val="none"/>
        </w:rPr>
        <w:t>,</w:t>
      </w:r>
      <w:r>
        <w:rPr>
          <w:spacing w:val="2"/>
          <w:u w:val="none"/>
          <w:rtl/>
        </w:rPr>
        <w:t> </w:t>
      </w:r>
      <w:r>
        <w:rPr>
          <w:u w:val="none"/>
          <w:rtl/>
        </w:rPr>
        <w:t>המכילה</w:t>
      </w:r>
      <w:r>
        <w:rPr>
          <w:spacing w:val="4"/>
          <w:u w:val="none"/>
          <w:rtl/>
        </w:rPr>
        <w:t> </w:t>
      </w:r>
      <w:r>
        <w:rPr>
          <w:u w:val="single"/>
          <w:rtl/>
        </w:rPr>
        <w:t>בשורת</w:t>
      </w:r>
      <w:r>
        <w:rPr>
          <w:spacing w:val="5"/>
          <w:u w:val="single"/>
          <w:rtl/>
        </w:rPr>
        <w:t> </w:t>
      </w:r>
      <w:r>
        <w:rPr>
          <w:u w:val="single"/>
          <w:rtl/>
        </w:rPr>
        <w:t>הכותרת</w:t>
      </w:r>
      <w:r>
        <w:rPr>
          <w:spacing w:val="2"/>
          <w:u w:val="none"/>
          <w:rtl/>
        </w:rPr>
        <w:t> </w:t>
      </w:r>
      <w:r>
        <w:rPr>
          <w:u w:val="none"/>
          <w:rtl/>
        </w:rPr>
        <w:t>א</w:t>
      </w:r>
      <w:r>
        <w:rPr>
          <w:u w:val="none"/>
          <w:rtl/>
        </w:rPr>
        <w:t>ת</w:t>
      </w:r>
    </w:p>
    <w:p>
      <w:pPr>
        <w:spacing w:after="0" w:line="360" w:lineRule="auto"/>
        <w:jc w:val="left"/>
        <w:sectPr>
          <w:type w:val="continuous"/>
          <w:pgSz w:w="11910" w:h="16850"/>
          <w:pgMar w:header="737" w:footer="1360" w:top="2000" w:bottom="1560" w:left="0" w:right="1480"/>
        </w:sectPr>
      </w:pPr>
    </w:p>
    <w:p>
      <w:pPr>
        <w:pStyle w:val="Heading1"/>
        <w:bidi/>
        <w:ind w:right="1484" w:left="322" w:firstLine="0"/>
        <w:jc w:val="lef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7"/>
          <w:rtl/>
        </w:rPr>
        <w:t> </w:t>
      </w:r>
      <w:r>
        <w:rPr/>
        <w:t>9696-02-20</w:t>
      </w:r>
      <w:r>
        <w:rPr>
          <w:spacing w:val="-3"/>
          <w:rtl/>
        </w:rPr>
        <w:t> </w:t>
      </w:r>
      <w:r>
        <w:rPr>
          <w:rtl/>
        </w:rPr>
        <w:t>אמבולנסלי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8"/>
          <w:rtl/>
        </w:rPr>
        <w:t> </w:t>
      </w:r>
      <w:r>
        <w:rPr>
          <w:rtl/>
        </w:rPr>
        <w:t>יוסי</w:t>
      </w:r>
      <w:r>
        <w:rPr>
          <w:spacing w:val="-8"/>
          <w:rtl/>
        </w:rPr>
        <w:t> </w:t>
      </w:r>
      <w:r>
        <w:rPr>
          <w:rtl/>
        </w:rPr>
        <w:t>אמבולנס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8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82"/>
        <w:jc w:val="left"/>
        <w:rPr>
          <w:b/>
        </w:rPr>
      </w:pPr>
    </w:p>
    <w:p>
      <w:pPr>
        <w:pStyle w:val="BodyText"/>
        <w:bidi/>
        <w:spacing w:line="360" w:lineRule="auto"/>
        <w:ind w:right="1704" w:left="932" w:firstLine="3"/>
        <w:jc w:val="left"/>
      </w:pPr>
      <w:r>
        <w:rPr>
          <w:rtl/>
        </w:rPr>
        <w:t>המילה</w:t>
      </w:r>
      <w:r>
        <w:rPr>
          <w:spacing w:val="-8"/>
          <w:rtl/>
        </w:rPr>
        <w:t> </w:t>
      </w:r>
      <w:r>
        <w:rPr/>
        <w:t>"</w:t>
      </w:r>
      <w:r>
        <w:rPr>
          <w:rtl/>
        </w:rPr>
        <w:t>אמבולנסלי</w:t>
      </w:r>
      <w:r>
        <w:rPr/>
        <w:t>."</w:t>
      </w:r>
      <w:r>
        <w:rPr>
          <w:spacing w:val="-8"/>
          <w:rtl/>
        </w:rPr>
        <w:t> </w:t>
      </w:r>
      <w:r>
        <w:rPr>
          <w:rtl/>
        </w:rPr>
        <w:t>המודעה</w:t>
      </w:r>
      <w:r>
        <w:rPr>
          <w:spacing w:val="-10"/>
          <w:rtl/>
        </w:rPr>
        <w:t> </w:t>
      </w:r>
      <w:r>
        <w:rPr>
          <w:rtl/>
        </w:rPr>
        <w:t>מפרסמת</w:t>
      </w:r>
      <w:r>
        <w:rPr>
          <w:spacing w:val="-8"/>
          <w:rtl/>
        </w:rPr>
        <w:t> </w:t>
      </w:r>
      <w:r>
        <w:rPr>
          <w:rtl/>
        </w:rPr>
        <w:t>את</w:t>
      </w:r>
      <w:r>
        <w:rPr>
          <w:spacing w:val="-9"/>
          <w:rtl/>
        </w:rPr>
        <w:t> </w:t>
      </w:r>
      <w:r>
        <w:rPr>
          <w:rtl/>
        </w:rPr>
        <w:t>שירותי</w:t>
      </w:r>
      <w:r>
        <w:rPr>
          <w:spacing w:val="-10"/>
          <w:rtl/>
        </w:rPr>
        <w:t> </w:t>
      </w:r>
      <w:r>
        <w:rPr>
          <w:rtl/>
        </w:rPr>
        <w:t>האמבולנס</w:t>
      </w:r>
      <w:r>
        <w:rPr>
          <w:spacing w:val="-7"/>
          <w:rtl/>
        </w:rPr>
        <w:t> </w:t>
      </w:r>
      <w:r>
        <w:rPr>
          <w:rtl/>
        </w:rPr>
        <w:t>של</w:t>
      </w:r>
      <w:r>
        <w:rPr>
          <w:spacing w:val="-11"/>
          <w:rtl/>
        </w:rPr>
        <w:t> </w:t>
      </w:r>
      <w:r>
        <w:rPr/>
        <w:t>"</w:t>
      </w:r>
      <w:r>
        <w:rPr>
          <w:rtl/>
        </w:rPr>
        <w:t>תקוות</w:t>
      </w:r>
      <w:r>
        <w:rPr>
          <w:spacing w:val="-8"/>
          <w:rtl/>
        </w:rPr>
        <w:t> </w:t>
      </w:r>
      <w:r>
        <w:rPr>
          <w:rtl/>
        </w:rPr>
        <w:t>הלב</w:t>
      </w:r>
      <w:r>
        <w:rPr/>
        <w:t>"</w:t>
      </w:r>
      <w:r>
        <w:rPr>
          <w:spacing w:val="-9"/>
          <w:rtl/>
        </w:rPr>
        <w:t> </w:t>
      </w:r>
      <w:r>
        <w:rPr/>
        <w:t>(</w:t>
      </w:r>
      <w:r>
        <w:rPr>
          <w:rtl/>
        </w:rPr>
        <w:t>עסקו</w:t>
      </w:r>
      <w:r>
        <w:rPr>
          <w:spacing w:val="-9"/>
          <w:rtl/>
        </w:rPr>
        <w:t> </w:t>
      </w:r>
      <w:r>
        <w:rPr>
          <w:rtl/>
        </w:rPr>
        <w:t>של הנתבע</w:t>
      </w:r>
      <w:r>
        <w:rPr/>
        <w:t>,)</w:t>
      </w:r>
      <w:r>
        <w:rPr>
          <w:rtl/>
        </w:rPr>
        <w:t> באמצעות הפניה לאתר אחר </w:t>
      </w:r>
      <w:r>
        <w:rPr/>
        <w:t>(</w:t>
      </w:r>
      <w:r>
        <w:rPr>
          <w:rtl/>
        </w:rPr>
        <w:t>דף נחיתה</w:t>
      </w:r>
      <w:r>
        <w:rPr/>
        <w:t>)</w:t>
      </w:r>
      <w:r>
        <w:rPr>
          <w:rtl/>
        </w:rPr>
        <w:t> ובו מספר טלפון של הנתבעת</w:t>
      </w:r>
      <w:r>
        <w:rPr/>
        <w:t>.</w:t>
      </w:r>
      <w:r>
        <w:rPr>
          <w:rtl/>
        </w:rPr>
        <w:t> המומחה</w:t>
      </w:r>
      <w:r>
        <w:rPr>
          <w:spacing w:val="80"/>
          <w:rtl/>
        </w:rPr>
        <w:t> </w:t>
      </w:r>
      <w:r>
        <w:rPr>
          <w:rtl/>
        </w:rPr>
        <w:t>פרוינד</w:t>
      </w:r>
      <w:r>
        <w:rPr>
          <w:spacing w:val="-1"/>
          <w:rtl/>
        </w:rPr>
        <w:t> </w:t>
      </w:r>
      <w:r>
        <w:rPr>
          <w:rtl/>
        </w:rPr>
        <w:t>קבע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כי</w:t>
      </w:r>
      <w:r>
        <w:rPr>
          <w:spacing w:val="-1"/>
          <w:rtl/>
        </w:rPr>
        <w:t> </w:t>
      </w:r>
      <w:r>
        <w:rPr>
          <w:rtl/>
        </w:rPr>
        <w:t>המודעה שבמחלוקת הוצגה בפעם הראשונה</w:t>
      </w:r>
      <w:r>
        <w:rPr>
          <w:spacing w:val="-1"/>
          <w:rtl/>
        </w:rPr>
        <w:t> </w:t>
      </w:r>
      <w:r>
        <w:rPr>
          <w:rtl/>
        </w:rPr>
        <w:t>ביום </w:t>
      </w:r>
      <w:r>
        <w:rPr/>
        <w:t>9.3.2019</w:t>
      </w:r>
      <w:r>
        <w:rPr>
          <w:rtl/>
        </w:rPr>
        <w:t> ובפעם האחרונה ביום </w:t>
      </w:r>
      <w:r>
        <w:rPr/>
        <w:t>,6.2.2020</w:t>
      </w:r>
      <w:r>
        <w:rPr>
          <w:rtl/>
        </w:rPr>
        <w:t> וסה</w:t>
      </w:r>
      <w:r>
        <w:rPr/>
        <w:t>"</w:t>
      </w:r>
      <w:r>
        <w:rPr>
          <w:rtl/>
        </w:rPr>
        <w:t>כ הוצגה כתוצאה חיפוש ב </w:t>
      </w:r>
      <w:r>
        <w:rPr/>
        <w:t>-</w:t>
      </w:r>
      <w:r>
        <w:rPr>
          <w:rtl/>
        </w:rPr>
        <w:t> </w:t>
      </w:r>
      <w:r>
        <w:rPr/>
        <w:t>78</w:t>
      </w:r>
      <w:r>
        <w:rPr>
          <w:rtl/>
        </w:rPr>
        <w:t> מקרים</w:t>
      </w:r>
      <w:r>
        <w:rPr/>
        <w:t>.</w:t>
      </w:r>
      <w:r>
        <w:rPr>
          <w:rtl/>
        </w:rPr>
        <w:t> מתוך אלה</w:t>
      </w:r>
      <w:r>
        <w:rPr/>
        <w:t>,</w:t>
      </w:r>
      <w:r>
        <w:rPr>
          <w:rtl/>
        </w:rPr>
        <w:t> </w:t>
      </w:r>
      <w:r>
        <w:rPr/>
        <w:t>18</w:t>
      </w:r>
      <w:r>
        <w:rPr>
          <w:rtl/>
        </w:rPr>
        <w:t> גולשים בלבד לחצו</w:t>
      </w:r>
      <w:r>
        <w:rPr>
          <w:spacing w:val="-11"/>
          <w:rtl/>
        </w:rPr>
        <w:t> </w:t>
      </w:r>
      <w:r>
        <w:rPr>
          <w:rtl/>
        </w:rPr>
        <w:t>על</w:t>
      </w:r>
      <w:r>
        <w:rPr>
          <w:spacing w:val="-11"/>
          <w:rtl/>
        </w:rPr>
        <w:t> </w:t>
      </w:r>
      <w:r>
        <w:rPr>
          <w:rtl/>
        </w:rPr>
        <w:t>המודעה</w:t>
      </w:r>
      <w:r>
        <w:rPr>
          <w:spacing w:val="-10"/>
          <w:rtl/>
        </w:rPr>
        <w:t> </w:t>
      </w:r>
      <w:r>
        <w:rPr/>
        <w:t>(</w:t>
      </w:r>
      <w:r>
        <w:rPr>
          <w:rtl/>
        </w:rPr>
        <w:t>הקלקה</w:t>
      </w:r>
      <w:r>
        <w:rPr/>
        <w:t>)</w:t>
      </w:r>
      <w:r>
        <w:rPr>
          <w:spacing w:val="-10"/>
          <w:rtl/>
        </w:rPr>
        <w:t> </w:t>
      </w:r>
      <w:r>
        <w:rPr>
          <w:rtl/>
        </w:rPr>
        <w:t>והופנו</w:t>
      </w:r>
      <w:r>
        <w:rPr>
          <w:spacing w:val="-11"/>
          <w:rtl/>
        </w:rPr>
        <w:t> </w:t>
      </w:r>
      <w:r>
        <w:rPr>
          <w:rtl/>
        </w:rPr>
        <w:t>לדף</w:t>
      </w:r>
      <w:r>
        <w:rPr>
          <w:spacing w:val="-11"/>
          <w:rtl/>
        </w:rPr>
        <w:t> </w:t>
      </w:r>
      <w:r>
        <w:rPr>
          <w:rtl/>
        </w:rPr>
        <w:t>נחיתה</w:t>
      </w:r>
      <w:r>
        <w:rPr>
          <w:spacing w:val="-10"/>
          <w:rtl/>
        </w:rPr>
        <w:t> </w:t>
      </w:r>
      <w:r>
        <w:rPr>
          <w:rtl/>
        </w:rPr>
        <w:t>בו</w:t>
      </w:r>
      <w:r>
        <w:rPr>
          <w:spacing w:val="-11"/>
          <w:rtl/>
        </w:rPr>
        <w:t> </w:t>
      </w:r>
      <w:r>
        <w:rPr>
          <w:rtl/>
        </w:rPr>
        <w:t>פרטים</w:t>
      </w:r>
      <w:r>
        <w:rPr>
          <w:spacing w:val="-10"/>
          <w:rtl/>
        </w:rPr>
        <w:t> </w:t>
      </w:r>
      <w:r>
        <w:rPr>
          <w:rtl/>
        </w:rPr>
        <w:t>של</w:t>
      </w:r>
      <w:r>
        <w:rPr>
          <w:spacing w:val="-10"/>
          <w:rtl/>
        </w:rPr>
        <w:t> </w:t>
      </w:r>
      <w:r>
        <w:rPr>
          <w:rtl/>
        </w:rPr>
        <w:t>תקוות</w:t>
      </w:r>
      <w:r>
        <w:rPr>
          <w:spacing w:val="-11"/>
          <w:rtl/>
        </w:rPr>
        <w:t> </w:t>
      </w:r>
      <w:r>
        <w:rPr>
          <w:rtl/>
        </w:rPr>
        <w:t>הלב</w:t>
      </w:r>
      <w:r>
        <w:rPr>
          <w:spacing w:val="-10"/>
          <w:rtl/>
        </w:rPr>
        <w:t> </w:t>
      </w:r>
      <w:r>
        <w:rPr>
          <w:rtl/>
        </w:rPr>
        <w:t>והנתבעת</w:t>
      </w:r>
      <w:r>
        <w:rPr/>
        <w:t>,</w:t>
      </w:r>
      <w:r>
        <w:rPr>
          <w:spacing w:val="-11"/>
          <w:rtl/>
        </w:rPr>
        <w:t> </w:t>
      </w:r>
      <w:r>
        <w:rPr>
          <w:rtl/>
        </w:rPr>
        <w:t>וגולש</w:t>
      </w:r>
      <w:r>
        <w:rPr>
          <w:spacing w:val="-11"/>
          <w:rtl/>
        </w:rPr>
        <w:t> </w:t>
      </w:r>
      <w:r>
        <w:rPr>
          <w:rtl/>
        </w:rPr>
        <w:t>אחד מילא</w:t>
      </w:r>
      <w:r>
        <w:rPr>
          <w:spacing w:val="33"/>
          <w:rtl/>
        </w:rPr>
        <w:t> </w:t>
      </w:r>
      <w:r>
        <w:rPr>
          <w:rtl/>
        </w:rPr>
        <w:t>את</w:t>
      </w:r>
      <w:r>
        <w:rPr>
          <w:spacing w:val="32"/>
          <w:rtl/>
        </w:rPr>
        <w:t> </w:t>
      </w:r>
      <w:r>
        <w:rPr>
          <w:rtl/>
        </w:rPr>
        <w:t>הפרטים</w:t>
      </w:r>
      <w:r>
        <w:rPr>
          <w:spacing w:val="32"/>
          <w:rtl/>
        </w:rPr>
        <w:t> </w:t>
      </w:r>
      <w:r>
        <w:rPr>
          <w:rtl/>
        </w:rPr>
        <w:t>באתר</w:t>
      </w:r>
      <w:r>
        <w:rPr>
          <w:spacing w:val="40"/>
          <w:rtl/>
        </w:rPr>
        <w:t> </w:t>
      </w:r>
      <w:r>
        <w:rPr>
          <w:rtl/>
        </w:rPr>
        <w:t>וביקש</w:t>
      </w:r>
      <w:r>
        <w:rPr>
          <w:spacing w:val="33"/>
          <w:rtl/>
        </w:rPr>
        <w:t> </w:t>
      </w:r>
      <w:r>
        <w:rPr>
          <w:rtl/>
        </w:rPr>
        <w:t>שיצרו</w:t>
      </w:r>
      <w:r>
        <w:rPr>
          <w:spacing w:val="34"/>
          <w:rtl/>
        </w:rPr>
        <w:t> </w:t>
      </w:r>
      <w:r>
        <w:rPr>
          <w:rtl/>
        </w:rPr>
        <w:t>עמו</w:t>
      </w:r>
      <w:r>
        <w:rPr>
          <w:spacing w:val="33"/>
          <w:rtl/>
        </w:rPr>
        <w:t> </w:t>
      </w:r>
      <w:r>
        <w:rPr>
          <w:rtl/>
        </w:rPr>
        <w:t>קשר</w:t>
      </w:r>
      <w:r>
        <w:rPr>
          <w:spacing w:val="32"/>
          <w:rtl/>
        </w:rPr>
        <w:t> </w:t>
      </w:r>
      <w:r>
        <w:rPr/>
        <w:t>(</w:t>
      </w:r>
      <w:r>
        <w:rPr>
          <w:rtl/>
        </w:rPr>
        <w:t>המרה</w:t>
      </w:r>
      <w:r>
        <w:rPr/>
        <w:t>.)</w:t>
      </w:r>
      <w:r>
        <w:rPr>
          <w:spacing w:val="32"/>
          <w:rtl/>
        </w:rPr>
        <w:t> </w:t>
      </w:r>
      <w:r>
        <w:rPr>
          <w:rtl/>
        </w:rPr>
        <w:t>המומחה</w:t>
      </w:r>
      <w:r>
        <w:rPr>
          <w:spacing w:val="35"/>
          <w:rtl/>
        </w:rPr>
        <w:t> </w:t>
      </w:r>
      <w:r>
        <w:rPr>
          <w:rtl/>
        </w:rPr>
        <w:t>פרוינד</w:t>
      </w:r>
      <w:r>
        <w:rPr>
          <w:spacing w:val="33"/>
          <w:rtl/>
        </w:rPr>
        <w:t> </w:t>
      </w:r>
      <w:r>
        <w:rPr>
          <w:rtl/>
        </w:rPr>
        <w:t>מצא</w:t>
      </w:r>
      <w:r>
        <w:rPr/>
        <w:t>,</w:t>
      </w:r>
      <w:r>
        <w:rPr>
          <w:spacing w:val="33"/>
          <w:rtl/>
        </w:rPr>
        <w:t> </w:t>
      </w:r>
      <w:r>
        <w:rPr>
          <w:rtl/>
        </w:rPr>
        <w:t>אפוא</w:t>
      </w:r>
      <w:r>
        <w:rPr/>
        <w:t>,</w:t>
      </w:r>
      <w:r>
        <w:rPr>
          <w:rtl/>
        </w:rPr>
        <w:t> שמדובר </w:t>
      </w:r>
      <w:r>
        <w:rPr>
          <w:u w:val="single"/>
          <w:rtl/>
        </w:rPr>
        <w:t>בתקלה</w:t>
      </w:r>
      <w:r>
        <w:rPr>
          <w:u w:val="none"/>
          <w:rtl/>
        </w:rPr>
        <w:t> בניהול הקמפיין</w:t>
      </w:r>
      <w:r>
        <w:rPr>
          <w:u w:val="none"/>
        </w:rPr>
        <w:t>,</w:t>
      </w:r>
      <w:r>
        <w:rPr>
          <w:u w:val="none"/>
          <w:rtl/>
        </w:rPr>
        <w:t> שגרמה לנזק מוגבל בהיקפו</w:t>
      </w:r>
      <w:r>
        <w:rPr>
          <w:u w:val="none"/>
        </w:rPr>
        <w:t>.</w:t>
      </w:r>
    </w:p>
    <w:p>
      <w:pPr>
        <w:pStyle w:val="BodyText"/>
        <w:spacing w:before="119"/>
        <w:jc w:val="left"/>
      </w:pPr>
    </w:p>
    <w:p>
      <w:pPr>
        <w:pStyle w:val="BodyText"/>
        <w:bidi/>
        <w:spacing w:line="360" w:lineRule="auto"/>
        <w:ind w:right="1704" w:left="934" w:hanging="723"/>
        <w:jc w:val="left"/>
      </w:pPr>
      <w:r>
        <w:rPr/>
        <w:t>.9</w:t>
      </w:r>
      <w:r>
        <w:rPr>
          <w:spacing w:val="80"/>
          <w:w w:val="150"/>
          <w:rtl/>
        </w:rPr>
        <w:t>   </w:t>
      </w:r>
      <w:r>
        <w:rPr>
          <w:rtl/>
        </w:rPr>
        <w:t>ביום</w:t>
      </w:r>
      <w:r>
        <w:rPr>
          <w:spacing w:val="21"/>
          <w:rtl/>
        </w:rPr>
        <w:t> </w:t>
      </w:r>
      <w:r>
        <w:rPr/>
        <w:t>2.6.2021</w:t>
      </w:r>
      <w:r>
        <w:rPr>
          <w:spacing w:val="25"/>
          <w:rtl/>
        </w:rPr>
        <w:t> </w:t>
      </w:r>
      <w:r>
        <w:rPr>
          <w:rtl/>
        </w:rPr>
        <w:t>הגישה</w:t>
      </w:r>
      <w:r>
        <w:rPr>
          <w:spacing w:val="20"/>
          <w:rtl/>
        </w:rPr>
        <w:t> </w:t>
      </w:r>
      <w:r>
        <w:rPr>
          <w:rtl/>
        </w:rPr>
        <w:t>התובעת</w:t>
      </w:r>
      <w:r>
        <w:rPr>
          <w:spacing w:val="20"/>
          <w:rtl/>
        </w:rPr>
        <w:t> </w:t>
      </w:r>
      <w:r>
        <w:rPr>
          <w:rtl/>
        </w:rPr>
        <w:t>בקשה</w:t>
      </w:r>
      <w:r>
        <w:rPr>
          <w:spacing w:val="20"/>
          <w:rtl/>
        </w:rPr>
        <w:t> </w:t>
      </w:r>
      <w:r>
        <w:rPr>
          <w:rtl/>
        </w:rPr>
        <w:t>לפיצול</w:t>
      </w:r>
      <w:r>
        <w:rPr>
          <w:spacing w:val="21"/>
          <w:rtl/>
        </w:rPr>
        <w:t> </w:t>
      </w:r>
      <w:r>
        <w:rPr>
          <w:rtl/>
        </w:rPr>
        <w:t>סעדים</w:t>
      </w:r>
      <w:r>
        <w:rPr/>
        <w:t>.</w:t>
      </w:r>
      <w:r>
        <w:rPr>
          <w:spacing w:val="22"/>
          <w:rtl/>
        </w:rPr>
        <w:t> </w:t>
      </w:r>
      <w:r>
        <w:rPr>
          <w:rtl/>
        </w:rPr>
        <w:t>התובעת</w:t>
      </w:r>
      <w:r>
        <w:rPr>
          <w:spacing w:val="21"/>
          <w:rtl/>
        </w:rPr>
        <w:t> </w:t>
      </w:r>
      <w:r>
        <w:rPr>
          <w:rtl/>
        </w:rPr>
        <w:t>טענה</w:t>
      </w:r>
      <w:r>
        <w:rPr/>
        <w:t>,</w:t>
      </w:r>
      <w:r>
        <w:rPr>
          <w:spacing w:val="21"/>
          <w:rtl/>
        </w:rPr>
        <w:t> </w:t>
      </w:r>
      <w:r>
        <w:rPr>
          <w:rtl/>
        </w:rPr>
        <w:t>כי</w:t>
      </w:r>
      <w:r>
        <w:rPr>
          <w:spacing w:val="21"/>
          <w:rtl/>
        </w:rPr>
        <w:t> </w:t>
      </w:r>
      <w:r>
        <w:rPr>
          <w:rtl/>
        </w:rPr>
        <w:t>אין</w:t>
      </w:r>
      <w:r>
        <w:rPr>
          <w:spacing w:val="23"/>
          <w:rtl/>
        </w:rPr>
        <w:t> </w:t>
      </w:r>
      <w:r>
        <w:rPr>
          <w:rtl/>
        </w:rPr>
        <w:t>בידה</w:t>
      </w:r>
      <w:r>
        <w:rPr>
          <w:spacing w:val="22"/>
          <w:rtl/>
        </w:rPr>
        <w:t> </w:t>
      </w:r>
      <w:r>
        <w:rPr>
          <w:rtl/>
        </w:rPr>
        <w:t>לאמוד כיום</w:t>
      </w:r>
      <w:r>
        <w:rPr>
          <w:spacing w:val="-4"/>
          <w:rtl/>
        </w:rPr>
        <w:t> </w:t>
      </w:r>
      <w:r>
        <w:rPr>
          <w:rtl/>
        </w:rPr>
        <w:t>את</w:t>
      </w:r>
      <w:r>
        <w:rPr>
          <w:spacing w:val="-2"/>
          <w:rtl/>
        </w:rPr>
        <w:t> </w:t>
      </w:r>
      <w:r>
        <w:rPr>
          <w:rtl/>
        </w:rPr>
        <w:t>הנזקים</w:t>
      </w:r>
      <w:r>
        <w:rPr>
          <w:spacing w:val="-4"/>
          <w:rtl/>
        </w:rPr>
        <w:t> </w:t>
      </w:r>
      <w:r>
        <w:rPr>
          <w:rtl/>
        </w:rPr>
        <w:t>שנגרמו</w:t>
      </w:r>
      <w:r>
        <w:rPr>
          <w:spacing w:val="-2"/>
          <w:rtl/>
        </w:rPr>
        <w:t> </w:t>
      </w:r>
      <w:r>
        <w:rPr>
          <w:rtl/>
        </w:rPr>
        <w:t>לה</w:t>
      </w:r>
      <w:r>
        <w:rPr>
          <w:spacing w:val="-5"/>
          <w:rtl/>
        </w:rPr>
        <w:t> </w:t>
      </w:r>
      <w:r>
        <w:rPr>
          <w:rtl/>
        </w:rPr>
        <w:t>והיכולת</w:t>
      </w:r>
      <w:r>
        <w:rPr>
          <w:spacing w:val="-3"/>
          <w:rtl/>
        </w:rPr>
        <w:t> </w:t>
      </w:r>
      <w:r>
        <w:rPr>
          <w:rtl/>
        </w:rPr>
        <w:t>לעשות</w:t>
      </w:r>
      <w:r>
        <w:rPr>
          <w:spacing w:val="-4"/>
          <w:rtl/>
        </w:rPr>
        <w:t> </w:t>
      </w:r>
      <w:r>
        <w:rPr>
          <w:rtl/>
        </w:rPr>
        <w:t>כן</w:t>
      </w:r>
      <w:r>
        <w:rPr>
          <w:spacing w:val="-2"/>
          <w:rtl/>
        </w:rPr>
        <w:t> </w:t>
      </w:r>
      <w:r>
        <w:rPr>
          <w:rtl/>
        </w:rPr>
        <w:t>תתגבש</w:t>
      </w:r>
      <w:r>
        <w:rPr>
          <w:spacing w:val="-2"/>
          <w:rtl/>
        </w:rPr>
        <w:t> </w:t>
      </w:r>
      <w:r>
        <w:rPr>
          <w:rtl/>
        </w:rPr>
        <w:t>רק</w:t>
      </w:r>
      <w:r>
        <w:rPr>
          <w:spacing w:val="-4"/>
          <w:rtl/>
        </w:rPr>
        <w:t> </w:t>
      </w:r>
      <w:r>
        <w:rPr>
          <w:rtl/>
        </w:rPr>
        <w:t>לאחר</w:t>
      </w:r>
      <w:r>
        <w:rPr>
          <w:spacing w:val="-1"/>
          <w:rtl/>
        </w:rPr>
        <w:t> </w:t>
      </w:r>
      <w:r>
        <w:rPr>
          <w:rtl/>
        </w:rPr>
        <w:t>בירור</w:t>
      </w:r>
      <w:r>
        <w:rPr>
          <w:spacing w:val="-3"/>
          <w:rtl/>
        </w:rPr>
        <w:t> </w:t>
      </w:r>
      <w:r>
        <w:rPr>
          <w:rtl/>
        </w:rPr>
        <w:t>התביעה</w:t>
      </w:r>
      <w:r>
        <w:rPr/>
        <w:t>.</w:t>
      </w:r>
      <w:r>
        <w:rPr>
          <w:spacing w:val="-2"/>
          <w:rtl/>
        </w:rPr>
        <w:t> </w:t>
      </w:r>
      <w:r>
        <w:rPr>
          <w:rtl/>
        </w:rPr>
        <w:t>אעיר</w:t>
      </w:r>
      <w:r>
        <w:rPr>
          <w:spacing w:val="-4"/>
          <w:rtl/>
        </w:rPr>
        <w:t> </w:t>
      </w:r>
      <w:r>
        <w:rPr>
          <w:rtl/>
        </w:rPr>
        <w:t>כבר כעת</w:t>
      </w:r>
      <w:r>
        <w:rPr/>
        <w:t>,</w:t>
      </w:r>
      <w:r>
        <w:rPr>
          <w:rtl/>
        </w:rPr>
        <w:t> כי התובעת לא הבהירה מדוע לא התגבשו נזקיה עד למועד הגשת התביעה</w:t>
      </w:r>
      <w:r>
        <w:rPr/>
        <w:t>.</w:t>
      </w:r>
      <w:r>
        <w:rPr>
          <w:rtl/>
        </w:rPr>
        <w:t> הנתבעים התנגדו לבקשה וקבעתי שהבקשה תידון במסגרת פסק הדין</w:t>
      </w:r>
      <w:r>
        <w:rPr/>
        <w:t>.</w:t>
      </w:r>
    </w:p>
    <w:p>
      <w:pPr>
        <w:pStyle w:val="BodyText"/>
        <w:spacing w:before="53"/>
        <w:jc w:val="left"/>
        <w:rPr>
          <w:sz w:val="20"/>
        </w:rPr>
      </w:pPr>
    </w:p>
    <w:p>
      <w:pPr>
        <w:spacing w:after="0"/>
        <w:jc w:val="left"/>
        <w:rPr>
          <w:sz w:val="20"/>
        </w:rPr>
        <w:sectPr>
          <w:pgSz w:w="11910" w:h="16850"/>
          <w:pgMar w:header="737" w:footer="1360" w:top="2000" w:bottom="1560" w:left="0" w:right="1480"/>
        </w:sectPr>
      </w:pPr>
    </w:p>
    <w:p>
      <w:pPr>
        <w:pStyle w:val="BodyText"/>
        <w:bidi/>
        <w:spacing w:line="360" w:lineRule="auto" w:before="103"/>
        <w:ind w:right="1704" w:left="0" w:hanging="1"/>
        <w:jc w:val="left"/>
      </w:pPr>
      <w:r>
        <w:rPr>
          <w:rtl/>
        </w:rPr>
        <w:t>במהלך</w:t>
      </w:r>
      <w:r>
        <w:rPr>
          <w:spacing w:val="-13"/>
          <w:rtl/>
        </w:rPr>
        <w:t> </w:t>
      </w:r>
      <w:r>
        <w:rPr>
          <w:rtl/>
        </w:rPr>
        <w:t>הדיון</w:t>
      </w:r>
      <w:r>
        <w:rPr>
          <w:spacing w:val="-13"/>
          <w:rtl/>
        </w:rPr>
        <w:t> </w:t>
      </w:r>
      <w:r>
        <w:rPr>
          <w:rtl/>
        </w:rPr>
        <w:t>שהתקיים</w:t>
      </w:r>
      <w:r>
        <w:rPr>
          <w:spacing w:val="-13"/>
          <w:rtl/>
        </w:rPr>
        <w:t> </w:t>
      </w:r>
      <w:r>
        <w:rPr>
          <w:rtl/>
        </w:rPr>
        <w:t>ביום</w:t>
      </w:r>
      <w:r>
        <w:rPr>
          <w:spacing w:val="-14"/>
          <w:rtl/>
        </w:rPr>
        <w:t> </w:t>
      </w:r>
      <w:r>
        <w:rPr/>
        <w:t>3.6.2021</w:t>
      </w:r>
      <w:r>
        <w:rPr>
          <w:spacing w:val="-13"/>
          <w:rtl/>
        </w:rPr>
        <w:t> </w:t>
      </w:r>
      <w:r>
        <w:rPr>
          <w:rtl/>
        </w:rPr>
        <w:t>התחדדה</w:t>
      </w:r>
      <w:r>
        <w:rPr>
          <w:spacing w:val="-13"/>
          <w:rtl/>
        </w:rPr>
        <w:t> </w:t>
      </w:r>
      <w:r>
        <w:rPr>
          <w:rtl/>
        </w:rPr>
        <w:t>המחלוקת</w:t>
      </w:r>
      <w:r>
        <w:rPr>
          <w:spacing w:val="-13"/>
          <w:rtl/>
        </w:rPr>
        <w:t> </w:t>
      </w:r>
      <w:r>
        <w:rPr>
          <w:rtl/>
        </w:rPr>
        <w:t>בין</w:t>
      </w:r>
      <w:r>
        <w:rPr>
          <w:spacing w:val="-14"/>
          <w:rtl/>
        </w:rPr>
        <w:t> </w:t>
      </w:r>
      <w:r>
        <w:rPr>
          <w:rtl/>
        </w:rPr>
        <w:t>הצדדים</w:t>
      </w:r>
      <w:r>
        <w:rPr>
          <w:spacing w:val="-13"/>
          <w:rtl/>
        </w:rPr>
        <w:t> </w:t>
      </w:r>
      <w:r>
        <w:rPr>
          <w:rtl/>
        </w:rPr>
        <w:t>בנוגע</w:t>
      </w:r>
      <w:r>
        <w:rPr>
          <w:spacing w:val="-13"/>
          <w:rtl/>
        </w:rPr>
        <w:t> </w:t>
      </w:r>
      <w:r>
        <w:rPr>
          <w:rtl/>
        </w:rPr>
        <w:t>לאופן</w:t>
      </w:r>
      <w:r>
        <w:rPr>
          <w:spacing w:val="-14"/>
          <w:rtl/>
        </w:rPr>
        <w:t> </w:t>
      </w:r>
      <w:r>
        <w:rPr>
          <w:rtl/>
        </w:rPr>
        <w:t>הפרסום באמצעות</w:t>
      </w:r>
      <w:r>
        <w:rPr>
          <w:spacing w:val="39"/>
          <w:rtl/>
        </w:rPr>
        <w:t> </w:t>
      </w:r>
      <w:r>
        <w:rPr>
          <w:rtl/>
        </w:rPr>
        <w:t>גוגל</w:t>
      </w:r>
      <w:r>
        <w:rPr>
          <w:spacing w:val="36"/>
          <w:rtl/>
        </w:rPr>
        <w:t> </w:t>
      </w:r>
      <w:r>
        <w:rPr>
          <w:rtl/>
        </w:rPr>
        <w:t>במרשתת</w:t>
      </w:r>
      <w:r>
        <w:rPr/>
        <w:t>.</w:t>
      </w:r>
      <w:r>
        <w:rPr>
          <w:spacing w:val="38"/>
          <w:rtl/>
        </w:rPr>
        <w:t> </w:t>
      </w:r>
      <w:r>
        <w:rPr>
          <w:rtl/>
        </w:rPr>
        <w:t>בשים</w:t>
      </w:r>
      <w:r>
        <w:rPr>
          <w:spacing w:val="36"/>
          <w:rtl/>
        </w:rPr>
        <w:t> </w:t>
      </w:r>
      <w:r>
        <w:rPr>
          <w:rtl/>
        </w:rPr>
        <w:t>לב</w:t>
      </w:r>
      <w:r>
        <w:rPr>
          <w:spacing w:val="40"/>
          <w:rtl/>
        </w:rPr>
        <w:t> </w:t>
      </w:r>
      <w:r>
        <w:rPr>
          <w:rtl/>
        </w:rPr>
        <w:t>לאופי</w:t>
      </w:r>
      <w:r>
        <w:rPr>
          <w:spacing w:val="36"/>
          <w:rtl/>
        </w:rPr>
        <w:t> </w:t>
      </w:r>
      <w:r>
        <w:rPr>
          <w:rtl/>
        </w:rPr>
        <w:t>הטכני</w:t>
      </w:r>
      <w:r>
        <w:rPr>
          <w:spacing w:val="39"/>
          <w:rtl/>
        </w:rPr>
        <w:t> </w:t>
      </w:r>
      <w:r>
        <w:rPr>
          <w:rtl/>
        </w:rPr>
        <w:t>של</w:t>
      </w:r>
      <w:r>
        <w:rPr>
          <w:spacing w:val="38"/>
          <w:rtl/>
        </w:rPr>
        <w:t> </w:t>
      </w:r>
      <w:r>
        <w:rPr>
          <w:rtl/>
        </w:rPr>
        <w:t>המחלוקת</w:t>
      </w:r>
      <w:r>
        <w:rPr>
          <w:spacing w:val="37"/>
          <w:rtl/>
        </w:rPr>
        <w:t> </w:t>
      </w:r>
      <w:r>
        <w:rPr>
          <w:rtl/>
        </w:rPr>
        <w:t>והפערים</w:t>
      </w:r>
      <w:r>
        <w:rPr>
          <w:spacing w:val="39"/>
          <w:rtl/>
        </w:rPr>
        <w:t> </w:t>
      </w:r>
      <w:r>
        <w:rPr>
          <w:rtl/>
        </w:rPr>
        <w:t>בין</w:t>
      </w:r>
      <w:r>
        <w:rPr>
          <w:spacing w:val="38"/>
          <w:rtl/>
        </w:rPr>
        <w:t> </w:t>
      </w:r>
      <w:r>
        <w:rPr>
          <w:rtl/>
        </w:rPr>
        <w:t>חוות</w:t>
      </w:r>
      <w:r>
        <w:rPr>
          <w:spacing w:val="37"/>
          <w:rtl/>
        </w:rPr>
        <w:t> </w:t>
      </w:r>
      <w:r>
        <w:rPr>
          <w:rtl/>
        </w:rPr>
        <w:t>דעת המומחים</w:t>
      </w:r>
      <w:r>
        <w:rPr>
          <w:spacing w:val="26"/>
          <w:rtl/>
        </w:rPr>
        <w:t> </w:t>
      </w:r>
      <w:r>
        <w:rPr>
          <w:rtl/>
        </w:rPr>
        <w:t>מטעם</w:t>
      </w:r>
      <w:r>
        <w:rPr>
          <w:spacing w:val="28"/>
          <w:rtl/>
        </w:rPr>
        <w:t> </w:t>
      </w:r>
      <w:r>
        <w:rPr>
          <w:rtl/>
        </w:rPr>
        <w:t>הצדדים</w:t>
      </w:r>
      <w:r>
        <w:rPr/>
        <w:t>,</w:t>
      </w:r>
      <w:r>
        <w:rPr>
          <w:spacing w:val="28"/>
          <w:rtl/>
        </w:rPr>
        <w:t> </w:t>
      </w:r>
      <w:r>
        <w:rPr>
          <w:rtl/>
        </w:rPr>
        <w:t>הבהרתי</w:t>
      </w:r>
      <w:r>
        <w:rPr>
          <w:spacing w:val="28"/>
          <w:rtl/>
        </w:rPr>
        <w:t> </w:t>
      </w:r>
      <w:r>
        <w:rPr>
          <w:rtl/>
        </w:rPr>
        <w:t>שיש</w:t>
      </w:r>
      <w:r>
        <w:rPr>
          <w:spacing w:val="27"/>
          <w:rtl/>
        </w:rPr>
        <w:t> </w:t>
      </w:r>
      <w:r>
        <w:rPr>
          <w:rtl/>
        </w:rPr>
        <w:t>צורך</w:t>
      </w:r>
      <w:r>
        <w:rPr>
          <w:spacing w:val="26"/>
          <w:rtl/>
        </w:rPr>
        <w:t> </w:t>
      </w:r>
      <w:r>
        <w:rPr>
          <w:rtl/>
        </w:rPr>
        <w:t>במינוי</w:t>
      </w:r>
      <w:r>
        <w:rPr>
          <w:spacing w:val="28"/>
          <w:rtl/>
        </w:rPr>
        <w:t> </w:t>
      </w:r>
      <w:r>
        <w:rPr>
          <w:rtl/>
        </w:rPr>
        <w:t>מומחה</w:t>
      </w:r>
      <w:r>
        <w:rPr>
          <w:spacing w:val="28"/>
          <w:rtl/>
        </w:rPr>
        <w:t> </w:t>
      </w:r>
      <w:r>
        <w:rPr>
          <w:rtl/>
        </w:rPr>
        <w:t>מטעם</w:t>
      </w:r>
      <w:r>
        <w:rPr>
          <w:spacing w:val="26"/>
          <w:rtl/>
        </w:rPr>
        <w:t> </w:t>
      </w:r>
      <w:r>
        <w:rPr>
          <w:rtl/>
        </w:rPr>
        <w:t>בית</w:t>
      </w:r>
      <w:r>
        <w:rPr>
          <w:spacing w:val="25"/>
          <w:rtl/>
        </w:rPr>
        <w:t> </w:t>
      </w:r>
      <w:r>
        <w:rPr>
          <w:rtl/>
        </w:rPr>
        <w:t>המשפט</w:t>
      </w:r>
      <w:r>
        <w:rPr>
          <w:spacing w:val="25"/>
          <w:rtl/>
        </w:rPr>
        <w:t> </w:t>
      </w:r>
      <w:r>
        <w:rPr>
          <w:rtl/>
        </w:rPr>
        <w:t>וניתנה לצדדים</w:t>
      </w:r>
      <w:r>
        <w:rPr>
          <w:spacing w:val="-9"/>
          <w:rtl/>
        </w:rPr>
        <w:t> </w:t>
      </w:r>
      <w:r>
        <w:rPr>
          <w:rtl/>
        </w:rPr>
        <w:t>אפשרות</w:t>
      </w:r>
      <w:r>
        <w:rPr>
          <w:spacing w:val="-7"/>
          <w:rtl/>
        </w:rPr>
        <w:t> </w:t>
      </w:r>
      <w:r>
        <w:rPr>
          <w:rtl/>
        </w:rPr>
        <w:t>להציג</w:t>
      </w:r>
      <w:r>
        <w:rPr>
          <w:spacing w:val="-8"/>
          <w:rtl/>
        </w:rPr>
        <w:t> </w:t>
      </w:r>
      <w:r>
        <w:rPr>
          <w:rtl/>
        </w:rPr>
        <w:t>רשימת</w:t>
      </w:r>
      <w:r>
        <w:rPr>
          <w:spacing w:val="-9"/>
          <w:rtl/>
        </w:rPr>
        <w:t> </w:t>
      </w:r>
      <w:r>
        <w:rPr>
          <w:rtl/>
        </w:rPr>
        <w:t>מומחים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הצדדים</w:t>
      </w:r>
      <w:r>
        <w:rPr>
          <w:spacing w:val="-9"/>
          <w:rtl/>
        </w:rPr>
        <w:t> </w:t>
      </w:r>
      <w:r>
        <w:rPr>
          <w:rtl/>
        </w:rPr>
        <w:t>לא</w:t>
      </w:r>
      <w:r>
        <w:rPr>
          <w:spacing w:val="-9"/>
          <w:rtl/>
        </w:rPr>
        <w:t> </w:t>
      </w:r>
      <w:r>
        <w:rPr>
          <w:rtl/>
        </w:rPr>
        <w:t>הגיעו</w:t>
      </w:r>
      <w:r>
        <w:rPr>
          <w:spacing w:val="-9"/>
          <w:rtl/>
        </w:rPr>
        <w:t> </w:t>
      </w:r>
      <w:r>
        <w:rPr>
          <w:rtl/>
        </w:rPr>
        <w:t>להסכמות</w:t>
      </w:r>
      <w:r>
        <w:rPr>
          <w:spacing w:val="-7"/>
          <w:rtl/>
        </w:rPr>
        <w:t> </w:t>
      </w:r>
      <w:r>
        <w:rPr>
          <w:rtl/>
        </w:rPr>
        <w:t>ולכן</w:t>
      </w:r>
      <w:r>
        <w:rPr/>
        <w:t>,</w:t>
      </w:r>
      <w:r>
        <w:rPr>
          <w:spacing w:val="-7"/>
          <w:rtl/>
        </w:rPr>
        <w:t> </w:t>
      </w:r>
      <w:r>
        <w:rPr>
          <w:rtl/>
        </w:rPr>
        <w:t>הוריתי</w:t>
      </w:r>
      <w:r>
        <w:rPr>
          <w:spacing w:val="-7"/>
          <w:rtl/>
        </w:rPr>
        <w:t> </w:t>
      </w:r>
      <w:r>
        <w:rPr>
          <w:rtl/>
        </w:rPr>
        <w:t>על</w:t>
      </w:r>
      <w:r>
        <w:rPr>
          <w:spacing w:val="-9"/>
          <w:rtl/>
        </w:rPr>
        <w:t> </w:t>
      </w:r>
      <w:r>
        <w:rPr>
          <w:rtl/>
        </w:rPr>
        <w:t>מינוי המומחה מר רן לווינסון כמומחה מטעם בית המשפט</w:t>
      </w:r>
      <w:r>
        <w:rPr/>
        <w:t>.</w:t>
      </w:r>
    </w:p>
    <w:p>
      <w:pPr>
        <w:spacing w:before="103"/>
        <w:ind w:left="410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.10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1360" w:top="2000" w:bottom="1560" w:left="0" w:right="1480"/>
          <w:cols w:num="2" w:equalWidth="0">
            <w:col w:w="9491" w:space="40"/>
            <w:col w:w="899"/>
          </w:cols>
        </w:sectPr>
      </w:pPr>
    </w:p>
    <w:p>
      <w:pPr>
        <w:pStyle w:val="BodyText"/>
        <w:spacing w:before="56"/>
        <w:jc w:val="left"/>
        <w:rPr>
          <w:sz w:val="20"/>
        </w:rPr>
      </w:pPr>
    </w:p>
    <w:p>
      <w:pPr>
        <w:spacing w:after="0"/>
        <w:jc w:val="left"/>
        <w:rPr>
          <w:sz w:val="20"/>
        </w:rPr>
        <w:sectPr>
          <w:type w:val="continuous"/>
          <w:pgSz w:w="11910" w:h="16850"/>
          <w:pgMar w:header="737" w:footer="1360" w:top="2000" w:bottom="1560" w:left="0" w:right="1480"/>
        </w:sectPr>
      </w:pPr>
    </w:p>
    <w:p>
      <w:pPr>
        <w:pStyle w:val="BodyText"/>
        <w:bidi/>
        <w:spacing w:line="360" w:lineRule="auto" w:before="103"/>
        <w:ind w:right="1536" w:left="0" w:firstLine="0"/>
        <w:jc w:val="left"/>
      </w:pPr>
      <w:r>
        <w:rPr>
          <w:rtl/>
        </w:rPr>
        <w:t>בחוות דעתו מיום </w:t>
      </w:r>
      <w:r>
        <w:rPr/>
        <w:t>5.9.2021</w:t>
      </w:r>
      <w:r>
        <w:rPr>
          <w:spacing w:val="28"/>
          <w:rtl/>
        </w:rPr>
        <w:t> </w:t>
      </w:r>
      <w:r>
        <w:rPr>
          <w:rtl/>
        </w:rPr>
        <w:t>אישר המומחה לוינסון כי מנהל הקמפיין של הנתבעת הגדיר</w:t>
      </w:r>
      <w:r>
        <w:rPr>
          <w:spacing w:val="80"/>
          <w:rtl/>
        </w:rPr>
        <w:t> </w:t>
      </w:r>
      <w:r>
        <w:rPr>
          <w:rtl/>
        </w:rPr>
        <w:t>מנגנון</w:t>
      </w:r>
      <w:r>
        <w:rPr>
          <w:sz w:val="20"/>
          <w:szCs w:val="20"/>
          <w:rtl/>
        </w:rPr>
        <w:t> </w:t>
      </w:r>
      <w:r>
        <w:rPr>
          <w:sz w:val="20"/>
          <w:szCs w:val="20"/>
        </w:rPr>
        <w:t>DKI</w:t>
      </w:r>
      <w:r>
        <w:rPr>
          <w:rtl/>
        </w:rPr>
        <w:t> במודעה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אשר</w:t>
      </w:r>
      <w:r>
        <w:rPr>
          <w:spacing w:val="-4"/>
          <w:rtl/>
        </w:rPr>
        <w:t> </w:t>
      </w:r>
      <w:r>
        <w:rPr>
          <w:rtl/>
        </w:rPr>
        <w:t>כלל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בין</w:t>
      </w:r>
      <w:r>
        <w:rPr>
          <w:spacing w:val="-5"/>
          <w:rtl/>
        </w:rPr>
        <w:t> </w:t>
      </w:r>
      <w:r>
        <w:rPr>
          <w:rtl/>
        </w:rPr>
        <w:t>היתר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גם</w:t>
      </w:r>
      <w:r>
        <w:rPr>
          <w:spacing w:val="-2"/>
          <w:rtl/>
        </w:rPr>
        <w:t> </w:t>
      </w:r>
      <w:r>
        <w:rPr>
          <w:rtl/>
        </w:rPr>
        <w:t>מילת</w:t>
      </w:r>
      <w:r>
        <w:rPr>
          <w:spacing w:val="-2"/>
          <w:rtl/>
        </w:rPr>
        <w:t> </w:t>
      </w:r>
      <w:r>
        <w:rPr>
          <w:rtl/>
        </w:rPr>
        <w:t>מפתח</w:t>
      </w:r>
      <w:r>
        <w:rPr>
          <w:spacing w:val="-5"/>
          <w:rtl/>
        </w:rPr>
        <w:t> </w:t>
      </w:r>
      <w:r>
        <w:rPr/>
        <w:t>"</w:t>
      </w:r>
      <w:r>
        <w:rPr>
          <w:rtl/>
        </w:rPr>
        <w:t>אמבולנסלי</w:t>
      </w:r>
      <w:r>
        <w:rPr/>
        <w:t>"</w:t>
      </w:r>
      <w:r>
        <w:rPr>
          <w:spacing w:val="-2"/>
          <w:rtl/>
        </w:rPr>
        <w:t> </w:t>
      </w:r>
      <w:r>
        <w:rPr>
          <w:rtl/>
        </w:rPr>
        <w:t>אך</w:t>
      </w:r>
      <w:r>
        <w:rPr>
          <w:spacing w:val="-4"/>
          <w:rtl/>
        </w:rPr>
        <w:t> </w:t>
      </w:r>
      <w:r>
        <w:rPr>
          <w:rtl/>
        </w:rPr>
        <w:t>לא</w:t>
      </w:r>
      <w:r>
        <w:rPr>
          <w:spacing w:val="-5"/>
          <w:rtl/>
        </w:rPr>
        <w:t> </w:t>
      </w:r>
      <w:r>
        <w:rPr>
          <w:rtl/>
        </w:rPr>
        <w:t>הגדיר</w:t>
      </w:r>
      <w:r>
        <w:rPr>
          <w:spacing w:val="-2"/>
          <w:rtl/>
        </w:rPr>
        <w:t> </w:t>
      </w:r>
      <w:r>
        <w:rPr>
          <w:rtl/>
        </w:rPr>
        <w:t>אותה בנוסף כמילת חיפוש שלילית</w:t>
      </w:r>
      <w:r>
        <w:rPr/>
        <w:t>.</w:t>
      </w:r>
      <w:r>
        <w:rPr>
          <w:rtl/>
        </w:rPr>
        <w:t> כתוצאה מכך נוצרה המודעה שבמחלוקת</w:t>
      </w:r>
      <w:r>
        <w:rPr/>
        <w:t>.</w:t>
      </w:r>
      <w:r>
        <w:rPr>
          <w:rtl/>
        </w:rPr>
        <w:t> לטעמו</w:t>
      </w:r>
      <w:r>
        <w:rPr/>
        <w:t>,</w:t>
      </w:r>
      <w:r>
        <w:rPr>
          <w:rtl/>
        </w:rPr>
        <w:t> היה מקום לצפות</w:t>
      </w:r>
      <w:r>
        <w:rPr>
          <w:spacing w:val="32"/>
          <w:rtl/>
        </w:rPr>
        <w:t> </w:t>
      </w:r>
      <w:r>
        <w:rPr>
          <w:rtl/>
        </w:rPr>
        <w:t>ממנהל</w:t>
      </w:r>
      <w:r>
        <w:rPr>
          <w:spacing w:val="33"/>
          <w:rtl/>
        </w:rPr>
        <w:t> </w:t>
      </w:r>
      <w:r>
        <w:rPr>
          <w:rtl/>
        </w:rPr>
        <w:t>הקמפיין</w:t>
      </w:r>
      <w:r>
        <w:rPr>
          <w:spacing w:val="34"/>
          <w:rtl/>
        </w:rPr>
        <w:t> </w:t>
      </w:r>
      <w:r>
        <w:rPr>
          <w:rtl/>
        </w:rPr>
        <w:t>להכיר</w:t>
      </w:r>
      <w:r>
        <w:rPr>
          <w:spacing w:val="31"/>
          <w:rtl/>
        </w:rPr>
        <w:t> </w:t>
      </w:r>
      <w:r>
        <w:rPr>
          <w:rtl/>
        </w:rPr>
        <w:t>את</w:t>
      </w:r>
      <w:r>
        <w:rPr>
          <w:spacing w:val="31"/>
          <w:rtl/>
        </w:rPr>
        <w:t> </w:t>
      </w:r>
      <w:r>
        <w:rPr>
          <w:rtl/>
        </w:rPr>
        <w:t>פעולת</w:t>
      </w:r>
      <w:r>
        <w:rPr>
          <w:spacing w:val="33"/>
          <w:rtl/>
        </w:rPr>
        <w:t> </w:t>
      </w:r>
      <w:r>
        <w:rPr>
          <w:rtl/>
        </w:rPr>
        <w:t>המנגנון</w:t>
      </w:r>
      <w:r>
        <w:rPr>
          <w:spacing w:val="34"/>
          <w:rtl/>
        </w:rPr>
        <w:t> </w:t>
      </w:r>
      <w:r>
        <w:rPr>
          <w:rtl/>
        </w:rPr>
        <w:t>הנבחר</w:t>
      </w:r>
      <w:r>
        <w:rPr>
          <w:spacing w:val="31"/>
          <w:rtl/>
        </w:rPr>
        <w:t> </w:t>
      </w:r>
      <w:r>
        <w:rPr>
          <w:rtl/>
        </w:rPr>
        <w:t>ולפעול</w:t>
      </w:r>
      <w:r>
        <w:rPr>
          <w:spacing w:val="34"/>
          <w:rtl/>
        </w:rPr>
        <w:t> </w:t>
      </w:r>
      <w:r>
        <w:rPr>
          <w:rtl/>
        </w:rPr>
        <w:t>בהתאם</w:t>
      </w:r>
      <w:r>
        <w:rPr>
          <w:spacing w:val="31"/>
          <w:rtl/>
        </w:rPr>
        <w:t> </w:t>
      </w:r>
      <w:r>
        <w:rPr>
          <w:rtl/>
        </w:rPr>
        <w:t>על</w:t>
      </w:r>
      <w:r>
        <w:rPr>
          <w:spacing w:val="33"/>
          <w:rtl/>
        </w:rPr>
        <w:t> </w:t>
      </w:r>
      <w:r>
        <w:rPr>
          <w:rtl/>
        </w:rPr>
        <w:t>ידי</w:t>
      </w:r>
      <w:r>
        <w:rPr>
          <w:spacing w:val="33"/>
          <w:rtl/>
        </w:rPr>
        <w:t> </w:t>
      </w:r>
      <w:r>
        <w:rPr>
          <w:rtl/>
        </w:rPr>
        <w:t>הגדרת המילה </w:t>
      </w:r>
      <w:r>
        <w:rPr/>
        <w:t>"</w:t>
      </w:r>
      <w:r>
        <w:rPr>
          <w:rtl/>
        </w:rPr>
        <w:t>אמבולנסלי</w:t>
      </w:r>
      <w:r>
        <w:rPr/>
        <w:t>"</w:t>
      </w:r>
      <w:r>
        <w:rPr>
          <w:rtl/>
        </w:rPr>
        <w:t> כמילת חיפוש שלילית</w:t>
      </w:r>
      <w:r>
        <w:rPr/>
        <w:t>.</w:t>
      </w:r>
    </w:p>
    <w:p>
      <w:pPr>
        <w:pStyle w:val="BodyText"/>
        <w:spacing w:before="115"/>
        <w:jc w:val="left"/>
      </w:pPr>
    </w:p>
    <w:p>
      <w:pPr>
        <w:pStyle w:val="BodyText"/>
        <w:bidi/>
        <w:spacing w:line="360" w:lineRule="auto"/>
        <w:ind w:right="1704" w:left="0" w:firstLine="7"/>
        <w:jc w:val="left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0</wp:posOffset>
            </wp:positionH>
            <wp:positionV relativeFrom="paragraph">
              <wp:posOffset>81252</wp:posOffset>
            </wp:positionV>
            <wp:extent cx="323850" cy="1308100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tl/>
        </w:rPr>
        <w:t>בנוסף</w:t>
      </w:r>
      <w:r>
        <w:rPr/>
        <w:t>,</w:t>
      </w:r>
      <w:r>
        <w:rPr>
          <w:spacing w:val="40"/>
          <w:rtl/>
        </w:rPr>
        <w:t> </w:t>
      </w:r>
      <w:r>
        <w:rPr>
          <w:rtl/>
        </w:rPr>
        <w:t>אישר</w:t>
      </w:r>
      <w:r>
        <w:rPr>
          <w:spacing w:val="40"/>
          <w:rtl/>
        </w:rPr>
        <w:t> </w:t>
      </w:r>
      <w:r>
        <w:rPr>
          <w:rtl/>
        </w:rPr>
        <w:t>המומחה</w:t>
      </w:r>
      <w:r>
        <w:rPr>
          <w:spacing w:val="40"/>
          <w:rtl/>
        </w:rPr>
        <w:t> </w:t>
      </w:r>
      <w:r>
        <w:rPr>
          <w:rtl/>
        </w:rPr>
        <w:t>לוינסון</w:t>
      </w:r>
      <w:r>
        <w:rPr>
          <w:spacing w:val="40"/>
          <w:rtl/>
        </w:rPr>
        <w:t> </w:t>
      </w:r>
      <w:r>
        <w:rPr>
          <w:rtl/>
        </w:rPr>
        <w:t>את</w:t>
      </w:r>
      <w:r>
        <w:rPr>
          <w:spacing w:val="40"/>
          <w:rtl/>
        </w:rPr>
        <w:t> </w:t>
      </w:r>
      <w:r>
        <w:rPr>
          <w:rtl/>
        </w:rPr>
        <w:t>הנתונים</w:t>
      </w:r>
      <w:r>
        <w:rPr>
          <w:spacing w:val="40"/>
          <w:rtl/>
        </w:rPr>
        <w:t> </w:t>
      </w:r>
      <w:r>
        <w:rPr>
          <w:rtl/>
        </w:rPr>
        <w:t>שהציג</w:t>
      </w:r>
      <w:r>
        <w:rPr>
          <w:spacing w:val="40"/>
          <w:rtl/>
        </w:rPr>
        <w:t> </w:t>
      </w:r>
      <w:r>
        <w:rPr>
          <w:rtl/>
        </w:rPr>
        <w:t>המומחה</w:t>
      </w:r>
      <w:r>
        <w:rPr>
          <w:spacing w:val="40"/>
          <w:rtl/>
        </w:rPr>
        <w:t> </w:t>
      </w:r>
      <w:r>
        <w:rPr>
          <w:rtl/>
        </w:rPr>
        <w:t>פרוינד</w:t>
      </w:r>
      <w:r>
        <w:rPr/>
        <w:t>,</w:t>
      </w:r>
      <w:r>
        <w:rPr>
          <w:spacing w:val="40"/>
          <w:rtl/>
        </w:rPr>
        <w:t> </w:t>
      </w:r>
      <w:r>
        <w:rPr>
          <w:rtl/>
        </w:rPr>
        <w:t>לפיהם</w:t>
      </w:r>
      <w:r>
        <w:rPr>
          <w:spacing w:val="40"/>
          <w:rtl/>
        </w:rPr>
        <w:t> </w:t>
      </w:r>
      <w:r>
        <w:rPr>
          <w:rtl/>
        </w:rPr>
        <w:t>המודעה</w:t>
      </w:r>
      <w:r>
        <w:rPr>
          <w:spacing w:val="40"/>
          <w:rtl/>
        </w:rPr>
        <w:t> </w:t>
      </w:r>
      <w:r>
        <w:rPr>
          <w:rtl/>
        </w:rPr>
        <w:t>שבמחלוקת הוצגה לגולשים </w:t>
      </w:r>
      <w:r>
        <w:rPr/>
        <w:t>78</w:t>
      </w:r>
      <w:r>
        <w:rPr>
          <w:rtl/>
        </w:rPr>
        <w:t> פעמים</w:t>
      </w:r>
      <w:r>
        <w:rPr/>
        <w:t>,</w:t>
      </w:r>
      <w:r>
        <w:rPr>
          <w:rtl/>
        </w:rPr>
        <w:t> כתוצאת חיפוש באמצעות מנוע החיפוש גוגל</w:t>
      </w:r>
      <w:r>
        <w:rPr/>
        <w:t>.</w:t>
      </w:r>
      <w:r>
        <w:rPr>
          <w:rtl/>
        </w:rPr>
        <w:t> מתוך </w:t>
      </w:r>
      <w:r>
        <w:rPr>
          <w:spacing w:val="-5"/>
        </w:rPr>
        <w:t>78</w:t>
      </w:r>
      <w:r>
        <w:rPr>
          <w:spacing w:val="39"/>
          <w:rtl/>
        </w:rPr>
        <w:t> </w:t>
      </w:r>
      <w:r>
        <w:rPr>
          <w:rtl/>
        </w:rPr>
        <w:t>המקרים</w:t>
      </w:r>
      <w:r>
        <w:rPr>
          <w:spacing w:val="37"/>
          <w:rtl/>
        </w:rPr>
        <w:t> </w:t>
      </w:r>
      <w:r>
        <w:rPr>
          <w:rtl/>
        </w:rPr>
        <w:t>בהם</w:t>
      </w:r>
      <w:r>
        <w:rPr>
          <w:spacing w:val="38"/>
          <w:rtl/>
        </w:rPr>
        <w:t> </w:t>
      </w:r>
      <w:r>
        <w:rPr>
          <w:rtl/>
        </w:rPr>
        <w:t>הוצגה</w:t>
      </w:r>
      <w:r>
        <w:rPr>
          <w:spacing w:val="38"/>
          <w:rtl/>
        </w:rPr>
        <w:t> </w:t>
      </w:r>
      <w:r>
        <w:rPr>
          <w:rtl/>
        </w:rPr>
        <w:t>המודעה</w:t>
      </w:r>
      <w:r>
        <w:rPr/>
        <w:t>,</w:t>
      </w:r>
      <w:r>
        <w:rPr>
          <w:spacing w:val="37"/>
          <w:rtl/>
        </w:rPr>
        <w:t> </w:t>
      </w:r>
      <w:r>
        <w:rPr/>
        <w:t>18</w:t>
      </w:r>
      <w:r>
        <w:rPr>
          <w:spacing w:val="43"/>
          <w:rtl/>
        </w:rPr>
        <w:t> </w:t>
      </w:r>
      <w:r>
        <w:rPr>
          <w:rtl/>
        </w:rPr>
        <w:t>גולשים</w:t>
      </w:r>
      <w:r>
        <w:rPr>
          <w:spacing w:val="37"/>
          <w:rtl/>
        </w:rPr>
        <w:t> </w:t>
      </w:r>
      <w:r>
        <w:rPr>
          <w:rtl/>
        </w:rPr>
        <w:t>לחצו</w:t>
      </w:r>
      <w:r>
        <w:rPr>
          <w:spacing w:val="38"/>
          <w:rtl/>
        </w:rPr>
        <w:t> </w:t>
      </w:r>
      <w:r>
        <w:rPr>
          <w:rtl/>
        </w:rPr>
        <w:t>על</w:t>
      </w:r>
      <w:r>
        <w:rPr>
          <w:spacing w:val="37"/>
          <w:rtl/>
        </w:rPr>
        <w:t> </w:t>
      </w:r>
      <w:r>
        <w:rPr>
          <w:rtl/>
        </w:rPr>
        <w:t>המודעה</w:t>
      </w:r>
      <w:r>
        <w:rPr>
          <w:spacing w:val="37"/>
          <w:rtl/>
        </w:rPr>
        <w:t> </w:t>
      </w:r>
      <w:r>
        <w:rPr/>
        <w:t>"(</w:t>
      </w:r>
      <w:r>
        <w:rPr>
          <w:rtl/>
        </w:rPr>
        <w:t>הקלקה</w:t>
      </w:r>
      <w:r>
        <w:rPr/>
        <w:t>)"</w:t>
      </w:r>
      <w:r>
        <w:rPr>
          <w:spacing w:val="38"/>
          <w:rtl/>
        </w:rPr>
        <w:t> </w:t>
      </w:r>
      <w:r>
        <w:rPr>
          <w:rtl/>
        </w:rPr>
        <w:t>והופנו</w:t>
      </w:r>
      <w:r>
        <w:rPr>
          <w:spacing w:val="36"/>
          <w:rtl/>
        </w:rPr>
        <w:t> </w:t>
      </w:r>
      <w:r>
        <w:rPr>
          <w:rtl/>
        </w:rPr>
        <w:t>לד</w:t>
      </w:r>
      <w:r>
        <w:rPr>
          <w:rtl/>
        </w:rPr>
        <w:t>ף</w:t>
      </w:r>
    </w:p>
    <w:p>
      <w:pPr>
        <w:spacing w:before="103"/>
        <w:ind w:left="408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.11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1360" w:top="2000" w:bottom="1560" w:left="0" w:right="1480"/>
          <w:cols w:num="2" w:equalWidth="0">
            <w:col w:w="9492" w:space="40"/>
            <w:col w:w="898"/>
          </w:cols>
        </w:sectPr>
      </w:pPr>
    </w:p>
    <w:p>
      <w:pPr>
        <w:pStyle w:val="BodyText"/>
        <w:bidi/>
        <w:spacing w:before="3"/>
        <w:ind w:right="1484" w:left="939" w:firstLine="0"/>
        <w:jc w:val="left"/>
      </w:pPr>
      <w:r>
        <w:rPr>
          <w:spacing w:val="-2"/>
          <w:rtl/>
        </w:rPr>
        <w:t>אינטרנט</w:t>
      </w:r>
      <w:r>
        <w:rPr>
          <w:spacing w:val="45"/>
          <w:rtl/>
        </w:rPr>
        <w:t> </w:t>
      </w:r>
      <w:r>
        <w:rPr>
          <w:rtl/>
        </w:rPr>
        <w:t>המציג</w:t>
      </w:r>
      <w:r>
        <w:rPr>
          <w:spacing w:val="45"/>
          <w:rtl/>
        </w:rPr>
        <w:t> </w:t>
      </w:r>
      <w:r>
        <w:rPr>
          <w:rtl/>
        </w:rPr>
        <w:t>את</w:t>
      </w:r>
      <w:r>
        <w:rPr>
          <w:spacing w:val="46"/>
          <w:rtl/>
        </w:rPr>
        <w:t> </w:t>
      </w:r>
      <w:r>
        <w:rPr>
          <w:rtl/>
        </w:rPr>
        <w:t>שירותי</w:t>
      </w:r>
      <w:r>
        <w:rPr>
          <w:spacing w:val="44"/>
          <w:rtl/>
        </w:rPr>
        <w:t> </w:t>
      </w:r>
      <w:r>
        <w:rPr>
          <w:rtl/>
        </w:rPr>
        <w:t>הנתבעת</w:t>
      </w:r>
      <w:r>
        <w:rPr>
          <w:spacing w:val="47"/>
          <w:rtl/>
        </w:rPr>
        <w:t> </w:t>
      </w:r>
      <w:r>
        <w:rPr>
          <w:rtl/>
        </w:rPr>
        <w:t>תחת</w:t>
      </w:r>
      <w:r>
        <w:rPr>
          <w:spacing w:val="45"/>
          <w:rtl/>
        </w:rPr>
        <w:t> </w:t>
      </w:r>
      <w:r>
        <w:rPr>
          <w:rtl/>
        </w:rPr>
        <w:t>השם</w:t>
      </w:r>
      <w:r>
        <w:rPr>
          <w:spacing w:val="44"/>
          <w:rtl/>
        </w:rPr>
        <w:t> </w:t>
      </w:r>
      <w:r>
        <w:rPr/>
        <w:t>"</w:t>
      </w:r>
      <w:r>
        <w:rPr>
          <w:rtl/>
        </w:rPr>
        <w:t>תקוות</w:t>
      </w:r>
      <w:r>
        <w:rPr>
          <w:spacing w:val="47"/>
          <w:rtl/>
        </w:rPr>
        <w:t> </w:t>
      </w:r>
      <w:r>
        <w:rPr>
          <w:rtl/>
        </w:rPr>
        <w:t>הלב</w:t>
      </w:r>
      <w:r>
        <w:rPr/>
        <w:t>"</w:t>
      </w:r>
      <w:r>
        <w:rPr>
          <w:spacing w:val="46"/>
          <w:rtl/>
        </w:rPr>
        <w:t> </w:t>
      </w:r>
      <w:r>
        <w:rPr/>
        <w:t>(</w:t>
      </w:r>
      <w:r>
        <w:rPr>
          <w:rtl/>
        </w:rPr>
        <w:t>דף</w:t>
      </w:r>
      <w:r>
        <w:rPr>
          <w:spacing w:val="44"/>
          <w:rtl/>
        </w:rPr>
        <w:t> </w:t>
      </w:r>
      <w:r>
        <w:rPr>
          <w:rtl/>
        </w:rPr>
        <w:t>נחיתה</w:t>
      </w:r>
      <w:r>
        <w:rPr/>
        <w:t>,)</w:t>
      </w:r>
      <w:r>
        <w:rPr>
          <w:spacing w:val="46"/>
          <w:rtl/>
        </w:rPr>
        <w:t> </w:t>
      </w:r>
      <w:r>
        <w:rPr>
          <w:rtl/>
        </w:rPr>
        <w:t>ומתוך</w:t>
      </w:r>
      <w:r>
        <w:rPr>
          <w:spacing w:val="47"/>
          <w:rtl/>
        </w:rPr>
        <w:t> </w:t>
      </w:r>
      <w:r>
        <w:rPr/>
        <w:t>1</w:t>
      </w:r>
      <w:r>
        <w:rPr/>
        <w:t>8</w:t>
      </w:r>
    </w:p>
    <w:p>
      <w:pPr>
        <w:pStyle w:val="BodyText"/>
        <w:bidi/>
        <w:spacing w:line="360" w:lineRule="auto" w:before="119"/>
        <w:ind w:right="1704" w:left="933" w:firstLine="4"/>
        <w:jc w:val="left"/>
      </w:pPr>
      <w:r>
        <w:rPr>
          <w:rtl/>
        </w:rPr>
        <w:t>הגולשים שלחצו על המודעה אחד מילא את הטופס בדף הנחיתה </w:t>
      </w:r>
      <w:r>
        <w:rPr/>
        <w:t>"(</w:t>
      </w:r>
      <w:r>
        <w:rPr>
          <w:rtl/>
        </w:rPr>
        <w:t>המרה</w:t>
      </w:r>
      <w:r>
        <w:rPr/>
        <w:t>.)"</w:t>
      </w:r>
      <w:r>
        <w:rPr>
          <w:rtl/>
        </w:rPr>
        <w:t> המומחה סבר</w:t>
      </w:r>
      <w:r>
        <w:rPr/>
        <w:t>,</w:t>
      </w:r>
      <w:r>
        <w:rPr>
          <w:rtl/>
        </w:rPr>
        <w:t> כי</w:t>
      </w:r>
      <w:r>
        <w:rPr>
          <w:spacing w:val="30"/>
          <w:rtl/>
        </w:rPr>
        <w:t> </w:t>
      </w:r>
      <w:r>
        <w:rPr>
          <w:rtl/>
        </w:rPr>
        <w:t>פוטנציאל</w:t>
      </w:r>
      <w:r>
        <w:rPr>
          <w:spacing w:val="32"/>
          <w:rtl/>
        </w:rPr>
        <w:t> </w:t>
      </w:r>
      <w:r>
        <w:rPr>
          <w:rtl/>
        </w:rPr>
        <w:t>הנזק</w:t>
      </w:r>
      <w:r>
        <w:rPr>
          <w:spacing w:val="31"/>
          <w:rtl/>
        </w:rPr>
        <w:t> </w:t>
      </w:r>
      <w:r>
        <w:rPr/>
        <w:t>(</w:t>
      </w:r>
      <w:r>
        <w:rPr>
          <w:rtl/>
        </w:rPr>
        <w:t>בעולם</w:t>
      </w:r>
      <w:r>
        <w:rPr>
          <w:spacing w:val="33"/>
          <w:rtl/>
        </w:rPr>
        <w:t> </w:t>
      </w:r>
      <w:r>
        <w:rPr>
          <w:rtl/>
        </w:rPr>
        <w:t>מושלם</w:t>
      </w:r>
      <w:r>
        <w:rPr/>
        <w:t>)</w:t>
      </w:r>
      <w:r>
        <w:rPr>
          <w:spacing w:val="31"/>
          <w:rtl/>
        </w:rPr>
        <w:t> </w:t>
      </w:r>
      <w:r>
        <w:rPr>
          <w:rtl/>
        </w:rPr>
        <w:t>שווה</w:t>
      </w:r>
      <w:r>
        <w:rPr>
          <w:spacing w:val="30"/>
          <w:rtl/>
        </w:rPr>
        <w:t> </w:t>
      </w:r>
      <w:r>
        <w:rPr>
          <w:rtl/>
        </w:rPr>
        <w:t>ערך</w:t>
      </w:r>
      <w:r>
        <w:rPr>
          <w:spacing w:val="30"/>
          <w:rtl/>
        </w:rPr>
        <w:t> </w:t>
      </w:r>
      <w:r>
        <w:rPr>
          <w:rtl/>
        </w:rPr>
        <w:t>לאובדן</w:t>
      </w:r>
      <w:r>
        <w:rPr>
          <w:spacing w:val="32"/>
          <w:rtl/>
        </w:rPr>
        <w:t> </w:t>
      </w:r>
      <w:r>
        <w:rPr/>
        <w:t>78</w:t>
      </w:r>
      <w:r>
        <w:rPr>
          <w:spacing w:val="31"/>
          <w:rtl/>
        </w:rPr>
        <w:t> </w:t>
      </w:r>
      <w:r>
        <w:rPr>
          <w:rtl/>
        </w:rPr>
        <w:t>לקוחות</w:t>
      </w:r>
      <w:r>
        <w:rPr/>
        <w:t>,</w:t>
      </w:r>
      <w:r>
        <w:rPr>
          <w:spacing w:val="30"/>
          <w:rtl/>
        </w:rPr>
        <w:t> </w:t>
      </w:r>
      <w:r>
        <w:rPr>
          <w:rtl/>
        </w:rPr>
        <w:t>כמספר</w:t>
      </w:r>
      <w:r>
        <w:rPr>
          <w:spacing w:val="30"/>
          <w:rtl/>
        </w:rPr>
        <w:t> </w:t>
      </w:r>
      <w:r>
        <w:rPr>
          <w:rtl/>
        </w:rPr>
        <w:t>הפעמים</w:t>
      </w:r>
      <w:r>
        <w:rPr>
          <w:spacing w:val="30"/>
          <w:rtl/>
        </w:rPr>
        <w:t> </w:t>
      </w:r>
      <w:r>
        <w:rPr>
          <w:rtl/>
        </w:rPr>
        <w:t>בהם הוצגה המודעה שבמחלוקת כתוצאת חיפוש</w:t>
      </w:r>
      <w:r>
        <w:rPr/>
        <w:t>.</w:t>
      </w:r>
    </w:p>
    <w:p>
      <w:pPr>
        <w:pStyle w:val="BodyText"/>
        <w:spacing w:before="53"/>
        <w:jc w:val="left"/>
        <w:rPr>
          <w:sz w:val="20"/>
        </w:rPr>
      </w:pPr>
    </w:p>
    <w:p>
      <w:pPr>
        <w:spacing w:after="0"/>
        <w:jc w:val="left"/>
        <w:rPr>
          <w:sz w:val="20"/>
        </w:rPr>
        <w:sectPr>
          <w:type w:val="continuous"/>
          <w:pgSz w:w="11910" w:h="16850"/>
          <w:pgMar w:header="737" w:footer="1360" w:top="2000" w:bottom="1560" w:left="0" w:right="1480"/>
        </w:sectPr>
      </w:pPr>
    </w:p>
    <w:p>
      <w:pPr>
        <w:pStyle w:val="BodyText"/>
        <w:bidi/>
        <w:spacing w:line="360" w:lineRule="auto" w:before="103"/>
        <w:ind w:right="1704" w:left="0" w:firstLine="3"/>
        <w:jc w:val="left"/>
      </w:pPr>
      <w:r>
        <w:rPr>
          <w:rtl/>
        </w:rPr>
        <w:t>בסמוך</w:t>
      </w:r>
      <w:r>
        <w:rPr>
          <w:spacing w:val="31"/>
          <w:rtl/>
        </w:rPr>
        <w:t> </w:t>
      </w:r>
      <w:r>
        <w:rPr>
          <w:rtl/>
        </w:rPr>
        <w:t>לאחר</w:t>
      </w:r>
      <w:r>
        <w:rPr>
          <w:spacing w:val="33"/>
          <w:rtl/>
        </w:rPr>
        <w:t> </w:t>
      </w:r>
      <w:r>
        <w:rPr>
          <w:rtl/>
        </w:rPr>
        <w:t>הגשת</w:t>
      </w:r>
      <w:r>
        <w:rPr>
          <w:spacing w:val="33"/>
          <w:rtl/>
        </w:rPr>
        <w:t> </w:t>
      </w:r>
      <w:r>
        <w:rPr>
          <w:rtl/>
        </w:rPr>
        <w:t>חוות</w:t>
      </w:r>
      <w:r>
        <w:rPr>
          <w:spacing w:val="34"/>
          <w:rtl/>
        </w:rPr>
        <w:t> </w:t>
      </w:r>
      <w:r>
        <w:rPr>
          <w:rtl/>
        </w:rPr>
        <w:t>דעת</w:t>
      </w:r>
      <w:r>
        <w:rPr>
          <w:spacing w:val="31"/>
          <w:rtl/>
        </w:rPr>
        <w:t> </w:t>
      </w:r>
      <w:r>
        <w:rPr>
          <w:rtl/>
        </w:rPr>
        <w:t>המומחה</w:t>
      </w:r>
      <w:r>
        <w:rPr>
          <w:spacing w:val="33"/>
          <w:rtl/>
        </w:rPr>
        <w:t> </w:t>
      </w:r>
      <w:r>
        <w:rPr>
          <w:rtl/>
        </w:rPr>
        <w:t>לוינסון</w:t>
      </w:r>
      <w:r>
        <w:rPr/>
        <w:t>,</w:t>
      </w:r>
      <w:r>
        <w:rPr>
          <w:spacing w:val="31"/>
          <w:rtl/>
        </w:rPr>
        <w:t> </w:t>
      </w:r>
      <w:r>
        <w:rPr>
          <w:rtl/>
        </w:rPr>
        <w:t>בקשה</w:t>
      </w:r>
      <w:r>
        <w:rPr>
          <w:spacing w:val="31"/>
          <w:rtl/>
        </w:rPr>
        <w:t> </w:t>
      </w:r>
      <w:r>
        <w:rPr>
          <w:rtl/>
        </w:rPr>
        <w:t>התובעת</w:t>
      </w:r>
      <w:r>
        <w:rPr>
          <w:spacing w:val="31"/>
          <w:rtl/>
        </w:rPr>
        <w:t> </w:t>
      </w:r>
      <w:r>
        <w:rPr>
          <w:rtl/>
        </w:rPr>
        <w:t>לפסול</w:t>
      </w:r>
      <w:r>
        <w:rPr>
          <w:spacing w:val="31"/>
          <w:rtl/>
        </w:rPr>
        <w:t> </w:t>
      </w:r>
      <w:r>
        <w:rPr>
          <w:rtl/>
        </w:rPr>
        <w:t>את</w:t>
      </w:r>
      <w:r>
        <w:rPr>
          <w:spacing w:val="34"/>
          <w:rtl/>
        </w:rPr>
        <w:t> </w:t>
      </w:r>
      <w:r>
        <w:rPr>
          <w:rtl/>
        </w:rPr>
        <w:t>חוות</w:t>
      </w:r>
      <w:r>
        <w:rPr>
          <w:spacing w:val="31"/>
          <w:rtl/>
        </w:rPr>
        <w:t> </w:t>
      </w:r>
      <w:r>
        <w:rPr>
          <w:rtl/>
        </w:rPr>
        <w:t>הדעת </w:t>
      </w:r>
      <w:r>
        <w:rPr>
          <w:spacing w:val="-2"/>
          <w:rtl/>
        </w:rPr>
        <w:t>ולחילופין</w:t>
      </w:r>
      <w:r>
        <w:rPr>
          <w:spacing w:val="-2"/>
        </w:rPr>
        <w:t>,</w:t>
      </w:r>
      <w:r>
        <w:rPr>
          <w:spacing w:val="18"/>
          <w:rtl/>
        </w:rPr>
        <w:t> </w:t>
      </w:r>
      <w:r>
        <w:rPr>
          <w:rtl/>
        </w:rPr>
        <w:t>לשלוח</w:t>
      </w:r>
      <w:r>
        <w:rPr>
          <w:spacing w:val="19"/>
          <w:rtl/>
        </w:rPr>
        <w:t> </w:t>
      </w:r>
      <w:r>
        <w:rPr>
          <w:rtl/>
        </w:rPr>
        <w:t>שאלות</w:t>
      </w:r>
      <w:r>
        <w:rPr>
          <w:spacing w:val="21"/>
          <w:rtl/>
        </w:rPr>
        <w:t> </w:t>
      </w:r>
      <w:r>
        <w:rPr>
          <w:rtl/>
        </w:rPr>
        <w:t>הבהרה</w:t>
      </w:r>
      <w:r>
        <w:rPr/>
        <w:t>.</w:t>
      </w:r>
      <w:r>
        <w:rPr>
          <w:spacing w:val="19"/>
          <w:rtl/>
        </w:rPr>
        <w:t> </w:t>
      </w:r>
      <w:r>
        <w:rPr>
          <w:rtl/>
        </w:rPr>
        <w:t>בהחלטתי</w:t>
      </w:r>
      <w:r>
        <w:rPr>
          <w:spacing w:val="18"/>
          <w:rtl/>
        </w:rPr>
        <w:t> </w:t>
      </w:r>
      <w:r>
        <w:rPr>
          <w:rtl/>
        </w:rPr>
        <w:t>מיום</w:t>
      </w:r>
      <w:r>
        <w:rPr>
          <w:spacing w:val="20"/>
          <w:rtl/>
        </w:rPr>
        <w:t> </w:t>
      </w:r>
      <w:r>
        <w:rPr/>
        <w:t>18.10.2021</w:t>
      </w:r>
      <w:r>
        <w:rPr>
          <w:spacing w:val="20"/>
          <w:rtl/>
        </w:rPr>
        <w:t> </w:t>
      </w:r>
      <w:r>
        <w:rPr>
          <w:rtl/>
        </w:rPr>
        <w:t>נדחתה</w:t>
      </w:r>
      <w:r>
        <w:rPr>
          <w:spacing w:val="18"/>
          <w:rtl/>
        </w:rPr>
        <w:t> </w:t>
      </w:r>
      <w:r>
        <w:rPr>
          <w:rtl/>
        </w:rPr>
        <w:t>הבקשה</w:t>
      </w:r>
      <w:r>
        <w:rPr>
          <w:spacing w:val="20"/>
          <w:rtl/>
        </w:rPr>
        <w:t> </w:t>
      </w:r>
      <w:r>
        <w:rPr>
          <w:rtl/>
        </w:rPr>
        <w:t>לפסול</w:t>
      </w:r>
      <w:r>
        <w:rPr>
          <w:spacing w:val="15"/>
          <w:rtl/>
        </w:rPr>
        <w:t> </w:t>
      </w:r>
      <w:r>
        <w:rPr>
          <w:rtl/>
        </w:rPr>
        <w:t>א</w:t>
      </w:r>
      <w:r>
        <w:rPr>
          <w:rtl/>
        </w:rPr>
        <w:t>ת</w:t>
      </w:r>
    </w:p>
    <w:p>
      <w:pPr>
        <w:spacing w:before="103"/>
        <w:ind w:left="412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.12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1360" w:top="2000" w:bottom="1560" w:left="0" w:right="1480"/>
          <w:cols w:num="2" w:equalWidth="0">
            <w:col w:w="9489" w:space="40"/>
            <w:col w:w="901"/>
          </w:cols>
        </w:sectPr>
      </w:pPr>
    </w:p>
    <w:p>
      <w:pPr>
        <w:pStyle w:val="Heading1"/>
        <w:bidi/>
        <w:ind w:right="1484" w:left="322" w:firstLine="0"/>
        <w:jc w:val="lef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7"/>
          <w:rtl/>
        </w:rPr>
        <w:t> </w:t>
      </w:r>
      <w:r>
        <w:rPr/>
        <w:t>9696-02-20</w:t>
      </w:r>
      <w:r>
        <w:rPr>
          <w:spacing w:val="-3"/>
          <w:rtl/>
        </w:rPr>
        <w:t> </w:t>
      </w:r>
      <w:r>
        <w:rPr>
          <w:rtl/>
        </w:rPr>
        <w:t>אמבולנסלי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8"/>
          <w:rtl/>
        </w:rPr>
        <w:t> </w:t>
      </w:r>
      <w:r>
        <w:rPr>
          <w:rtl/>
        </w:rPr>
        <w:t>יוסי</w:t>
      </w:r>
      <w:r>
        <w:rPr>
          <w:spacing w:val="-8"/>
          <w:rtl/>
        </w:rPr>
        <w:t> </w:t>
      </w:r>
      <w:r>
        <w:rPr>
          <w:rtl/>
        </w:rPr>
        <w:t>אמבולנס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8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82"/>
        <w:jc w:val="left"/>
        <w:rPr>
          <w:b/>
        </w:rPr>
      </w:pPr>
    </w:p>
    <w:p>
      <w:pPr>
        <w:pStyle w:val="BodyText"/>
        <w:bidi/>
        <w:spacing w:line="360" w:lineRule="auto"/>
        <w:ind w:right="1704" w:left="932" w:firstLine="7"/>
        <w:jc w:val="left"/>
      </w:pPr>
      <w:r>
        <w:rPr>
          <w:rtl/>
        </w:rPr>
        <w:t>חוות</w:t>
      </w:r>
      <w:r>
        <w:rPr>
          <w:spacing w:val="29"/>
          <w:rtl/>
        </w:rPr>
        <w:t> </w:t>
      </w:r>
      <w:r>
        <w:rPr>
          <w:rtl/>
        </w:rPr>
        <w:t>דעת</w:t>
      </w:r>
      <w:r>
        <w:rPr>
          <w:spacing w:val="29"/>
          <w:rtl/>
        </w:rPr>
        <w:t> </w:t>
      </w:r>
      <w:r>
        <w:rPr>
          <w:rtl/>
        </w:rPr>
        <w:t>המומחה</w:t>
      </w:r>
      <w:r>
        <w:rPr>
          <w:spacing w:val="31"/>
          <w:rtl/>
        </w:rPr>
        <w:t> </w:t>
      </w:r>
      <w:r>
        <w:rPr>
          <w:rtl/>
        </w:rPr>
        <w:t>ומנגד</w:t>
      </w:r>
      <w:r>
        <w:rPr/>
        <w:t>,</w:t>
      </w:r>
      <w:r>
        <w:rPr>
          <w:spacing w:val="31"/>
          <w:rtl/>
        </w:rPr>
        <w:t> </w:t>
      </w:r>
      <w:r>
        <w:rPr>
          <w:rtl/>
        </w:rPr>
        <w:t>הותר</w:t>
      </w:r>
      <w:r>
        <w:rPr>
          <w:spacing w:val="31"/>
          <w:rtl/>
        </w:rPr>
        <w:t> </w:t>
      </w:r>
      <w:r>
        <w:rPr>
          <w:rtl/>
        </w:rPr>
        <w:t>לתובעת</w:t>
      </w:r>
      <w:r>
        <w:rPr>
          <w:spacing w:val="31"/>
          <w:rtl/>
        </w:rPr>
        <w:t> </w:t>
      </w:r>
      <w:r>
        <w:rPr>
          <w:rtl/>
        </w:rPr>
        <w:t>לשלוח</w:t>
      </w:r>
      <w:r>
        <w:rPr>
          <w:spacing w:val="31"/>
          <w:rtl/>
        </w:rPr>
        <w:t> </w:t>
      </w:r>
      <w:r>
        <w:rPr>
          <w:rtl/>
        </w:rPr>
        <w:t>אליו</w:t>
      </w:r>
      <w:r>
        <w:rPr>
          <w:spacing w:val="32"/>
          <w:rtl/>
        </w:rPr>
        <w:t> </w:t>
      </w:r>
      <w:r>
        <w:rPr>
          <w:rtl/>
        </w:rPr>
        <w:t>שאלות</w:t>
      </w:r>
      <w:r>
        <w:rPr>
          <w:spacing w:val="31"/>
          <w:rtl/>
        </w:rPr>
        <w:t> </w:t>
      </w:r>
      <w:r>
        <w:rPr>
          <w:rtl/>
        </w:rPr>
        <w:t>הבהרה</w:t>
      </w:r>
      <w:r>
        <w:rPr/>
        <w:t>.</w:t>
      </w:r>
      <w:r>
        <w:rPr>
          <w:spacing w:val="29"/>
          <w:rtl/>
        </w:rPr>
        <w:t> </w:t>
      </w:r>
      <w:r>
        <w:rPr>
          <w:rtl/>
        </w:rPr>
        <w:t>בתשובותיו</w:t>
      </w:r>
      <w:r>
        <w:rPr>
          <w:spacing w:val="29"/>
          <w:rtl/>
        </w:rPr>
        <w:t> </w:t>
      </w:r>
      <w:r>
        <w:rPr>
          <w:rtl/>
        </w:rPr>
        <w:t>מיום </w:t>
      </w:r>
      <w:r>
        <w:rPr/>
        <w:t>9.1.2022</w:t>
      </w:r>
      <w:r>
        <w:rPr>
          <w:rtl/>
        </w:rPr>
        <w:t> הבהיר המומחה את הנתונים אליהם התייחס בחוות דעתו והדגיש</w:t>
      </w:r>
      <w:r>
        <w:rPr/>
        <w:t>,</w:t>
      </w:r>
      <w:r>
        <w:rPr>
          <w:rtl/>
        </w:rPr>
        <w:t> שקיבל גישה מלאה לקמפיין נציג הנתבעת </w:t>
      </w:r>
      <w:r>
        <w:rPr/>
        <w:t>-</w:t>
      </w:r>
      <w:r>
        <w:rPr>
          <w:rtl/>
        </w:rPr>
        <w:t> מר יוסי לוי</w:t>
      </w:r>
      <w:r>
        <w:rPr/>
        <w:t>.</w:t>
      </w:r>
    </w:p>
    <w:p>
      <w:pPr>
        <w:pStyle w:val="BodyText"/>
        <w:spacing w:before="53"/>
        <w:jc w:val="left"/>
        <w:rPr>
          <w:sz w:val="20"/>
        </w:rPr>
      </w:pPr>
    </w:p>
    <w:p>
      <w:pPr>
        <w:spacing w:after="0"/>
        <w:jc w:val="left"/>
        <w:rPr>
          <w:sz w:val="20"/>
        </w:rPr>
        <w:sectPr>
          <w:pgSz w:w="11910" w:h="16850"/>
          <w:pgMar w:header="737" w:footer="1360" w:top="2000" w:bottom="1560" w:left="0" w:right="1480"/>
        </w:sectPr>
      </w:pPr>
    </w:p>
    <w:p>
      <w:pPr>
        <w:pStyle w:val="BodyText"/>
        <w:bidi/>
        <w:spacing w:line="360" w:lineRule="auto" w:before="104"/>
        <w:ind w:right="1704" w:left="0" w:firstLine="3"/>
        <w:jc w:val="left"/>
      </w:pPr>
      <w:r>
        <w:rPr>
          <w:rtl/>
        </w:rPr>
        <w:t>במהלך</w:t>
      </w:r>
      <w:r>
        <w:rPr>
          <w:spacing w:val="29"/>
          <w:rtl/>
        </w:rPr>
        <w:t> </w:t>
      </w:r>
      <w:r>
        <w:rPr>
          <w:rtl/>
        </w:rPr>
        <w:t>ישיבת</w:t>
      </w:r>
      <w:r>
        <w:rPr>
          <w:spacing w:val="28"/>
          <w:rtl/>
        </w:rPr>
        <w:t> </w:t>
      </w:r>
      <w:r>
        <w:rPr>
          <w:rtl/>
        </w:rPr>
        <w:t>ההוכחות</w:t>
      </w:r>
      <w:r>
        <w:rPr>
          <w:spacing w:val="31"/>
          <w:rtl/>
        </w:rPr>
        <w:t> </w:t>
      </w:r>
      <w:r>
        <w:rPr>
          <w:rtl/>
        </w:rPr>
        <w:t>הראשונה</w:t>
      </w:r>
      <w:r>
        <w:rPr>
          <w:spacing w:val="31"/>
          <w:rtl/>
        </w:rPr>
        <w:t> </w:t>
      </w:r>
      <w:r>
        <w:rPr>
          <w:rtl/>
        </w:rPr>
        <w:t>נחקרו</w:t>
      </w:r>
      <w:r>
        <w:rPr>
          <w:spacing w:val="31"/>
          <w:rtl/>
        </w:rPr>
        <w:t> </w:t>
      </w:r>
      <w:r>
        <w:rPr>
          <w:rtl/>
        </w:rPr>
        <w:t>עדי</w:t>
      </w:r>
      <w:r>
        <w:rPr>
          <w:spacing w:val="29"/>
          <w:rtl/>
        </w:rPr>
        <w:t> </w:t>
      </w:r>
      <w:r>
        <w:rPr>
          <w:rtl/>
        </w:rPr>
        <w:t>התובעת</w:t>
      </w:r>
      <w:r>
        <w:rPr>
          <w:spacing w:val="31"/>
          <w:rtl/>
        </w:rPr>
        <w:t> </w:t>
      </w:r>
      <w:r>
        <w:rPr/>
        <w:t>-</w:t>
      </w:r>
      <w:r>
        <w:rPr>
          <w:spacing w:val="31"/>
          <w:rtl/>
        </w:rPr>
        <w:t> </w:t>
      </w:r>
      <w:r>
        <w:rPr>
          <w:rtl/>
        </w:rPr>
        <w:t>מר</w:t>
      </w:r>
      <w:r>
        <w:rPr>
          <w:spacing w:val="29"/>
          <w:rtl/>
        </w:rPr>
        <w:t> </w:t>
      </w:r>
      <w:r>
        <w:rPr>
          <w:rtl/>
        </w:rPr>
        <w:t>רוני</w:t>
      </w:r>
      <w:r>
        <w:rPr>
          <w:spacing w:val="31"/>
          <w:rtl/>
        </w:rPr>
        <w:t> </w:t>
      </w:r>
      <w:r>
        <w:rPr>
          <w:rtl/>
        </w:rPr>
        <w:t>הורנפלד</w:t>
      </w:r>
      <w:r>
        <w:rPr/>
        <w:t>,</w:t>
      </w:r>
      <w:r>
        <w:rPr>
          <w:spacing w:val="29"/>
          <w:rtl/>
        </w:rPr>
        <w:t> </w:t>
      </w:r>
      <w:r>
        <w:rPr>
          <w:rtl/>
        </w:rPr>
        <w:t>מר</w:t>
      </w:r>
      <w:r>
        <w:rPr>
          <w:spacing w:val="29"/>
          <w:rtl/>
        </w:rPr>
        <w:t> </w:t>
      </w:r>
      <w:r>
        <w:rPr>
          <w:rtl/>
        </w:rPr>
        <w:t>אסף</w:t>
      </w:r>
      <w:r>
        <w:rPr>
          <w:spacing w:val="29"/>
          <w:rtl/>
        </w:rPr>
        <w:t> </w:t>
      </w:r>
      <w:r>
        <w:rPr>
          <w:rtl/>
        </w:rPr>
        <w:t>דרי והמומחה</w:t>
      </w:r>
      <w:r>
        <w:rPr>
          <w:spacing w:val="40"/>
          <w:rtl/>
        </w:rPr>
        <w:t> </w:t>
      </w:r>
      <w:r>
        <w:rPr>
          <w:rtl/>
        </w:rPr>
        <w:t>קפלנסקי</w:t>
      </w:r>
      <w:r>
        <w:rPr/>
        <w:t>.</w:t>
      </w:r>
      <w:r>
        <w:rPr>
          <w:spacing w:val="40"/>
          <w:rtl/>
        </w:rPr>
        <w:t> </w:t>
      </w:r>
      <w:r>
        <w:rPr>
          <w:rtl/>
        </w:rPr>
        <w:t>מטעם</w:t>
      </w:r>
      <w:r>
        <w:rPr>
          <w:spacing w:val="40"/>
          <w:rtl/>
        </w:rPr>
        <w:t> </w:t>
      </w:r>
      <w:r>
        <w:rPr>
          <w:rtl/>
        </w:rPr>
        <w:t>הנתבעת</w:t>
      </w:r>
      <w:r>
        <w:rPr>
          <w:spacing w:val="40"/>
          <w:rtl/>
        </w:rPr>
        <w:t> </w:t>
      </w:r>
      <w:r>
        <w:rPr>
          <w:rtl/>
        </w:rPr>
        <w:t>העידו</w:t>
      </w:r>
      <w:r>
        <w:rPr>
          <w:spacing w:val="40"/>
          <w:rtl/>
        </w:rPr>
        <w:t> </w:t>
      </w:r>
      <w:r>
        <w:rPr>
          <w:rtl/>
        </w:rPr>
        <w:t>מר</w:t>
      </w:r>
      <w:r>
        <w:rPr>
          <w:spacing w:val="40"/>
          <w:rtl/>
        </w:rPr>
        <w:t> </w:t>
      </w:r>
      <w:r>
        <w:rPr>
          <w:rtl/>
        </w:rPr>
        <w:t>אלון</w:t>
      </w:r>
      <w:r>
        <w:rPr>
          <w:spacing w:val="40"/>
          <w:rtl/>
        </w:rPr>
        <w:t> </w:t>
      </w:r>
      <w:r>
        <w:rPr>
          <w:rtl/>
        </w:rPr>
        <w:t>שפרברג</w:t>
      </w:r>
      <w:r>
        <w:rPr>
          <w:spacing w:val="39"/>
          <w:rtl/>
        </w:rPr>
        <w:t> </w:t>
      </w:r>
      <w:r>
        <w:rPr>
          <w:rtl/>
        </w:rPr>
        <w:t>והמומחה</w:t>
      </w:r>
      <w:r>
        <w:rPr>
          <w:spacing w:val="40"/>
          <w:rtl/>
        </w:rPr>
        <w:t> </w:t>
      </w:r>
      <w:r>
        <w:rPr>
          <w:rtl/>
        </w:rPr>
        <w:t>פרוינד</w:t>
      </w:r>
      <w:r>
        <w:rPr/>
        <w:t>.</w:t>
      </w:r>
      <w:r>
        <w:rPr>
          <w:spacing w:val="40"/>
          <w:rtl/>
        </w:rPr>
        <w:t> </w:t>
      </w:r>
      <w:r>
        <w:rPr>
          <w:rtl/>
        </w:rPr>
        <w:t>בישיבת ההוכחות</w:t>
      </w:r>
      <w:r>
        <w:rPr>
          <w:spacing w:val="31"/>
          <w:rtl/>
        </w:rPr>
        <w:t> </w:t>
      </w:r>
      <w:r>
        <w:rPr>
          <w:rtl/>
        </w:rPr>
        <w:t>השניה</w:t>
      </w:r>
      <w:r>
        <w:rPr>
          <w:spacing w:val="31"/>
          <w:rtl/>
        </w:rPr>
        <w:t> </w:t>
      </w:r>
      <w:r>
        <w:rPr>
          <w:rtl/>
        </w:rPr>
        <w:t>העידו</w:t>
      </w:r>
      <w:r>
        <w:rPr>
          <w:spacing w:val="32"/>
          <w:rtl/>
        </w:rPr>
        <w:t> </w:t>
      </w:r>
      <w:r>
        <w:rPr>
          <w:rtl/>
        </w:rPr>
        <w:t>מר</w:t>
      </w:r>
      <w:r>
        <w:rPr>
          <w:spacing w:val="31"/>
          <w:rtl/>
        </w:rPr>
        <w:t> </w:t>
      </w:r>
      <w:r>
        <w:rPr>
          <w:rtl/>
        </w:rPr>
        <w:t>יוסי</w:t>
      </w:r>
      <w:r>
        <w:rPr>
          <w:spacing w:val="31"/>
          <w:rtl/>
        </w:rPr>
        <w:t> </w:t>
      </w:r>
      <w:r>
        <w:rPr>
          <w:rtl/>
        </w:rPr>
        <w:t>לוי</w:t>
      </w:r>
      <w:r>
        <w:rPr>
          <w:spacing w:val="33"/>
          <w:rtl/>
        </w:rPr>
        <w:t> </w:t>
      </w:r>
      <w:r>
        <w:rPr>
          <w:rtl/>
        </w:rPr>
        <w:t>והמומחה</w:t>
      </w:r>
      <w:r>
        <w:rPr>
          <w:spacing w:val="33"/>
          <w:rtl/>
        </w:rPr>
        <w:t> </w:t>
      </w:r>
      <w:r>
        <w:rPr>
          <w:rtl/>
        </w:rPr>
        <w:t>לוינסון</w:t>
      </w:r>
      <w:r>
        <w:rPr/>
        <w:t>.</w:t>
      </w:r>
      <w:r>
        <w:rPr>
          <w:spacing w:val="32"/>
          <w:rtl/>
        </w:rPr>
        <w:t> </w:t>
      </w:r>
      <w:r>
        <w:rPr>
          <w:rtl/>
        </w:rPr>
        <w:t>הצדדים</w:t>
      </w:r>
      <w:r>
        <w:rPr>
          <w:spacing w:val="32"/>
          <w:rtl/>
        </w:rPr>
        <w:t> </w:t>
      </w:r>
      <w:r>
        <w:rPr>
          <w:rtl/>
        </w:rPr>
        <w:t>סיכמו</w:t>
      </w:r>
      <w:r>
        <w:rPr>
          <w:spacing w:val="32"/>
          <w:rtl/>
        </w:rPr>
        <w:t> </w:t>
      </w:r>
      <w:r>
        <w:rPr>
          <w:rtl/>
        </w:rPr>
        <w:t>טענותיהם</w:t>
      </w:r>
      <w:r>
        <w:rPr>
          <w:spacing w:val="31"/>
          <w:rtl/>
        </w:rPr>
        <w:t> </w:t>
      </w:r>
      <w:r>
        <w:rPr>
          <w:rtl/>
        </w:rPr>
        <w:t>בכתב ומכאן פסק הדין</w:t>
      </w:r>
      <w:r>
        <w:rPr/>
        <w:t>.</w:t>
      </w:r>
    </w:p>
    <w:p>
      <w:pPr>
        <w:spacing w:before="104"/>
        <w:ind w:left="408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.13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1360" w:top="2000" w:bottom="1560" w:left="0" w:right="1480"/>
          <w:cols w:num="2" w:equalWidth="0">
            <w:col w:w="9492" w:space="40"/>
            <w:col w:w="898"/>
          </w:cols>
        </w:sectPr>
      </w:pPr>
    </w:p>
    <w:p>
      <w:pPr>
        <w:pStyle w:val="BodyText"/>
        <w:spacing w:before="118"/>
        <w:jc w:val="left"/>
      </w:pPr>
    </w:p>
    <w:p>
      <w:pPr>
        <w:bidi/>
        <w:spacing w:before="0"/>
        <w:ind w:right="1484" w:left="213" w:firstLine="0"/>
        <w:jc w:val="left"/>
        <w:rPr>
          <w:b/>
          <w:bCs/>
          <w:sz w:val="24"/>
          <w:szCs w:val="24"/>
        </w:rPr>
      </w:pPr>
      <w:r>
        <w:rPr>
          <w:b/>
          <w:bCs/>
          <w:spacing w:val="-4"/>
          <w:sz w:val="24"/>
          <w:szCs w:val="24"/>
          <w:u w:val="single"/>
          <w:rtl/>
        </w:rPr>
        <w:t>דיון</w:t>
      </w:r>
      <w:r>
        <w:rPr>
          <w:b/>
          <w:bCs/>
          <w:spacing w:val="-3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והכרע</w:t>
      </w:r>
      <w:r>
        <w:rPr>
          <w:b/>
          <w:bCs/>
          <w:sz w:val="24"/>
          <w:szCs w:val="24"/>
          <w:u w:val="single"/>
          <w:rtl/>
        </w:rPr>
        <w:t>ה</w:t>
      </w:r>
      <w:r>
        <w:rPr>
          <w:b/>
          <w:bCs/>
          <w:sz w:val="24"/>
          <w:szCs w:val="24"/>
          <w:u w:val="none"/>
          <w:rtl/>
        </w:rPr>
      </w:r>
    </w:p>
    <w:p>
      <w:pPr>
        <w:pStyle w:val="BodyText"/>
        <w:spacing w:before="172"/>
        <w:jc w:val="left"/>
        <w:rPr>
          <w:b/>
          <w:sz w:val="20"/>
        </w:rPr>
      </w:pPr>
    </w:p>
    <w:p>
      <w:pPr>
        <w:spacing w:after="0"/>
        <w:jc w:val="left"/>
        <w:rPr>
          <w:sz w:val="20"/>
        </w:rPr>
        <w:sectPr>
          <w:type w:val="continuous"/>
          <w:pgSz w:w="11910" w:h="16850"/>
          <w:pgMar w:header="737" w:footer="1360" w:top="2000" w:bottom="1560" w:left="0" w:right="1480"/>
        </w:sectPr>
      </w:pPr>
    </w:p>
    <w:p>
      <w:pPr>
        <w:pStyle w:val="BodyText"/>
        <w:bidi/>
        <w:spacing w:line="360" w:lineRule="auto" w:before="103"/>
        <w:ind w:right="1704" w:left="0" w:firstLine="5"/>
        <w:jc w:val="left"/>
      </w:pPr>
      <w:r>
        <w:rPr>
          <w:rtl/>
        </w:rPr>
        <w:t>התובעת</w:t>
      </w:r>
      <w:r>
        <w:rPr>
          <w:spacing w:val="33"/>
          <w:rtl/>
        </w:rPr>
        <w:t> </w:t>
      </w:r>
      <w:r>
        <w:rPr>
          <w:rtl/>
        </w:rPr>
        <w:t>טענה</w:t>
      </w:r>
      <w:r>
        <w:rPr>
          <w:spacing w:val="31"/>
          <w:rtl/>
        </w:rPr>
        <w:t> </w:t>
      </w:r>
      <w:r>
        <w:rPr>
          <w:rtl/>
        </w:rPr>
        <w:t>בכתב</w:t>
      </w:r>
      <w:r>
        <w:rPr>
          <w:spacing w:val="30"/>
          <w:rtl/>
        </w:rPr>
        <w:t> </w:t>
      </w:r>
      <w:r>
        <w:rPr>
          <w:rtl/>
        </w:rPr>
        <w:t>התביעה</w:t>
      </w:r>
      <w:r>
        <w:rPr/>
        <w:t>,</w:t>
      </w:r>
      <w:r>
        <w:rPr>
          <w:spacing w:val="31"/>
          <w:rtl/>
        </w:rPr>
        <w:t> </w:t>
      </w:r>
      <w:r>
        <w:rPr>
          <w:rtl/>
        </w:rPr>
        <w:t>כי</w:t>
      </w:r>
      <w:r>
        <w:rPr>
          <w:spacing w:val="32"/>
          <w:rtl/>
        </w:rPr>
        <w:t> </w:t>
      </w:r>
      <w:r>
        <w:rPr>
          <w:rtl/>
        </w:rPr>
        <w:t>הנתבעים</w:t>
      </w:r>
      <w:r>
        <w:rPr>
          <w:spacing w:val="30"/>
          <w:rtl/>
        </w:rPr>
        <w:t> </w:t>
      </w:r>
      <w:r>
        <w:rPr>
          <w:rtl/>
        </w:rPr>
        <w:t>עוולו</w:t>
      </w:r>
      <w:r>
        <w:rPr>
          <w:spacing w:val="33"/>
          <w:rtl/>
        </w:rPr>
        <w:t> </w:t>
      </w:r>
      <w:r>
        <w:rPr>
          <w:rtl/>
        </w:rPr>
        <w:t>כלפיה</w:t>
      </w:r>
      <w:r>
        <w:rPr>
          <w:spacing w:val="31"/>
          <w:rtl/>
        </w:rPr>
        <w:t> </w:t>
      </w:r>
      <w:r>
        <w:rPr>
          <w:rtl/>
        </w:rPr>
        <w:t>בעוולות</w:t>
      </w:r>
      <w:r>
        <w:rPr>
          <w:spacing w:val="35"/>
          <w:rtl/>
        </w:rPr>
        <w:t> </w:t>
      </w:r>
      <w:r>
        <w:rPr>
          <w:rtl/>
        </w:rPr>
        <w:t>גניבת</w:t>
      </w:r>
      <w:r>
        <w:rPr>
          <w:spacing w:val="30"/>
          <w:rtl/>
        </w:rPr>
        <w:t> </w:t>
      </w:r>
      <w:r>
        <w:rPr>
          <w:rtl/>
        </w:rPr>
        <w:t>עין</w:t>
      </w:r>
      <w:r>
        <w:rPr/>
        <w:t>,</w:t>
      </w:r>
      <w:r>
        <w:rPr>
          <w:spacing w:val="31"/>
          <w:rtl/>
        </w:rPr>
        <w:t> </w:t>
      </w:r>
      <w:r>
        <w:rPr>
          <w:rtl/>
        </w:rPr>
        <w:t>תיאור</w:t>
      </w:r>
      <w:r>
        <w:rPr>
          <w:spacing w:val="31"/>
          <w:rtl/>
        </w:rPr>
        <w:t> </w:t>
      </w:r>
      <w:r>
        <w:rPr>
          <w:rtl/>
        </w:rPr>
        <w:t>כוזב והתערבות בלתי הוגנת</w:t>
      </w:r>
      <w:r>
        <w:rPr/>
        <w:t>,</w:t>
      </w:r>
      <w:r>
        <w:rPr>
          <w:rtl/>
        </w:rPr>
        <w:t> לפי חוק עוולות מסחריות וכן</w:t>
      </w:r>
      <w:r>
        <w:rPr/>
        <w:t>,</w:t>
      </w:r>
      <w:r>
        <w:rPr>
          <w:rtl/>
        </w:rPr>
        <w:t> בעוולות תרמית ושקר מפגיע</w:t>
      </w:r>
      <w:r>
        <w:rPr/>
        <w:t>,</w:t>
      </w:r>
      <w:r>
        <w:rPr>
          <w:rtl/>
        </w:rPr>
        <w:t> לפי</w:t>
      </w:r>
      <w:r>
        <w:rPr>
          <w:spacing w:val="80"/>
          <w:w w:val="150"/>
          <w:rtl/>
        </w:rPr>
        <w:t> </w:t>
      </w:r>
      <w:r>
        <w:rPr>
          <w:rtl/>
        </w:rPr>
        <w:t>סעיפים </w:t>
      </w:r>
      <w:r>
        <w:rPr/>
        <w:t>56</w:t>
      </w:r>
      <w:r>
        <w:rPr>
          <w:rtl/>
        </w:rPr>
        <w:t> ו </w:t>
      </w:r>
      <w:r>
        <w:rPr/>
        <w:t>-</w:t>
      </w:r>
      <w:r>
        <w:rPr>
          <w:rtl/>
        </w:rPr>
        <w:t> </w:t>
      </w:r>
      <w:r>
        <w:rPr/>
        <w:t>58</w:t>
      </w:r>
      <w:r>
        <w:rPr>
          <w:rtl/>
        </w:rPr>
        <w:t> לפקודת הנזיקין</w:t>
      </w:r>
      <w:r>
        <w:rPr/>
        <w:t>.</w:t>
      </w:r>
      <w:r>
        <w:rPr>
          <w:rtl/>
        </w:rPr>
        <w:t> בסיכומיה</w:t>
      </w:r>
      <w:r>
        <w:rPr/>
        <w:t>,</w:t>
      </w:r>
      <w:r>
        <w:rPr>
          <w:rtl/>
        </w:rPr>
        <w:t> התמקדה התובעת בעוולות לפי חוק עוולות מסחריות</w:t>
      </w:r>
      <w:r>
        <w:rPr>
          <w:spacing w:val="-13"/>
          <w:rtl/>
        </w:rPr>
        <w:t> </w:t>
      </w:r>
      <w:r>
        <w:rPr>
          <w:rtl/>
        </w:rPr>
        <w:t>וזנחה</w:t>
      </w:r>
      <w:r>
        <w:rPr>
          <w:spacing w:val="-12"/>
          <w:rtl/>
        </w:rPr>
        <w:t> </w:t>
      </w:r>
      <w:r>
        <w:rPr>
          <w:rtl/>
        </w:rPr>
        <w:t>את</w:t>
      </w:r>
      <w:r>
        <w:rPr>
          <w:spacing w:val="-11"/>
          <w:rtl/>
        </w:rPr>
        <w:t> </w:t>
      </w:r>
      <w:r>
        <w:rPr>
          <w:rtl/>
        </w:rPr>
        <w:t>הטענות</w:t>
      </w:r>
      <w:r>
        <w:rPr>
          <w:spacing w:val="-10"/>
          <w:rtl/>
        </w:rPr>
        <w:t> </w:t>
      </w:r>
      <w:r>
        <w:rPr>
          <w:rtl/>
        </w:rPr>
        <w:t>בנוגע</w:t>
      </w:r>
      <w:r>
        <w:rPr>
          <w:spacing w:val="-10"/>
          <w:rtl/>
        </w:rPr>
        <w:t> </w:t>
      </w:r>
      <w:r>
        <w:rPr>
          <w:rtl/>
        </w:rPr>
        <w:t>לעוולות</w:t>
      </w:r>
      <w:r>
        <w:rPr>
          <w:spacing w:val="-12"/>
          <w:rtl/>
        </w:rPr>
        <w:t> </w:t>
      </w:r>
      <w:r>
        <w:rPr>
          <w:rtl/>
        </w:rPr>
        <w:t>תרמית</w:t>
      </w:r>
      <w:r>
        <w:rPr>
          <w:spacing w:val="-13"/>
          <w:rtl/>
        </w:rPr>
        <w:t> </w:t>
      </w:r>
      <w:r>
        <w:rPr>
          <w:rtl/>
        </w:rPr>
        <w:t>ושקר</w:t>
      </w:r>
      <w:r>
        <w:rPr>
          <w:spacing w:val="-10"/>
          <w:rtl/>
        </w:rPr>
        <w:t> </w:t>
      </w:r>
      <w:r>
        <w:rPr>
          <w:rtl/>
        </w:rPr>
        <w:t>מפגיע</w:t>
      </w:r>
      <w:r>
        <w:rPr/>
        <w:t>.</w:t>
      </w:r>
      <w:r>
        <w:rPr>
          <w:spacing w:val="-10"/>
          <w:rtl/>
        </w:rPr>
        <w:t> </w:t>
      </w:r>
      <w:r>
        <w:rPr>
          <w:rtl/>
        </w:rPr>
        <w:t>אני</w:t>
      </w:r>
      <w:r>
        <w:rPr>
          <w:spacing w:val="-10"/>
          <w:rtl/>
        </w:rPr>
        <w:t> </w:t>
      </w:r>
      <w:r>
        <w:rPr>
          <w:rtl/>
        </w:rPr>
        <w:t>דוחה</w:t>
      </w:r>
      <w:r>
        <w:rPr/>
        <w:t>,</w:t>
      </w:r>
      <w:r>
        <w:rPr>
          <w:spacing w:val="-10"/>
          <w:rtl/>
        </w:rPr>
        <w:t> </w:t>
      </w:r>
      <w:r>
        <w:rPr>
          <w:rtl/>
        </w:rPr>
        <w:t>אפוא</w:t>
      </w:r>
      <w:r>
        <w:rPr/>
        <w:t>,</w:t>
      </w:r>
      <w:r>
        <w:rPr>
          <w:spacing w:val="-12"/>
          <w:rtl/>
        </w:rPr>
        <w:t> </w:t>
      </w:r>
      <w:r>
        <w:rPr>
          <w:rtl/>
        </w:rPr>
        <w:t>את</w:t>
      </w:r>
      <w:r>
        <w:rPr>
          <w:spacing w:val="-10"/>
          <w:rtl/>
        </w:rPr>
        <w:t> </w:t>
      </w:r>
      <w:r>
        <w:rPr>
          <w:rtl/>
        </w:rPr>
        <w:t>הטענה לפיה</w:t>
      </w:r>
      <w:r>
        <w:rPr>
          <w:spacing w:val="28"/>
          <w:rtl/>
        </w:rPr>
        <w:t> </w:t>
      </w:r>
      <w:r>
        <w:rPr>
          <w:rtl/>
        </w:rPr>
        <w:t>הנתבעים</w:t>
      </w:r>
      <w:r>
        <w:rPr>
          <w:spacing w:val="26"/>
          <w:rtl/>
        </w:rPr>
        <w:t> </w:t>
      </w:r>
      <w:r>
        <w:rPr>
          <w:rtl/>
        </w:rPr>
        <w:t>עוולו</w:t>
      </w:r>
      <w:r>
        <w:rPr>
          <w:spacing w:val="27"/>
          <w:rtl/>
        </w:rPr>
        <w:t> </w:t>
      </w:r>
      <w:r>
        <w:rPr>
          <w:rtl/>
        </w:rPr>
        <w:t>כלפי</w:t>
      </w:r>
      <w:r>
        <w:rPr>
          <w:spacing w:val="26"/>
          <w:rtl/>
        </w:rPr>
        <w:t> </w:t>
      </w:r>
      <w:r>
        <w:rPr>
          <w:rtl/>
        </w:rPr>
        <w:t>התובעת</w:t>
      </w:r>
      <w:r>
        <w:rPr>
          <w:spacing w:val="27"/>
          <w:rtl/>
        </w:rPr>
        <w:t> </w:t>
      </w:r>
      <w:r>
        <w:rPr>
          <w:rtl/>
        </w:rPr>
        <w:t>בעוולות</w:t>
      </w:r>
      <w:r>
        <w:rPr>
          <w:spacing w:val="27"/>
          <w:rtl/>
        </w:rPr>
        <w:t> </w:t>
      </w:r>
      <w:r>
        <w:rPr>
          <w:rtl/>
        </w:rPr>
        <w:t>תרמית</w:t>
      </w:r>
      <w:r>
        <w:rPr>
          <w:spacing w:val="28"/>
          <w:rtl/>
        </w:rPr>
        <w:t> </w:t>
      </w:r>
      <w:r>
        <w:rPr>
          <w:rtl/>
        </w:rPr>
        <w:t>ושקר</w:t>
      </w:r>
      <w:r>
        <w:rPr>
          <w:spacing w:val="27"/>
          <w:rtl/>
        </w:rPr>
        <w:t> </w:t>
      </w:r>
      <w:r>
        <w:rPr>
          <w:rtl/>
        </w:rPr>
        <w:t>במפגיע</w:t>
      </w:r>
      <w:r>
        <w:rPr>
          <w:spacing w:val="26"/>
          <w:rtl/>
        </w:rPr>
        <w:t> </w:t>
      </w:r>
      <w:r>
        <w:rPr>
          <w:rtl/>
        </w:rPr>
        <w:t>לפי</w:t>
      </w:r>
      <w:r>
        <w:rPr>
          <w:spacing w:val="27"/>
          <w:rtl/>
        </w:rPr>
        <w:t> </w:t>
      </w:r>
      <w:r>
        <w:rPr>
          <w:rtl/>
        </w:rPr>
        <w:t>סעיפים</w:t>
      </w:r>
      <w:r>
        <w:rPr>
          <w:spacing w:val="26"/>
          <w:rtl/>
        </w:rPr>
        <w:t> </w:t>
      </w:r>
      <w:r>
        <w:rPr/>
        <w:t>56</w:t>
      </w:r>
      <w:r>
        <w:rPr>
          <w:spacing w:val="26"/>
          <w:rtl/>
        </w:rPr>
        <w:t> </w:t>
      </w:r>
      <w:r>
        <w:rPr>
          <w:rtl/>
        </w:rPr>
        <w:t>ו</w:t>
      </w:r>
      <w:r>
        <w:rPr>
          <w:spacing w:val="27"/>
          <w:rtl/>
        </w:rPr>
        <w:t> </w:t>
      </w:r>
      <w:r>
        <w:rPr/>
        <w:t>-</w:t>
      </w:r>
      <w:r>
        <w:rPr>
          <w:spacing w:val="29"/>
          <w:rtl/>
        </w:rPr>
        <w:t> </w:t>
      </w:r>
      <w:r>
        <w:rPr/>
        <w:t>58</w:t>
      </w:r>
      <w:r>
        <w:rPr>
          <w:rtl/>
        </w:rPr>
        <w:t> לפקודת</w:t>
      </w:r>
      <w:r>
        <w:rPr>
          <w:spacing w:val="-2"/>
          <w:rtl/>
        </w:rPr>
        <w:t> </w:t>
      </w:r>
      <w:r>
        <w:rPr>
          <w:rtl/>
        </w:rPr>
        <w:t>הנזיקין</w:t>
      </w:r>
      <w:r>
        <w:rPr/>
        <w:t>.</w:t>
      </w:r>
      <w:r>
        <w:rPr>
          <w:spacing w:val="-4"/>
          <w:rtl/>
        </w:rPr>
        <w:t> </w:t>
      </w:r>
      <w:r>
        <w:rPr>
          <w:rtl/>
        </w:rPr>
        <w:t>כפי</w:t>
      </w:r>
      <w:r>
        <w:rPr>
          <w:spacing w:val="-4"/>
          <w:rtl/>
        </w:rPr>
        <w:t> </w:t>
      </w:r>
      <w:r>
        <w:rPr>
          <w:rtl/>
        </w:rPr>
        <w:t>שיפורט</w:t>
      </w:r>
      <w:r>
        <w:rPr>
          <w:spacing w:val="-5"/>
          <w:rtl/>
        </w:rPr>
        <w:t> </w:t>
      </w:r>
      <w:r>
        <w:rPr>
          <w:rtl/>
        </w:rPr>
        <w:t>להלן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לאור</w:t>
      </w:r>
      <w:r>
        <w:rPr>
          <w:spacing w:val="-5"/>
          <w:rtl/>
        </w:rPr>
        <w:t> </w:t>
      </w:r>
      <w:r>
        <w:rPr>
          <w:rtl/>
        </w:rPr>
        <w:t>הראיות</w:t>
      </w:r>
      <w:r>
        <w:rPr>
          <w:spacing w:val="-4"/>
          <w:rtl/>
        </w:rPr>
        <w:t> </w:t>
      </w:r>
      <w:r>
        <w:rPr>
          <w:rtl/>
        </w:rPr>
        <w:t>שהוגשו</w:t>
      </w:r>
      <w:r>
        <w:rPr>
          <w:spacing w:val="-4"/>
          <w:rtl/>
        </w:rPr>
        <w:t> </w:t>
      </w:r>
      <w:r>
        <w:rPr>
          <w:rtl/>
        </w:rPr>
        <w:t>במשפט</w:t>
      </w:r>
      <w:r>
        <w:rPr/>
        <w:t>,</w:t>
      </w:r>
      <w:r>
        <w:rPr>
          <w:spacing w:val="-5"/>
          <w:rtl/>
        </w:rPr>
        <w:t> </w:t>
      </w:r>
      <w:r>
        <w:rPr>
          <w:rtl/>
        </w:rPr>
        <w:t>התייתר</w:t>
      </w:r>
      <w:r>
        <w:rPr>
          <w:spacing w:val="-4"/>
          <w:rtl/>
        </w:rPr>
        <w:t> </w:t>
      </w:r>
      <w:r>
        <w:rPr>
          <w:rtl/>
        </w:rPr>
        <w:t>גם</w:t>
      </w:r>
      <w:r>
        <w:rPr>
          <w:spacing w:val="-4"/>
          <w:rtl/>
        </w:rPr>
        <w:t> </w:t>
      </w:r>
      <w:r>
        <w:rPr>
          <w:rtl/>
        </w:rPr>
        <w:t>הצורך</w:t>
      </w:r>
      <w:r>
        <w:rPr>
          <w:spacing w:val="-4"/>
          <w:rtl/>
        </w:rPr>
        <w:t> </w:t>
      </w:r>
      <w:r>
        <w:rPr>
          <w:rtl/>
        </w:rPr>
        <w:t>בדיון לגופן</w:t>
      </w:r>
      <w:r>
        <w:rPr>
          <w:spacing w:val="-14"/>
          <w:rtl/>
        </w:rPr>
        <w:t> </w:t>
      </w:r>
      <w:r>
        <w:rPr>
          <w:rtl/>
        </w:rPr>
        <w:t>של</w:t>
      </w:r>
      <w:r>
        <w:rPr>
          <w:spacing w:val="-13"/>
          <w:rtl/>
        </w:rPr>
        <w:t> </w:t>
      </w:r>
      <w:r>
        <w:rPr>
          <w:rtl/>
        </w:rPr>
        <w:t>הטענות</w:t>
      </w:r>
      <w:r>
        <w:rPr>
          <w:spacing w:val="-13"/>
          <w:rtl/>
        </w:rPr>
        <w:t> </w:t>
      </w:r>
      <w:r>
        <w:rPr>
          <w:rtl/>
        </w:rPr>
        <w:t>בדבר</w:t>
      </w:r>
      <w:r>
        <w:rPr>
          <w:spacing w:val="-13"/>
          <w:rtl/>
        </w:rPr>
        <w:t> </w:t>
      </w:r>
      <w:r>
        <w:rPr>
          <w:rtl/>
        </w:rPr>
        <w:t>עוולות</w:t>
      </w:r>
      <w:r>
        <w:rPr>
          <w:spacing w:val="-14"/>
          <w:rtl/>
        </w:rPr>
        <w:t> </w:t>
      </w:r>
      <w:r>
        <w:rPr>
          <w:rtl/>
        </w:rPr>
        <w:t>תיאור</w:t>
      </w:r>
      <w:r>
        <w:rPr>
          <w:spacing w:val="-13"/>
          <w:rtl/>
        </w:rPr>
        <w:t> </w:t>
      </w:r>
      <w:r>
        <w:rPr>
          <w:rtl/>
        </w:rPr>
        <w:t>כוזב</w:t>
      </w:r>
      <w:r>
        <w:rPr>
          <w:spacing w:val="-13"/>
          <w:rtl/>
        </w:rPr>
        <w:t> </w:t>
      </w:r>
      <w:r>
        <w:rPr>
          <w:rtl/>
        </w:rPr>
        <w:t>והתערבות</w:t>
      </w:r>
      <w:r>
        <w:rPr>
          <w:spacing w:val="-13"/>
          <w:rtl/>
        </w:rPr>
        <w:t> </w:t>
      </w:r>
      <w:r>
        <w:rPr>
          <w:rtl/>
        </w:rPr>
        <w:t>בלתי</w:t>
      </w:r>
      <w:r>
        <w:rPr>
          <w:spacing w:val="-14"/>
          <w:rtl/>
        </w:rPr>
        <w:t> </w:t>
      </w:r>
      <w:r>
        <w:rPr>
          <w:rtl/>
        </w:rPr>
        <w:t>הוגנת</w:t>
      </w:r>
      <w:r>
        <w:rPr/>
        <w:t>,</w:t>
      </w:r>
      <w:r>
        <w:rPr>
          <w:spacing w:val="-14"/>
          <w:rtl/>
        </w:rPr>
        <w:t> </w:t>
      </w:r>
      <w:r>
        <w:rPr>
          <w:rtl/>
        </w:rPr>
        <w:t>לפי</w:t>
      </w:r>
      <w:r>
        <w:rPr>
          <w:spacing w:val="-13"/>
          <w:rtl/>
        </w:rPr>
        <w:t> </w:t>
      </w:r>
      <w:r>
        <w:rPr>
          <w:rtl/>
        </w:rPr>
        <w:t>חוק</w:t>
      </w:r>
      <w:r>
        <w:rPr>
          <w:spacing w:val="-13"/>
          <w:rtl/>
        </w:rPr>
        <w:t> </w:t>
      </w:r>
      <w:r>
        <w:rPr>
          <w:rtl/>
        </w:rPr>
        <w:t>עוולות</w:t>
      </w:r>
      <w:r>
        <w:rPr>
          <w:spacing w:val="-14"/>
          <w:rtl/>
        </w:rPr>
        <w:t> </w:t>
      </w:r>
      <w:r>
        <w:rPr>
          <w:rtl/>
        </w:rPr>
        <w:t>מסחריות</w:t>
      </w:r>
      <w:r>
        <w:rPr/>
        <w:t>.</w:t>
      </w:r>
      <w:r>
        <w:rPr>
          <w:rtl/>
        </w:rPr>
        <w:t> הדיון יתמקד בהמשך בעוולת גניבת עין בלבד</w:t>
      </w:r>
      <w:r>
        <w:rPr/>
        <w:t>.</w:t>
      </w:r>
    </w:p>
    <w:p>
      <w:pPr>
        <w:spacing w:before="103"/>
        <w:ind w:left="408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.14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1360" w:top="2000" w:bottom="1560" w:left="0" w:right="1480"/>
          <w:cols w:num="2" w:equalWidth="0">
            <w:col w:w="9493" w:space="40"/>
            <w:col w:w="897"/>
          </w:cols>
        </w:sectPr>
      </w:pPr>
    </w:p>
    <w:p>
      <w:pPr>
        <w:pStyle w:val="BodyText"/>
        <w:spacing w:before="121"/>
        <w:jc w:val="left"/>
      </w:pPr>
    </w:p>
    <w:p>
      <w:pPr>
        <w:pStyle w:val="BodyText"/>
        <w:bidi/>
        <w:ind w:right="1484" w:left="212" w:firstLine="0"/>
        <w:jc w:val="left"/>
      </w:pPr>
      <w:r>
        <w:rPr>
          <w:spacing w:val="-5"/>
        </w:rPr>
        <w:t>.15</w:t>
      </w:r>
      <w:r>
        <w:rPr>
          <w:spacing w:val="65"/>
          <w:w w:val="150"/>
          <w:rtl/>
        </w:rPr>
        <w:t>   </w:t>
      </w:r>
      <w:r>
        <w:rPr>
          <w:rtl/>
        </w:rPr>
        <w:t>התובעת</w:t>
      </w:r>
      <w:r>
        <w:rPr>
          <w:spacing w:val="-2"/>
          <w:rtl/>
        </w:rPr>
        <w:t> </w:t>
      </w:r>
      <w:r>
        <w:rPr>
          <w:rtl/>
        </w:rPr>
        <w:t>והנתבעת</w:t>
      </w:r>
      <w:r>
        <w:rPr>
          <w:spacing w:val="-1"/>
          <w:rtl/>
        </w:rPr>
        <w:t> </w:t>
      </w:r>
      <w:r>
        <w:rPr>
          <w:rtl/>
        </w:rPr>
        <w:t>הן</w:t>
      </w:r>
      <w:r>
        <w:rPr>
          <w:spacing w:val="-3"/>
          <w:rtl/>
        </w:rPr>
        <w:t> </w:t>
      </w:r>
      <w:r>
        <w:rPr>
          <w:rtl/>
        </w:rPr>
        <w:t>חברות</w:t>
      </w:r>
      <w:r>
        <w:rPr>
          <w:spacing w:val="-3"/>
          <w:rtl/>
        </w:rPr>
        <w:t> </w:t>
      </w:r>
      <w:r>
        <w:rPr>
          <w:rtl/>
        </w:rPr>
        <w:t>מתחרות העוסקות</w:t>
      </w:r>
      <w:r>
        <w:rPr>
          <w:spacing w:val="-3"/>
          <w:rtl/>
        </w:rPr>
        <w:t> </w:t>
      </w:r>
      <w:r>
        <w:rPr>
          <w:rtl/>
        </w:rPr>
        <w:t>בשירותי</w:t>
      </w:r>
      <w:r>
        <w:rPr>
          <w:spacing w:val="-4"/>
          <w:rtl/>
        </w:rPr>
        <w:t> </w:t>
      </w:r>
      <w:r>
        <w:rPr>
          <w:rtl/>
        </w:rPr>
        <w:t>הסעה</w:t>
      </w:r>
      <w:r>
        <w:rPr>
          <w:spacing w:val="-3"/>
          <w:rtl/>
        </w:rPr>
        <w:t> </w:t>
      </w:r>
      <w:r>
        <w:rPr>
          <w:rtl/>
        </w:rPr>
        <w:t>באמבולנס</w:t>
      </w:r>
      <w:r>
        <w:rPr>
          <w:spacing w:val="-3"/>
          <w:rtl/>
        </w:rPr>
        <w:t> </w:t>
      </w:r>
      <w:r>
        <w:rPr>
          <w:rtl/>
        </w:rPr>
        <w:t>לציבור</w:t>
      </w:r>
      <w:r>
        <w:rPr>
          <w:spacing w:val="-2"/>
          <w:rtl/>
        </w:rPr>
        <w:t> </w:t>
      </w:r>
      <w:r>
        <w:rPr>
          <w:rtl/>
        </w:rPr>
        <w:t>הרחב</w:t>
      </w:r>
      <w:r>
        <w:rPr/>
        <w:t>.</w:t>
      </w:r>
    </w:p>
    <w:p>
      <w:pPr>
        <w:pStyle w:val="BodyText"/>
        <w:spacing w:before="172"/>
        <w:jc w:val="left"/>
        <w:rPr>
          <w:sz w:val="20"/>
        </w:rPr>
      </w:pPr>
    </w:p>
    <w:p>
      <w:pPr>
        <w:spacing w:after="0"/>
        <w:jc w:val="left"/>
        <w:rPr>
          <w:sz w:val="20"/>
        </w:rPr>
        <w:sectPr>
          <w:type w:val="continuous"/>
          <w:pgSz w:w="11910" w:h="16850"/>
          <w:pgMar w:header="737" w:footer="1360" w:top="2000" w:bottom="1560" w:left="0" w:right="1480"/>
        </w:sectPr>
      </w:pPr>
    </w:p>
    <w:p>
      <w:pPr>
        <w:pStyle w:val="BodyText"/>
        <w:bidi/>
        <w:spacing w:line="360" w:lineRule="auto" w:before="103"/>
        <w:ind w:right="1704" w:left="0" w:firstLine="4"/>
        <w:jc w:val="left"/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0</wp:posOffset>
            </wp:positionH>
            <wp:positionV relativeFrom="paragraph">
              <wp:posOffset>819218</wp:posOffset>
            </wp:positionV>
            <wp:extent cx="323850" cy="1308100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tl/>
        </w:rPr>
        <w:t>הנתבעת התקשרה עם מקדם אתרים מקצועי</w:t>
      </w:r>
      <w:r>
        <w:rPr/>
        <w:t>,</w:t>
      </w:r>
      <w:r>
        <w:rPr>
          <w:rtl/>
        </w:rPr>
        <w:t> לשם פרסום עסקה במרשתת</w:t>
      </w:r>
      <w:r>
        <w:rPr/>
        <w:t>.</w:t>
      </w:r>
      <w:r>
        <w:rPr>
          <w:rtl/>
        </w:rPr>
        <w:t> המקדם ערך </w:t>
      </w:r>
      <w:r>
        <w:rPr>
          <w:spacing w:val="-2"/>
          <w:rtl/>
        </w:rPr>
        <w:t>עבור</w:t>
      </w:r>
      <w:r>
        <w:rPr>
          <w:spacing w:val="-7"/>
          <w:rtl/>
        </w:rPr>
        <w:t> </w:t>
      </w:r>
      <w:r>
        <w:rPr>
          <w:spacing w:val="-2"/>
          <w:rtl/>
        </w:rPr>
        <w:t>הנתבעת</w:t>
      </w:r>
      <w:r>
        <w:rPr>
          <w:spacing w:val="-6"/>
          <w:rtl/>
        </w:rPr>
        <w:t> </w:t>
      </w:r>
      <w:r>
        <w:rPr>
          <w:spacing w:val="-2"/>
          <w:rtl/>
        </w:rPr>
        <w:t>קמפיין</w:t>
      </w:r>
      <w:r>
        <w:rPr>
          <w:spacing w:val="-6"/>
          <w:rtl/>
        </w:rPr>
        <w:t> </w:t>
      </w:r>
      <w:r>
        <w:rPr>
          <w:spacing w:val="-2"/>
          <w:rtl/>
        </w:rPr>
        <w:t>שכלל</w:t>
      </w:r>
      <w:r>
        <w:rPr>
          <w:spacing w:val="-3"/>
          <w:rtl/>
        </w:rPr>
        <w:t> </w:t>
      </w:r>
      <w:r>
        <w:rPr>
          <w:spacing w:val="-2"/>
        </w:rPr>
        <w:t>5</w:t>
      </w:r>
      <w:r>
        <w:rPr>
          <w:spacing w:val="-3"/>
          <w:rtl/>
        </w:rPr>
        <w:t> </w:t>
      </w:r>
      <w:r>
        <w:rPr>
          <w:spacing w:val="-2"/>
          <w:rtl/>
        </w:rPr>
        <w:t>מודעות</w:t>
      </w:r>
      <w:r>
        <w:rPr>
          <w:spacing w:val="-6"/>
          <w:rtl/>
        </w:rPr>
        <w:t> </w:t>
      </w:r>
      <w:r>
        <w:rPr>
          <w:spacing w:val="-2"/>
          <w:rtl/>
        </w:rPr>
        <w:t>פרסומיות</w:t>
      </w:r>
      <w:r>
        <w:rPr>
          <w:spacing w:val="-6"/>
          <w:rtl/>
        </w:rPr>
        <w:t> </w:t>
      </w:r>
      <w:r>
        <w:rPr>
          <w:spacing w:val="-2"/>
          <w:rtl/>
        </w:rPr>
        <w:t>באמצעות</w:t>
      </w:r>
      <w:r>
        <w:rPr>
          <w:spacing w:val="-7"/>
          <w:rtl/>
        </w:rPr>
        <w:t> </w:t>
      </w:r>
      <w:r>
        <w:rPr>
          <w:spacing w:val="-2"/>
          <w:rtl/>
        </w:rPr>
        <w:t>חברת</w:t>
      </w:r>
      <w:r>
        <w:rPr>
          <w:spacing w:val="-6"/>
          <w:rtl/>
        </w:rPr>
        <w:t> </w:t>
      </w:r>
      <w:r>
        <w:rPr>
          <w:spacing w:val="-2"/>
          <w:rtl/>
        </w:rPr>
        <w:t>גוגל</w:t>
      </w:r>
      <w:r>
        <w:rPr>
          <w:spacing w:val="-2"/>
        </w:rPr>
        <w:t>.</w:t>
      </w:r>
      <w:r>
        <w:rPr>
          <w:spacing w:val="-6"/>
          <w:rtl/>
        </w:rPr>
        <w:t> </w:t>
      </w:r>
      <w:r>
        <w:rPr>
          <w:spacing w:val="-2"/>
          <w:rtl/>
        </w:rPr>
        <w:t>אחת</w:t>
      </w:r>
      <w:r>
        <w:rPr>
          <w:spacing w:val="-7"/>
          <w:rtl/>
        </w:rPr>
        <w:t> </w:t>
      </w:r>
      <w:r>
        <w:rPr>
          <w:spacing w:val="-2"/>
          <w:rtl/>
        </w:rPr>
        <w:t>מהמודעות</w:t>
      </w:r>
      <w:r>
        <w:rPr>
          <w:spacing w:val="-6"/>
          <w:rtl/>
        </w:rPr>
        <w:t> </w:t>
      </w:r>
      <w:r>
        <w:rPr>
          <w:spacing w:val="-2"/>
          <w:rtl/>
        </w:rPr>
        <w:t>כללה </w:t>
      </w:r>
      <w:r>
        <w:rPr>
          <w:rtl/>
        </w:rPr>
        <w:t>מנגנון</w:t>
      </w:r>
      <w:r>
        <w:rPr>
          <w:spacing w:val="-11"/>
          <w:sz w:val="20"/>
          <w:szCs w:val="20"/>
          <w:rtl/>
        </w:rPr>
        <w:t> </w:t>
      </w:r>
      <w:r>
        <w:rPr>
          <w:sz w:val="20"/>
          <w:szCs w:val="20"/>
        </w:rPr>
        <w:t>DKI</w:t>
      </w:r>
      <w:r>
        <w:rPr>
          <w:spacing w:val="-13"/>
          <w:rtl/>
        </w:rPr>
        <w:t> </w:t>
      </w:r>
      <w:r>
        <w:rPr>
          <w:sz w:val="20"/>
          <w:szCs w:val="20"/>
        </w:rPr>
        <w:t>I</w:t>
      </w:r>
      <w:r>
        <w:rPr/>
        <w:t>nsertion(</w:t>
      </w:r>
      <w:r>
        <w:rPr>
          <w:spacing w:val="-13"/>
          <w:rtl/>
        </w:rPr>
        <w:t> </w:t>
      </w:r>
      <w:r>
        <w:rPr>
          <w:sz w:val="20"/>
          <w:szCs w:val="20"/>
        </w:rPr>
        <w:t>K</w:t>
      </w:r>
      <w:r>
        <w:rPr/>
        <w:t>eyword</w:t>
      </w:r>
      <w:r>
        <w:rPr>
          <w:spacing w:val="-13"/>
          <w:rtl/>
        </w:rPr>
        <w:t> </w:t>
      </w:r>
      <w:r>
        <w:rPr/>
        <w:t>.)</w:t>
      </w:r>
      <w:r>
        <w:rPr>
          <w:sz w:val="20"/>
          <w:szCs w:val="20"/>
        </w:rPr>
        <w:t>D</w:t>
      </w:r>
      <w:r>
        <w:rPr/>
        <w:t>ynamic</w:t>
      </w:r>
      <w:r>
        <w:rPr>
          <w:spacing w:val="-14"/>
          <w:rtl/>
        </w:rPr>
        <w:t> </w:t>
      </w:r>
      <w:r>
        <w:rPr>
          <w:rtl/>
        </w:rPr>
        <w:t>המנגנון</w:t>
      </w:r>
      <w:r>
        <w:rPr>
          <w:spacing w:val="-14"/>
          <w:rtl/>
        </w:rPr>
        <w:t> </w:t>
      </w:r>
      <w:r>
        <w:rPr>
          <w:rtl/>
        </w:rPr>
        <w:t>מאפשר</w:t>
      </w:r>
      <w:r>
        <w:rPr>
          <w:spacing w:val="-14"/>
          <w:rtl/>
        </w:rPr>
        <w:t> </w:t>
      </w:r>
      <w:r>
        <w:rPr>
          <w:rtl/>
        </w:rPr>
        <w:t>למפרסם</w:t>
      </w:r>
      <w:r>
        <w:rPr>
          <w:spacing w:val="-13"/>
          <w:rtl/>
        </w:rPr>
        <w:t> </w:t>
      </w:r>
      <w:r>
        <w:rPr>
          <w:rtl/>
        </w:rPr>
        <w:t>להגדיר</w:t>
      </w:r>
      <w:r>
        <w:rPr>
          <w:spacing w:val="-13"/>
          <w:rtl/>
        </w:rPr>
        <w:t> </w:t>
      </w:r>
      <w:r>
        <w:rPr>
          <w:rtl/>
        </w:rPr>
        <w:t>מודעה</w:t>
      </w:r>
      <w:r>
        <w:rPr>
          <w:spacing w:val="-14"/>
          <w:rtl/>
        </w:rPr>
        <w:t> </w:t>
      </w:r>
      <w:r>
        <w:rPr>
          <w:rtl/>
        </w:rPr>
        <w:t>בצורה משתנה</w:t>
      </w:r>
      <w:r>
        <w:rPr>
          <w:spacing w:val="-13"/>
          <w:rtl/>
        </w:rPr>
        <w:t> </w:t>
      </w:r>
      <w:r>
        <w:rPr/>
        <w:t>(</w:t>
      </w:r>
      <w:r>
        <w:rPr>
          <w:rtl/>
        </w:rPr>
        <w:t>דינאמית</w:t>
      </w:r>
      <w:r>
        <w:rPr/>
        <w:t>)</w:t>
      </w:r>
      <w:r>
        <w:rPr>
          <w:spacing w:val="-13"/>
          <w:rtl/>
        </w:rPr>
        <w:t> </w:t>
      </w:r>
      <w:r>
        <w:rPr>
          <w:rtl/>
        </w:rPr>
        <w:t>בפני</w:t>
      </w:r>
      <w:r>
        <w:rPr>
          <w:spacing w:val="-14"/>
          <w:rtl/>
        </w:rPr>
        <w:t> </w:t>
      </w:r>
      <w:r>
        <w:rPr>
          <w:rtl/>
        </w:rPr>
        <w:t>הגולשים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בהתאם</w:t>
      </w:r>
      <w:r>
        <w:rPr>
          <w:spacing w:val="-13"/>
          <w:rtl/>
        </w:rPr>
        <w:t> </w:t>
      </w:r>
      <w:r>
        <w:rPr>
          <w:rtl/>
        </w:rPr>
        <w:t>למילות</w:t>
      </w:r>
      <w:r>
        <w:rPr>
          <w:spacing w:val="-13"/>
          <w:rtl/>
        </w:rPr>
        <w:t> </w:t>
      </w:r>
      <w:r>
        <w:rPr>
          <w:rtl/>
        </w:rPr>
        <w:t>החיפוש</w:t>
      </w:r>
      <w:r>
        <w:rPr>
          <w:spacing w:val="-14"/>
          <w:rtl/>
        </w:rPr>
        <w:t> </w:t>
      </w:r>
      <w:r>
        <w:rPr>
          <w:rtl/>
        </w:rPr>
        <w:t>שהקלידו</w:t>
      </w:r>
      <w:r>
        <w:rPr/>
        <w:t>.</w:t>
      </w:r>
      <w:r>
        <w:rPr>
          <w:spacing w:val="-14"/>
          <w:rtl/>
        </w:rPr>
        <w:t> </w:t>
      </w:r>
      <w:r>
        <w:rPr>
          <w:rtl/>
        </w:rPr>
        <w:t>המנגנון</w:t>
      </w:r>
      <w:r>
        <w:rPr>
          <w:spacing w:val="-13"/>
          <w:rtl/>
        </w:rPr>
        <w:t> </w:t>
      </w:r>
      <w:r>
        <w:rPr>
          <w:rtl/>
        </w:rPr>
        <w:t>לוקח</w:t>
      </w:r>
      <w:r>
        <w:rPr>
          <w:spacing w:val="-13"/>
          <w:rtl/>
        </w:rPr>
        <w:t> </w:t>
      </w:r>
      <w:r>
        <w:rPr>
          <w:rtl/>
        </w:rPr>
        <w:t>את</w:t>
      </w:r>
      <w:r>
        <w:rPr>
          <w:spacing w:val="-14"/>
          <w:rtl/>
        </w:rPr>
        <w:t> </w:t>
      </w:r>
      <w:r>
        <w:rPr>
          <w:rtl/>
        </w:rPr>
        <w:t>מילת החיפוש ומחבר אותה לכותרת המודעה של חברה מסחרית המבקשת לפרסם את שירותיה בנושא</w:t>
      </w:r>
      <w:r>
        <w:rPr>
          <w:spacing w:val="40"/>
          <w:rtl/>
        </w:rPr>
        <w:t> </w:t>
      </w:r>
      <w:r>
        <w:rPr>
          <w:rtl/>
        </w:rPr>
        <w:t>החיפוש</w:t>
      </w:r>
      <w:r>
        <w:rPr/>
        <w:t>.</w:t>
      </w:r>
      <w:r>
        <w:rPr>
          <w:spacing w:val="40"/>
          <w:rtl/>
        </w:rPr>
        <w:t> </w:t>
      </w:r>
      <w:r>
        <w:rPr>
          <w:rtl/>
        </w:rPr>
        <w:t>השימוש</w:t>
      </w:r>
      <w:r>
        <w:rPr>
          <w:spacing w:val="40"/>
          <w:rtl/>
        </w:rPr>
        <w:t> </w:t>
      </w:r>
      <w:r>
        <w:rPr>
          <w:rtl/>
        </w:rPr>
        <w:t>במנגנון</w:t>
      </w:r>
      <w:r>
        <w:rPr>
          <w:spacing w:val="40"/>
          <w:rtl/>
        </w:rPr>
        <w:t> </w:t>
      </w:r>
      <w:r>
        <w:rPr>
          <w:rtl/>
        </w:rPr>
        <w:t>נעשה</w:t>
      </w:r>
      <w:r>
        <w:rPr>
          <w:spacing w:val="40"/>
          <w:rtl/>
        </w:rPr>
        <w:t> </w:t>
      </w:r>
      <w:r>
        <w:rPr>
          <w:rtl/>
        </w:rPr>
        <w:t>באמצעות</w:t>
      </w:r>
      <w:r>
        <w:rPr>
          <w:spacing w:val="40"/>
          <w:rtl/>
        </w:rPr>
        <w:t> </w:t>
      </w:r>
      <w:r>
        <w:rPr>
          <w:rtl/>
        </w:rPr>
        <w:t>הוספת</w:t>
      </w:r>
      <w:r>
        <w:rPr>
          <w:spacing w:val="40"/>
          <w:rtl/>
        </w:rPr>
        <w:t> </w:t>
      </w:r>
      <w:r>
        <w:rPr>
          <w:rtl/>
        </w:rPr>
        <w:t>שורת</w:t>
      </w:r>
      <w:r>
        <w:rPr>
          <w:spacing w:val="40"/>
          <w:rtl/>
        </w:rPr>
        <w:t> </w:t>
      </w:r>
      <w:r>
        <w:rPr>
          <w:rtl/>
        </w:rPr>
        <w:t>קוד</w:t>
      </w:r>
      <w:r>
        <w:rPr>
          <w:spacing w:val="40"/>
          <w:rtl/>
        </w:rPr>
        <w:t> </w:t>
      </w:r>
      <w:r>
        <w:rPr>
          <w:rtl/>
        </w:rPr>
        <w:t>מיוחדת</w:t>
      </w:r>
      <w:r>
        <w:rPr>
          <w:spacing w:val="40"/>
          <w:rtl/>
        </w:rPr>
        <w:t> </w:t>
      </w:r>
      <w:r>
        <w:rPr>
          <w:rtl/>
        </w:rPr>
        <w:t>לטקסט המודעה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כדי</w:t>
      </w:r>
      <w:r>
        <w:rPr>
          <w:spacing w:val="-9"/>
          <w:rtl/>
        </w:rPr>
        <w:t> </w:t>
      </w:r>
      <w:r>
        <w:rPr>
          <w:rtl/>
        </w:rPr>
        <w:t>למנוע</w:t>
      </w:r>
      <w:r>
        <w:rPr>
          <w:spacing w:val="-9"/>
          <w:rtl/>
        </w:rPr>
        <w:t> </w:t>
      </w:r>
      <w:r>
        <w:rPr>
          <w:rtl/>
        </w:rPr>
        <w:t>הצגה</w:t>
      </w:r>
      <w:r>
        <w:rPr>
          <w:spacing w:val="-6"/>
          <w:rtl/>
        </w:rPr>
        <w:t> </w:t>
      </w:r>
      <w:r>
        <w:rPr>
          <w:rtl/>
        </w:rPr>
        <w:t>של</w:t>
      </w:r>
      <w:r>
        <w:rPr>
          <w:spacing w:val="-9"/>
          <w:rtl/>
        </w:rPr>
        <w:t> </w:t>
      </w:r>
      <w:r>
        <w:rPr>
          <w:rtl/>
        </w:rPr>
        <w:t>מילה</w:t>
      </w:r>
      <w:r>
        <w:rPr>
          <w:spacing w:val="-9"/>
          <w:rtl/>
        </w:rPr>
        <w:t> </w:t>
      </w:r>
      <w:r>
        <w:rPr>
          <w:rtl/>
        </w:rPr>
        <w:t>מסוימת</w:t>
      </w:r>
      <w:r>
        <w:rPr>
          <w:spacing w:val="-9"/>
          <w:rtl/>
        </w:rPr>
        <w:t> </w:t>
      </w:r>
      <w:r>
        <w:rPr>
          <w:rtl/>
        </w:rPr>
        <w:t>כחלק</w:t>
      </w:r>
      <w:r>
        <w:rPr>
          <w:spacing w:val="-9"/>
          <w:rtl/>
        </w:rPr>
        <w:t> </w:t>
      </w:r>
      <w:r>
        <w:rPr>
          <w:rtl/>
        </w:rPr>
        <w:t>מהמודעה</w:t>
      </w:r>
      <w:r>
        <w:rPr>
          <w:spacing w:val="-8"/>
          <w:rtl/>
        </w:rPr>
        <w:t> </w:t>
      </w:r>
      <w:r>
        <w:rPr/>
        <w:t>(</w:t>
      </w:r>
      <w:r>
        <w:rPr>
          <w:rtl/>
        </w:rPr>
        <w:t>למשל</w:t>
      </w:r>
      <w:r>
        <w:rPr/>
        <w:t>,</w:t>
      </w:r>
      <w:r>
        <w:rPr>
          <w:spacing w:val="-8"/>
          <w:rtl/>
        </w:rPr>
        <w:t> </w:t>
      </w:r>
      <w:r>
        <w:rPr>
          <w:rtl/>
        </w:rPr>
        <w:t>שמו</w:t>
      </w:r>
      <w:r>
        <w:rPr>
          <w:spacing w:val="-8"/>
          <w:rtl/>
        </w:rPr>
        <w:t> </w:t>
      </w:r>
      <w:r>
        <w:rPr>
          <w:rtl/>
        </w:rPr>
        <w:t>של</w:t>
      </w:r>
      <w:r>
        <w:rPr>
          <w:spacing w:val="-9"/>
          <w:rtl/>
        </w:rPr>
        <w:t> </w:t>
      </w:r>
      <w:r>
        <w:rPr>
          <w:rtl/>
        </w:rPr>
        <w:t>מתחרה</w:t>
      </w:r>
      <w:r>
        <w:rPr>
          <w:spacing w:val="-9"/>
          <w:rtl/>
        </w:rPr>
        <w:t> </w:t>
      </w:r>
      <w:r>
        <w:rPr>
          <w:rtl/>
        </w:rPr>
        <w:t>עסקי</w:t>
      </w:r>
      <w:r>
        <w:rPr/>
        <w:t>)</w:t>
      </w:r>
      <w:r>
        <w:rPr>
          <w:rtl/>
        </w:rPr>
        <w:t> יש להגדיר את אותה מילה כמילת מפתח שלילית</w:t>
      </w:r>
      <w:r>
        <w:rPr/>
        <w:t>.</w:t>
      </w:r>
    </w:p>
    <w:p>
      <w:pPr>
        <w:spacing w:before="103"/>
        <w:ind w:left="0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.16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1360" w:top="2000" w:bottom="1560" w:left="0" w:right="1480"/>
          <w:cols w:num="2" w:equalWidth="0">
            <w:col w:w="9492" w:space="448"/>
            <w:col w:w="490"/>
          </w:cols>
        </w:sectPr>
      </w:pPr>
    </w:p>
    <w:p>
      <w:pPr>
        <w:pStyle w:val="BodyText"/>
        <w:spacing w:before="118"/>
        <w:jc w:val="left"/>
      </w:pPr>
    </w:p>
    <w:p>
      <w:pPr>
        <w:pStyle w:val="BodyText"/>
        <w:bidi/>
        <w:spacing w:line="360" w:lineRule="auto"/>
        <w:ind w:right="1562" w:left="933" w:firstLine="4"/>
        <w:jc w:val="left"/>
      </w:pPr>
      <w:r>
        <w:rPr>
          <w:rtl/>
        </w:rPr>
        <w:t>בענייננו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מנגנון החיפוש הוגדר</w:t>
      </w:r>
      <w:r>
        <w:rPr>
          <w:spacing w:val="-1"/>
          <w:rtl/>
        </w:rPr>
        <w:t> </w:t>
      </w:r>
      <w:r>
        <w:rPr>
          <w:rtl/>
        </w:rPr>
        <w:t>באופן</w:t>
      </w:r>
      <w:r>
        <w:rPr>
          <w:spacing w:val="-2"/>
          <w:rtl/>
        </w:rPr>
        <w:t> </w:t>
      </w:r>
      <w:r>
        <w:rPr>
          <w:rtl/>
        </w:rPr>
        <w:t>לקוי</w:t>
      </w:r>
      <w:r>
        <w:rPr/>
        <w:t>,</w:t>
      </w:r>
      <w:r>
        <w:rPr>
          <w:rtl/>
        </w:rPr>
        <w:t> וגרם</w:t>
      </w:r>
      <w:r>
        <w:rPr>
          <w:spacing w:val="-1"/>
          <w:rtl/>
        </w:rPr>
        <w:t> </w:t>
      </w:r>
      <w:r>
        <w:rPr>
          <w:rtl/>
        </w:rPr>
        <w:t>לכך שכאשר</w:t>
      </w:r>
      <w:r>
        <w:rPr>
          <w:spacing w:val="-2"/>
          <w:rtl/>
        </w:rPr>
        <w:t> </w:t>
      </w:r>
      <w:r>
        <w:rPr>
          <w:rtl/>
        </w:rPr>
        <w:t>נערך חיפוש</w:t>
      </w:r>
      <w:r>
        <w:rPr>
          <w:spacing w:val="-1"/>
          <w:rtl/>
        </w:rPr>
        <w:t> </w:t>
      </w:r>
      <w:r>
        <w:rPr>
          <w:rtl/>
        </w:rPr>
        <w:t>לפי</w:t>
      </w:r>
      <w:r>
        <w:rPr>
          <w:spacing w:val="-1"/>
          <w:rtl/>
        </w:rPr>
        <w:t> </w:t>
      </w:r>
      <w:r>
        <w:rPr>
          <w:rtl/>
        </w:rPr>
        <w:t>המילה</w:t>
      </w:r>
      <w:r>
        <w:rPr>
          <w:spacing w:val="-1"/>
          <w:rtl/>
        </w:rPr>
        <w:t> </w:t>
      </w:r>
      <w:r>
        <w:rPr/>
        <w:t>(</w:t>
      </w:r>
      <w:r>
        <w:rPr>
          <w:rtl/>
        </w:rPr>
        <w:t>הלחם</w:t>
      </w:r>
      <w:r>
        <w:rPr/>
        <w:t>)</w:t>
      </w:r>
      <w:r>
        <w:rPr>
          <w:rtl/>
        </w:rPr>
        <w:t> </w:t>
      </w:r>
      <w:r>
        <w:rPr/>
        <w:t>"</w:t>
      </w:r>
      <w:r>
        <w:rPr>
          <w:rtl/>
        </w:rPr>
        <w:t>אמבולנסלי</w:t>
      </w:r>
      <w:r>
        <w:rPr/>
        <w:t>,"</w:t>
      </w:r>
      <w:r>
        <w:rPr>
          <w:rtl/>
        </w:rPr>
        <w:t> נוצרה המודעה הבאה</w:t>
      </w:r>
      <w:r>
        <w:rPr/>
        <w:t>:</w:t>
      </w:r>
    </w:p>
    <w:p>
      <w:pPr>
        <w:pStyle w:val="BodyText"/>
        <w:spacing w:before="101"/>
        <w:jc w:val="left"/>
        <w:rPr>
          <w:sz w:val="25"/>
        </w:rPr>
      </w:pPr>
    </w:p>
    <w:p>
      <w:pPr>
        <w:bidi/>
        <w:spacing w:before="0"/>
        <w:ind w:right="1484" w:left="987" w:firstLine="0"/>
        <w:jc w:val="left"/>
        <w:rPr>
          <w:i/>
          <w:iCs/>
          <w:sz w:val="25"/>
          <w:szCs w:val="25"/>
        </w:rPr>
      </w:pPr>
      <w:r>
        <w:rPr>
          <w:i/>
          <w:iCs/>
          <w:spacing w:val="-5"/>
          <w:sz w:val="25"/>
          <w:szCs w:val="25"/>
        </w:rPr>
        <w:t>"</w:t>
      </w:r>
      <w:r>
        <w:rPr>
          <w:i/>
          <w:iCs/>
          <w:spacing w:val="-5"/>
          <w:sz w:val="25"/>
          <w:szCs w:val="25"/>
          <w:rtl/>
        </w:rPr>
        <w:t>אמבולנסלי</w:t>
      </w:r>
      <w:r>
        <w:rPr>
          <w:i/>
          <w:iCs/>
          <w:spacing w:val="-4"/>
          <w:sz w:val="25"/>
          <w:szCs w:val="25"/>
          <w:rtl/>
        </w:rPr>
        <w:t> </w:t>
      </w:r>
      <w:r>
        <w:rPr>
          <w:i/>
          <w:iCs/>
          <w:spacing w:val="-4"/>
          <w:sz w:val="25"/>
          <w:szCs w:val="25"/>
        </w:rPr>
        <w:t>|</w:t>
      </w:r>
      <w:r>
        <w:rPr>
          <w:i/>
          <w:iCs/>
          <w:spacing w:val="-5"/>
          <w:sz w:val="25"/>
          <w:szCs w:val="25"/>
          <w:rtl/>
        </w:rPr>
        <w:t> </w:t>
      </w:r>
      <w:r>
        <w:rPr>
          <w:i/>
          <w:iCs/>
          <w:spacing w:val="-4"/>
          <w:sz w:val="25"/>
          <w:szCs w:val="25"/>
          <w:rtl/>
        </w:rPr>
        <w:t>שירותי</w:t>
      </w:r>
      <w:r>
        <w:rPr>
          <w:i/>
          <w:iCs/>
          <w:spacing w:val="-5"/>
          <w:sz w:val="25"/>
          <w:szCs w:val="25"/>
          <w:rtl/>
        </w:rPr>
        <w:t> </w:t>
      </w:r>
      <w:r>
        <w:rPr>
          <w:i/>
          <w:iCs/>
          <w:spacing w:val="-4"/>
          <w:sz w:val="25"/>
          <w:szCs w:val="25"/>
          <w:rtl/>
        </w:rPr>
        <w:t>אמבולנסים וניידות</w:t>
      </w:r>
      <w:r>
        <w:rPr>
          <w:i/>
          <w:iCs/>
          <w:spacing w:val="-6"/>
          <w:sz w:val="25"/>
          <w:szCs w:val="25"/>
          <w:rtl/>
        </w:rPr>
        <w:t> </w:t>
      </w:r>
      <w:r>
        <w:rPr>
          <w:i/>
          <w:iCs/>
          <w:spacing w:val="-4"/>
          <w:sz w:val="25"/>
          <w:szCs w:val="25"/>
          <w:rtl/>
        </w:rPr>
        <w:t>חירום </w:t>
      </w:r>
      <w:r>
        <w:rPr>
          <w:i/>
          <w:iCs/>
          <w:spacing w:val="-4"/>
          <w:sz w:val="25"/>
          <w:szCs w:val="25"/>
        </w:rPr>
        <w:t>|</w:t>
      </w:r>
      <w:r>
        <w:rPr>
          <w:i/>
          <w:iCs/>
          <w:spacing w:val="-5"/>
          <w:sz w:val="25"/>
          <w:szCs w:val="25"/>
          <w:rtl/>
        </w:rPr>
        <w:t> </w:t>
      </w:r>
      <w:r>
        <w:rPr>
          <w:spacing w:val="-4"/>
          <w:sz w:val="24"/>
          <w:szCs w:val="24"/>
        </w:rPr>
        <w:t>.</w:t>
      </w:r>
      <w:r>
        <w:rPr>
          <w:i/>
          <w:iCs/>
          <w:spacing w:val="-4"/>
          <w:sz w:val="25"/>
          <w:szCs w:val="25"/>
        </w:rPr>
        <w:t>"tikvathalev.or</w:t>
      </w:r>
      <w:r>
        <w:rPr>
          <w:i/>
          <w:iCs/>
          <w:spacing w:val="-4"/>
          <w:sz w:val="25"/>
          <w:szCs w:val="25"/>
        </w:rPr>
        <w:t>g</w:t>
      </w:r>
    </w:p>
    <w:p>
      <w:pPr>
        <w:spacing w:after="0"/>
        <w:jc w:val="left"/>
        <w:rPr>
          <w:sz w:val="25"/>
          <w:szCs w:val="25"/>
        </w:rPr>
        <w:sectPr>
          <w:type w:val="continuous"/>
          <w:pgSz w:w="11910" w:h="16850"/>
          <w:pgMar w:header="737" w:footer="1360" w:top="2000" w:bottom="1560" w:left="0" w:right="1480"/>
        </w:sectPr>
      </w:pPr>
    </w:p>
    <w:p>
      <w:pPr>
        <w:pStyle w:val="Heading1"/>
        <w:bidi/>
        <w:ind w:right="1484" w:left="322" w:firstLine="0"/>
        <w:jc w:val="lef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7"/>
          <w:rtl/>
        </w:rPr>
        <w:t> </w:t>
      </w:r>
      <w:r>
        <w:rPr/>
        <w:t>9696-02-20</w:t>
      </w:r>
      <w:r>
        <w:rPr>
          <w:spacing w:val="-3"/>
          <w:rtl/>
        </w:rPr>
        <w:t> </w:t>
      </w:r>
      <w:r>
        <w:rPr>
          <w:rtl/>
        </w:rPr>
        <w:t>אמבולנסלי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8"/>
          <w:rtl/>
        </w:rPr>
        <w:t> </w:t>
      </w:r>
      <w:r>
        <w:rPr>
          <w:rtl/>
        </w:rPr>
        <w:t>יוסי</w:t>
      </w:r>
      <w:r>
        <w:rPr>
          <w:spacing w:val="-8"/>
          <w:rtl/>
        </w:rPr>
        <w:t> </w:t>
      </w:r>
      <w:r>
        <w:rPr>
          <w:rtl/>
        </w:rPr>
        <w:t>אמבולנס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8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65"/>
        <w:jc w:val="left"/>
        <w:rPr>
          <w:b/>
          <w:sz w:val="25"/>
        </w:rPr>
      </w:pPr>
    </w:p>
    <w:p>
      <w:pPr>
        <w:bidi/>
        <w:spacing w:line="345" w:lineRule="auto" w:before="0"/>
        <w:ind w:right="1562" w:left="935" w:hanging="4"/>
        <w:jc w:val="left"/>
        <w:rPr>
          <w:i/>
          <w:iCs/>
          <w:sz w:val="25"/>
          <w:szCs w:val="25"/>
        </w:rPr>
      </w:pPr>
      <w:r>
        <w:rPr>
          <w:i/>
          <w:iCs/>
          <w:spacing w:val="-6"/>
          <w:sz w:val="25"/>
          <w:szCs w:val="25"/>
        </w:rPr>
        <w:t>"</w:t>
      </w:r>
      <w:r>
        <w:rPr>
          <w:i/>
          <w:iCs/>
          <w:spacing w:val="-6"/>
          <w:sz w:val="25"/>
          <w:szCs w:val="25"/>
          <w:rtl/>
        </w:rPr>
        <w:t>תקוות הלב</w:t>
      </w:r>
      <w:r>
        <w:rPr>
          <w:i/>
          <w:iCs/>
          <w:spacing w:val="-8"/>
          <w:sz w:val="25"/>
          <w:szCs w:val="25"/>
          <w:rtl/>
        </w:rPr>
        <w:t> </w:t>
      </w:r>
      <w:r>
        <w:rPr>
          <w:i/>
          <w:iCs/>
          <w:spacing w:val="-6"/>
          <w:sz w:val="25"/>
          <w:szCs w:val="25"/>
          <w:rtl/>
        </w:rPr>
        <w:t>בישראל</w:t>
      </w:r>
      <w:r>
        <w:rPr>
          <w:i/>
          <w:iCs/>
          <w:spacing w:val="-6"/>
          <w:sz w:val="25"/>
          <w:szCs w:val="25"/>
        </w:rPr>
        <w:t>"</w:t>
      </w:r>
      <w:r>
        <w:rPr>
          <w:i/>
          <w:iCs/>
          <w:spacing w:val="-8"/>
          <w:sz w:val="25"/>
          <w:szCs w:val="25"/>
          <w:rtl/>
        </w:rPr>
        <w:t> </w:t>
      </w:r>
      <w:r>
        <w:rPr>
          <w:i/>
          <w:iCs/>
          <w:spacing w:val="-6"/>
          <w:sz w:val="25"/>
          <w:szCs w:val="25"/>
        </w:rPr>
        <w:t>-</w:t>
      </w:r>
      <w:r>
        <w:rPr>
          <w:i/>
          <w:iCs/>
          <w:spacing w:val="-8"/>
          <w:sz w:val="25"/>
          <w:szCs w:val="25"/>
          <w:rtl/>
        </w:rPr>
        <w:t> </w:t>
      </w:r>
      <w:r>
        <w:rPr>
          <w:i/>
          <w:iCs/>
          <w:spacing w:val="-6"/>
          <w:sz w:val="25"/>
          <w:szCs w:val="25"/>
          <w:rtl/>
        </w:rPr>
        <w:t>חברה המעניקה</w:t>
      </w:r>
      <w:r>
        <w:rPr>
          <w:i/>
          <w:iCs/>
          <w:spacing w:val="-7"/>
          <w:sz w:val="25"/>
          <w:szCs w:val="25"/>
          <w:rtl/>
        </w:rPr>
        <w:t> </w:t>
      </w:r>
      <w:r>
        <w:rPr>
          <w:i/>
          <w:iCs/>
          <w:spacing w:val="-6"/>
          <w:sz w:val="25"/>
          <w:szCs w:val="25"/>
          <w:rtl/>
        </w:rPr>
        <w:t>שירותי</w:t>
      </w:r>
      <w:r>
        <w:rPr>
          <w:i/>
          <w:iCs/>
          <w:spacing w:val="-9"/>
          <w:sz w:val="25"/>
          <w:szCs w:val="25"/>
          <w:rtl/>
        </w:rPr>
        <w:t> </w:t>
      </w:r>
      <w:r>
        <w:rPr>
          <w:i/>
          <w:iCs/>
          <w:spacing w:val="-6"/>
          <w:sz w:val="25"/>
          <w:szCs w:val="25"/>
          <w:rtl/>
        </w:rPr>
        <w:t>ניידות טיפול</w:t>
      </w:r>
      <w:r>
        <w:rPr>
          <w:i/>
          <w:iCs/>
          <w:spacing w:val="-7"/>
          <w:sz w:val="25"/>
          <w:szCs w:val="25"/>
          <w:rtl/>
        </w:rPr>
        <w:t> </w:t>
      </w:r>
      <w:r>
        <w:rPr>
          <w:i/>
          <w:iCs/>
          <w:spacing w:val="-6"/>
          <w:sz w:val="25"/>
          <w:szCs w:val="25"/>
          <w:rtl/>
        </w:rPr>
        <w:t>נמרץ</w:t>
      </w:r>
      <w:r>
        <w:rPr>
          <w:i/>
          <w:iCs/>
          <w:spacing w:val="-9"/>
          <w:sz w:val="25"/>
          <w:szCs w:val="25"/>
          <w:rtl/>
        </w:rPr>
        <w:t> </w:t>
      </w:r>
      <w:r>
        <w:rPr>
          <w:i/>
          <w:iCs/>
          <w:spacing w:val="-6"/>
          <w:sz w:val="25"/>
          <w:szCs w:val="25"/>
          <w:rtl/>
        </w:rPr>
        <w:t>ורפואת</w:t>
      </w:r>
      <w:r>
        <w:rPr>
          <w:i/>
          <w:iCs/>
          <w:spacing w:val="-8"/>
          <w:sz w:val="25"/>
          <w:szCs w:val="25"/>
          <w:rtl/>
        </w:rPr>
        <w:t> </w:t>
      </w:r>
      <w:r>
        <w:rPr>
          <w:i/>
          <w:iCs/>
          <w:spacing w:val="-6"/>
          <w:sz w:val="25"/>
          <w:szCs w:val="25"/>
          <w:rtl/>
        </w:rPr>
        <w:t>חירום</w:t>
      </w:r>
      <w:r>
        <w:rPr>
          <w:i/>
          <w:iCs/>
          <w:spacing w:val="-8"/>
          <w:sz w:val="25"/>
          <w:szCs w:val="25"/>
          <w:rtl/>
        </w:rPr>
        <w:t> </w:t>
      </w:r>
      <w:r>
        <w:rPr>
          <w:i/>
          <w:iCs/>
          <w:spacing w:val="-6"/>
          <w:sz w:val="25"/>
          <w:szCs w:val="25"/>
          <w:rtl/>
        </w:rPr>
        <w:t>בליווי</w:t>
      </w:r>
      <w:r>
        <w:rPr>
          <w:i/>
          <w:iCs/>
          <w:spacing w:val="-7"/>
          <w:sz w:val="25"/>
          <w:szCs w:val="25"/>
          <w:rtl/>
        </w:rPr>
        <w:t> </w:t>
      </w:r>
      <w:r>
        <w:rPr>
          <w:i/>
          <w:iCs/>
          <w:spacing w:val="-6"/>
          <w:sz w:val="25"/>
          <w:szCs w:val="25"/>
          <w:rtl/>
        </w:rPr>
        <w:t>צוות </w:t>
      </w:r>
      <w:r>
        <w:rPr>
          <w:i/>
          <w:iCs/>
          <w:sz w:val="25"/>
          <w:szCs w:val="25"/>
          <w:rtl/>
        </w:rPr>
        <w:t>מקצועי</w:t>
      </w:r>
      <w:r>
        <w:rPr>
          <w:i/>
          <w:iCs/>
          <w:sz w:val="25"/>
          <w:szCs w:val="25"/>
        </w:rPr>
        <w:t>.</w:t>
      </w:r>
      <w:r>
        <w:rPr>
          <w:i/>
          <w:iCs/>
          <w:spacing w:val="13"/>
          <w:sz w:val="25"/>
          <w:szCs w:val="25"/>
          <w:rtl/>
        </w:rPr>
        <w:t> </w:t>
      </w:r>
      <w:r>
        <w:rPr>
          <w:i/>
          <w:iCs/>
          <w:sz w:val="25"/>
          <w:szCs w:val="25"/>
          <w:rtl/>
        </w:rPr>
        <w:t>אמבולנס</w:t>
      </w:r>
      <w:r>
        <w:rPr>
          <w:i/>
          <w:iCs/>
          <w:spacing w:val="12"/>
          <w:sz w:val="25"/>
          <w:szCs w:val="25"/>
          <w:rtl/>
        </w:rPr>
        <w:t> </w:t>
      </w:r>
      <w:r>
        <w:rPr>
          <w:i/>
          <w:iCs/>
          <w:sz w:val="25"/>
          <w:szCs w:val="25"/>
          <w:rtl/>
        </w:rPr>
        <w:t>פרטי</w:t>
      </w:r>
      <w:r>
        <w:rPr>
          <w:i/>
          <w:iCs/>
          <w:spacing w:val="14"/>
          <w:sz w:val="25"/>
          <w:szCs w:val="25"/>
          <w:rtl/>
        </w:rPr>
        <w:t> </w:t>
      </w:r>
      <w:r>
        <w:rPr>
          <w:i/>
          <w:iCs/>
          <w:sz w:val="25"/>
          <w:szCs w:val="25"/>
          <w:rtl/>
        </w:rPr>
        <w:t>לטובת</w:t>
      </w:r>
      <w:r>
        <w:rPr>
          <w:i/>
          <w:iCs/>
          <w:spacing w:val="13"/>
          <w:sz w:val="25"/>
          <w:szCs w:val="25"/>
          <w:rtl/>
        </w:rPr>
        <w:t> </w:t>
      </w:r>
      <w:r>
        <w:rPr>
          <w:i/>
          <w:iCs/>
          <w:sz w:val="25"/>
          <w:szCs w:val="25"/>
          <w:rtl/>
        </w:rPr>
        <w:t>טיפול</w:t>
      </w:r>
      <w:r>
        <w:rPr>
          <w:i/>
          <w:iCs/>
          <w:spacing w:val="13"/>
          <w:sz w:val="25"/>
          <w:szCs w:val="25"/>
          <w:rtl/>
        </w:rPr>
        <w:t> </w:t>
      </w:r>
      <w:r>
        <w:rPr>
          <w:i/>
          <w:iCs/>
          <w:sz w:val="25"/>
          <w:szCs w:val="25"/>
          <w:rtl/>
        </w:rPr>
        <w:t>בשגרה</w:t>
      </w:r>
      <w:r>
        <w:rPr>
          <w:i/>
          <w:iCs/>
          <w:spacing w:val="12"/>
          <w:sz w:val="25"/>
          <w:szCs w:val="25"/>
          <w:rtl/>
        </w:rPr>
        <w:t> </w:t>
      </w:r>
      <w:r>
        <w:rPr>
          <w:i/>
          <w:iCs/>
          <w:sz w:val="25"/>
          <w:szCs w:val="25"/>
          <w:rtl/>
        </w:rPr>
        <w:t>ובחירום</w:t>
      </w:r>
      <w:r>
        <w:rPr>
          <w:i/>
          <w:iCs/>
          <w:spacing w:val="12"/>
          <w:sz w:val="25"/>
          <w:szCs w:val="25"/>
          <w:rtl/>
        </w:rPr>
        <w:t> </w:t>
      </w:r>
      <w:r>
        <w:rPr>
          <w:i/>
          <w:iCs/>
          <w:sz w:val="25"/>
          <w:szCs w:val="25"/>
          <w:rtl/>
        </w:rPr>
        <w:t>ע</w:t>
      </w:r>
      <w:r>
        <w:rPr>
          <w:i/>
          <w:iCs/>
          <w:sz w:val="25"/>
          <w:szCs w:val="25"/>
        </w:rPr>
        <w:t>"</w:t>
      </w:r>
      <w:r>
        <w:rPr>
          <w:i/>
          <w:iCs/>
          <w:sz w:val="25"/>
          <w:szCs w:val="25"/>
          <w:rtl/>
        </w:rPr>
        <w:t>י</w:t>
      </w:r>
      <w:r>
        <w:rPr>
          <w:i/>
          <w:iCs/>
          <w:spacing w:val="12"/>
          <w:sz w:val="25"/>
          <w:szCs w:val="25"/>
          <w:rtl/>
        </w:rPr>
        <w:t> </w:t>
      </w:r>
      <w:r>
        <w:rPr>
          <w:i/>
          <w:iCs/>
          <w:sz w:val="25"/>
          <w:szCs w:val="25"/>
          <w:rtl/>
        </w:rPr>
        <w:t>נתינת</w:t>
      </w:r>
      <w:r>
        <w:rPr>
          <w:i/>
          <w:iCs/>
          <w:spacing w:val="13"/>
          <w:sz w:val="25"/>
          <w:szCs w:val="25"/>
          <w:rtl/>
        </w:rPr>
        <w:t> </w:t>
      </w:r>
      <w:r>
        <w:rPr>
          <w:i/>
          <w:iCs/>
          <w:sz w:val="25"/>
          <w:szCs w:val="25"/>
          <w:rtl/>
        </w:rPr>
        <w:t>השירות</w:t>
      </w:r>
      <w:r>
        <w:rPr>
          <w:i/>
          <w:iCs/>
          <w:spacing w:val="12"/>
          <w:sz w:val="25"/>
          <w:szCs w:val="25"/>
          <w:rtl/>
        </w:rPr>
        <w:t> </w:t>
      </w:r>
      <w:r>
        <w:rPr>
          <w:i/>
          <w:iCs/>
          <w:sz w:val="25"/>
          <w:szCs w:val="25"/>
          <w:rtl/>
        </w:rPr>
        <w:t>הטוב</w:t>
      </w:r>
      <w:r>
        <w:rPr>
          <w:i/>
          <w:iCs/>
          <w:sz w:val="25"/>
          <w:szCs w:val="25"/>
        </w:rPr>
        <w:t>,</w:t>
      </w:r>
      <w:r>
        <w:rPr>
          <w:i/>
          <w:iCs/>
          <w:spacing w:val="12"/>
          <w:sz w:val="25"/>
          <w:szCs w:val="25"/>
          <w:rtl/>
        </w:rPr>
        <w:t> </w:t>
      </w:r>
      <w:r>
        <w:rPr>
          <w:i/>
          <w:iCs/>
          <w:sz w:val="25"/>
          <w:szCs w:val="25"/>
          <w:rtl/>
        </w:rPr>
        <w:t>האדיב והמקצועי</w:t>
      </w:r>
      <w:r>
        <w:rPr>
          <w:i/>
          <w:iCs/>
          <w:spacing w:val="-14"/>
          <w:sz w:val="25"/>
          <w:szCs w:val="25"/>
          <w:rtl/>
        </w:rPr>
        <w:t> </w:t>
      </w:r>
      <w:r>
        <w:rPr>
          <w:i/>
          <w:iCs/>
          <w:sz w:val="25"/>
          <w:szCs w:val="25"/>
          <w:rtl/>
        </w:rPr>
        <w:t>ביותר</w:t>
      </w:r>
      <w:r>
        <w:rPr>
          <w:i/>
          <w:iCs/>
          <w:sz w:val="25"/>
          <w:szCs w:val="25"/>
        </w:rPr>
        <w:t>.</w:t>
      </w:r>
      <w:r>
        <w:rPr>
          <w:i/>
          <w:iCs/>
          <w:spacing w:val="-14"/>
          <w:sz w:val="25"/>
          <w:szCs w:val="25"/>
          <w:rtl/>
        </w:rPr>
        <w:t> </w:t>
      </w:r>
      <w:r>
        <w:rPr>
          <w:i/>
          <w:iCs/>
          <w:sz w:val="25"/>
          <w:szCs w:val="25"/>
          <w:rtl/>
        </w:rPr>
        <w:t>שינוע</w:t>
      </w:r>
      <w:r>
        <w:rPr>
          <w:i/>
          <w:iCs/>
          <w:spacing w:val="-13"/>
          <w:sz w:val="25"/>
          <w:szCs w:val="25"/>
          <w:rtl/>
        </w:rPr>
        <w:t> </w:t>
      </w:r>
      <w:r>
        <w:rPr>
          <w:i/>
          <w:iCs/>
          <w:sz w:val="25"/>
          <w:szCs w:val="25"/>
          <w:rtl/>
        </w:rPr>
        <w:t>מוגבלי</w:t>
      </w:r>
      <w:r>
        <w:rPr>
          <w:i/>
          <w:iCs/>
          <w:spacing w:val="-14"/>
          <w:sz w:val="25"/>
          <w:szCs w:val="25"/>
          <w:rtl/>
        </w:rPr>
        <w:t> </w:t>
      </w:r>
      <w:r>
        <w:rPr>
          <w:i/>
          <w:iCs/>
          <w:sz w:val="25"/>
          <w:szCs w:val="25"/>
          <w:rtl/>
        </w:rPr>
        <w:t>תנועה</w:t>
      </w:r>
      <w:r>
        <w:rPr>
          <w:i/>
          <w:iCs/>
          <w:spacing w:val="-14"/>
          <w:sz w:val="25"/>
          <w:szCs w:val="25"/>
          <w:rtl/>
        </w:rPr>
        <w:t> </w:t>
      </w:r>
      <w:r>
        <w:rPr>
          <w:i/>
          <w:iCs/>
          <w:sz w:val="25"/>
          <w:szCs w:val="25"/>
          <w:rtl/>
        </w:rPr>
        <w:t>וחולים</w:t>
      </w:r>
      <w:r>
        <w:rPr>
          <w:i/>
          <w:iCs/>
          <w:sz w:val="25"/>
          <w:szCs w:val="25"/>
        </w:rPr>
        <w:t>.</w:t>
      </w:r>
      <w:r>
        <w:rPr>
          <w:i/>
          <w:iCs/>
          <w:spacing w:val="-14"/>
          <w:sz w:val="25"/>
          <w:szCs w:val="25"/>
          <w:rtl/>
        </w:rPr>
        <w:t> </w:t>
      </w:r>
      <w:r>
        <w:rPr>
          <w:i/>
          <w:iCs/>
          <w:sz w:val="25"/>
          <w:szCs w:val="25"/>
          <w:rtl/>
        </w:rPr>
        <w:t>קורס</w:t>
      </w:r>
      <w:r>
        <w:rPr>
          <w:i/>
          <w:iCs/>
          <w:spacing w:val="-14"/>
          <w:sz w:val="25"/>
          <w:szCs w:val="25"/>
          <w:rtl/>
        </w:rPr>
        <w:t> </w:t>
      </w:r>
      <w:r>
        <w:rPr>
          <w:i/>
          <w:iCs/>
          <w:sz w:val="25"/>
          <w:szCs w:val="25"/>
          <w:rtl/>
        </w:rPr>
        <w:t>עזרה</w:t>
      </w:r>
      <w:r>
        <w:rPr>
          <w:i/>
          <w:iCs/>
          <w:spacing w:val="-14"/>
          <w:sz w:val="25"/>
          <w:szCs w:val="25"/>
          <w:rtl/>
        </w:rPr>
        <w:t> </w:t>
      </w:r>
      <w:r>
        <w:rPr>
          <w:i/>
          <w:iCs/>
          <w:sz w:val="25"/>
          <w:szCs w:val="25"/>
          <w:rtl/>
        </w:rPr>
        <w:t>ראשונה</w:t>
      </w:r>
      <w:r>
        <w:rPr>
          <w:sz w:val="24"/>
          <w:szCs w:val="24"/>
        </w:rPr>
        <w:t>.</w:t>
      </w:r>
      <w:r>
        <w:rPr>
          <w:i/>
          <w:iCs/>
          <w:sz w:val="25"/>
          <w:szCs w:val="25"/>
        </w:rPr>
        <w:t>"</w:t>
      </w:r>
    </w:p>
    <w:p>
      <w:pPr>
        <w:pStyle w:val="BodyText"/>
        <w:spacing w:before="124"/>
        <w:jc w:val="left"/>
        <w:rPr>
          <w:i/>
        </w:rPr>
      </w:pPr>
    </w:p>
    <w:p>
      <w:pPr>
        <w:pStyle w:val="BodyText"/>
        <w:bidi/>
        <w:spacing w:line="360" w:lineRule="auto"/>
        <w:ind w:right="1562" w:left="932" w:firstLine="5"/>
        <w:jc w:val="left"/>
      </w:pPr>
      <w:r>
        <w:rPr>
          <w:rtl/>
        </w:rPr>
        <w:t>בתחתית המודעה קיים לחצן </w:t>
      </w:r>
      <w:r>
        <w:rPr/>
        <w:t>(</w:t>
      </w:r>
      <w:r>
        <w:rPr>
          <w:rtl/>
        </w:rPr>
        <w:t>עם ציור טלפון</w:t>
      </w:r>
      <w:r>
        <w:rPr/>
        <w:t>)</w:t>
      </w:r>
      <w:r>
        <w:rPr>
          <w:rtl/>
        </w:rPr>
        <w:t> ומספר המפנה לשירותי הנתבעת </w:t>
      </w:r>
      <w:r>
        <w:rPr/>
        <w:t>(</w:t>
      </w:r>
      <w:r>
        <w:rPr>
          <w:rtl/>
        </w:rPr>
        <w:t>ראה מוצג</w:t>
      </w:r>
      <w:r>
        <w:rPr>
          <w:spacing w:val="80"/>
          <w:rtl/>
        </w:rPr>
        <w:t> </w:t>
      </w:r>
      <w:r>
        <w:rPr>
          <w:rtl/>
        </w:rPr>
        <w:t>במ</w:t>
      </w:r>
      <w:r>
        <w:rPr/>
        <w:t>1/</w:t>
      </w:r>
      <w:r>
        <w:rPr>
          <w:rtl/>
        </w:rPr>
        <w:t> בעמוד </w:t>
      </w:r>
      <w:r>
        <w:rPr/>
        <w:t>.)</w:t>
      </w:r>
      <w:r>
        <w:rPr/>
        <w:t>6</w:t>
      </w:r>
    </w:p>
    <w:p>
      <w:pPr>
        <w:pStyle w:val="BodyText"/>
        <w:spacing w:before="119"/>
        <w:jc w:val="left"/>
      </w:pPr>
    </w:p>
    <w:p>
      <w:pPr>
        <w:pStyle w:val="BodyText"/>
        <w:bidi/>
        <w:spacing w:line="360" w:lineRule="auto" w:before="1"/>
        <w:ind w:right="1484" w:left="934" w:firstLine="0"/>
        <w:jc w:val="left"/>
      </w:pPr>
      <w:r>
        <w:rPr>
          <w:rtl/>
        </w:rPr>
        <w:t>המודעה היתה פעילה החל מיום </w:t>
      </w:r>
      <w:r>
        <w:rPr/>
        <w:t>9.3.2019</w:t>
      </w:r>
      <w:r>
        <w:rPr>
          <w:rtl/>
        </w:rPr>
        <w:t> עד ליום </w:t>
      </w:r>
      <w:r>
        <w:rPr/>
        <w:t>6.2.2020</w:t>
      </w:r>
      <w:r>
        <w:rPr>
          <w:rtl/>
        </w:rPr>
        <w:t> והוצגה כתוצאת חיפוש ב </w:t>
      </w:r>
      <w:r>
        <w:rPr/>
        <w:t>-</w:t>
      </w:r>
      <w:r>
        <w:rPr>
          <w:rtl/>
        </w:rPr>
        <w:t> </w:t>
      </w:r>
      <w:r>
        <w:rPr/>
        <w:t>78</w:t>
      </w:r>
      <w:r>
        <w:rPr>
          <w:rtl/>
        </w:rPr>
        <w:t> מקרים</w:t>
      </w:r>
      <w:r>
        <w:rPr/>
        <w:t>,</w:t>
      </w:r>
      <w:r>
        <w:rPr>
          <w:rtl/>
        </w:rPr>
        <w:t> במהלך כל התקופה</w:t>
      </w:r>
      <w:r>
        <w:rPr/>
        <w:t>.</w:t>
      </w:r>
      <w:r>
        <w:rPr>
          <w:rtl/>
        </w:rPr>
        <w:t> מתוך </w:t>
      </w:r>
      <w:r>
        <w:rPr/>
        <w:t>78</w:t>
      </w:r>
      <w:r>
        <w:rPr>
          <w:rtl/>
        </w:rPr>
        <w:t> פעמים בהן הוצגה המודעה</w:t>
      </w:r>
      <w:r>
        <w:rPr/>
        <w:t>,</w:t>
      </w:r>
      <w:r>
        <w:rPr>
          <w:rtl/>
        </w:rPr>
        <w:t> </w:t>
      </w:r>
      <w:r>
        <w:rPr/>
        <w:t>18</w:t>
      </w:r>
      <w:r>
        <w:rPr>
          <w:rtl/>
        </w:rPr>
        <w:t> גולשים לחצו עליה</w:t>
      </w:r>
      <w:r>
        <w:rPr>
          <w:spacing w:val="40"/>
          <w:rtl/>
        </w:rPr>
        <w:t> </w:t>
      </w:r>
      <w:r>
        <w:rPr/>
        <w:t>(</w:t>
      </w:r>
      <w:r>
        <w:rPr>
          <w:rtl/>
        </w:rPr>
        <w:t>הקלקה</w:t>
      </w:r>
      <w:r>
        <w:rPr/>
        <w:t>)</w:t>
      </w:r>
      <w:r>
        <w:rPr>
          <w:spacing w:val="-13"/>
          <w:rtl/>
        </w:rPr>
        <w:t> </w:t>
      </w:r>
      <w:r>
        <w:rPr>
          <w:rtl/>
        </w:rPr>
        <w:t>והופנו</w:t>
      </w:r>
      <w:r>
        <w:rPr>
          <w:spacing w:val="-13"/>
          <w:rtl/>
        </w:rPr>
        <w:t> </w:t>
      </w:r>
      <w:r>
        <w:rPr>
          <w:rtl/>
        </w:rPr>
        <w:t>לדף</w:t>
      </w:r>
      <w:r>
        <w:rPr>
          <w:spacing w:val="-14"/>
          <w:rtl/>
        </w:rPr>
        <w:t> </w:t>
      </w:r>
      <w:r>
        <w:rPr>
          <w:rtl/>
        </w:rPr>
        <w:t>נחיתה</w:t>
      </w:r>
      <w:r>
        <w:rPr>
          <w:spacing w:val="-10"/>
          <w:rtl/>
        </w:rPr>
        <w:t> </w:t>
      </w:r>
      <w:r>
        <w:rPr>
          <w:rtl/>
        </w:rPr>
        <w:t>בו</w:t>
      </w:r>
      <w:r>
        <w:rPr>
          <w:spacing w:val="-14"/>
          <w:rtl/>
        </w:rPr>
        <w:t> </w:t>
      </w:r>
      <w:r>
        <w:rPr>
          <w:rtl/>
        </w:rPr>
        <w:t>פרטים</w:t>
      </w:r>
      <w:r>
        <w:rPr>
          <w:spacing w:val="-12"/>
          <w:rtl/>
        </w:rPr>
        <w:t> </w:t>
      </w:r>
      <w:r>
        <w:rPr>
          <w:rtl/>
        </w:rPr>
        <w:t>של</w:t>
      </w:r>
      <w:r>
        <w:rPr>
          <w:spacing w:val="-14"/>
          <w:rtl/>
        </w:rPr>
        <w:t> </w:t>
      </w:r>
      <w:r>
        <w:rPr>
          <w:rtl/>
        </w:rPr>
        <w:t>תקוות</w:t>
      </w:r>
      <w:r>
        <w:rPr>
          <w:spacing w:val="-13"/>
          <w:rtl/>
        </w:rPr>
        <w:t> </w:t>
      </w:r>
      <w:r>
        <w:rPr>
          <w:rtl/>
        </w:rPr>
        <w:t>הלב</w:t>
      </w:r>
      <w:r>
        <w:rPr>
          <w:spacing w:val="-13"/>
          <w:rtl/>
        </w:rPr>
        <w:t> </w:t>
      </w:r>
      <w:r>
        <w:rPr>
          <w:rtl/>
        </w:rPr>
        <w:t>והנתבעת</w:t>
      </w:r>
      <w:r>
        <w:rPr/>
        <w:t>.</w:t>
      </w:r>
      <w:r>
        <w:rPr>
          <w:spacing w:val="-13"/>
          <w:rtl/>
        </w:rPr>
        <w:t> </w:t>
      </w:r>
      <w:r>
        <w:rPr>
          <w:rtl/>
        </w:rPr>
        <w:t>גולש</w:t>
      </w:r>
      <w:r>
        <w:rPr>
          <w:spacing w:val="-14"/>
          <w:rtl/>
        </w:rPr>
        <w:t> </w:t>
      </w:r>
      <w:r>
        <w:rPr>
          <w:rtl/>
        </w:rPr>
        <w:t>אחד</w:t>
      </w:r>
      <w:r>
        <w:rPr>
          <w:spacing w:val="-13"/>
          <w:rtl/>
        </w:rPr>
        <w:t> </w:t>
      </w:r>
      <w:r>
        <w:rPr>
          <w:rtl/>
        </w:rPr>
        <w:t>מילא</w:t>
      </w:r>
      <w:r>
        <w:rPr>
          <w:spacing w:val="-13"/>
          <w:rtl/>
        </w:rPr>
        <w:t> </w:t>
      </w:r>
      <w:r>
        <w:rPr>
          <w:rtl/>
        </w:rPr>
        <w:t>את</w:t>
      </w:r>
      <w:r>
        <w:rPr>
          <w:spacing w:val="-14"/>
          <w:rtl/>
        </w:rPr>
        <w:t> </w:t>
      </w:r>
      <w:r>
        <w:rPr>
          <w:rtl/>
        </w:rPr>
        <w:t>הפרטים באתר</w:t>
      </w:r>
      <w:r>
        <w:rPr>
          <w:spacing w:val="28"/>
          <w:rtl/>
        </w:rPr>
        <w:t> </w:t>
      </w:r>
      <w:r>
        <w:rPr>
          <w:rtl/>
        </w:rPr>
        <w:t>וביקש</w:t>
      </w:r>
      <w:r>
        <w:rPr>
          <w:spacing w:val="29"/>
          <w:rtl/>
        </w:rPr>
        <w:t> </w:t>
      </w:r>
      <w:r>
        <w:rPr>
          <w:rtl/>
        </w:rPr>
        <w:t>שיצרו</w:t>
      </w:r>
      <w:r>
        <w:rPr>
          <w:spacing w:val="29"/>
          <w:rtl/>
        </w:rPr>
        <w:t> </w:t>
      </w:r>
      <w:r>
        <w:rPr>
          <w:rtl/>
        </w:rPr>
        <w:t>עמו</w:t>
      </w:r>
      <w:r>
        <w:rPr>
          <w:spacing w:val="32"/>
          <w:rtl/>
        </w:rPr>
        <w:t> </w:t>
      </w:r>
      <w:r>
        <w:rPr>
          <w:rtl/>
        </w:rPr>
        <w:t>קשר</w:t>
      </w:r>
      <w:r>
        <w:rPr>
          <w:spacing w:val="30"/>
          <w:rtl/>
        </w:rPr>
        <w:t> </w:t>
      </w:r>
      <w:r>
        <w:rPr/>
        <w:t>(</w:t>
      </w:r>
      <w:r>
        <w:rPr>
          <w:rtl/>
        </w:rPr>
        <w:t>המרה</w:t>
      </w:r>
      <w:r>
        <w:rPr/>
        <w:t>.)</w:t>
      </w:r>
      <w:r>
        <w:rPr>
          <w:spacing w:val="33"/>
          <w:rtl/>
        </w:rPr>
        <w:t> </w:t>
      </w:r>
      <w:r>
        <w:rPr>
          <w:rtl/>
        </w:rPr>
        <w:t>מובן</w:t>
      </w:r>
      <w:r>
        <w:rPr>
          <w:spacing w:val="29"/>
          <w:rtl/>
        </w:rPr>
        <w:t> </w:t>
      </w:r>
      <w:r>
        <w:rPr>
          <w:rtl/>
        </w:rPr>
        <w:t>מאליו</w:t>
      </w:r>
      <w:r>
        <w:rPr/>
        <w:t>,</w:t>
      </w:r>
      <w:r>
        <w:rPr>
          <w:spacing w:val="30"/>
          <w:rtl/>
        </w:rPr>
        <w:t> </w:t>
      </w:r>
      <w:r>
        <w:rPr>
          <w:rtl/>
        </w:rPr>
        <w:t>ואף</w:t>
      </w:r>
      <w:r>
        <w:rPr>
          <w:spacing w:val="28"/>
          <w:rtl/>
        </w:rPr>
        <w:t> </w:t>
      </w:r>
      <w:r>
        <w:rPr>
          <w:rtl/>
        </w:rPr>
        <w:t>המומחים</w:t>
      </w:r>
      <w:r>
        <w:rPr>
          <w:spacing w:val="31"/>
          <w:rtl/>
        </w:rPr>
        <w:t> </w:t>
      </w:r>
      <w:r>
        <w:rPr>
          <w:rtl/>
        </w:rPr>
        <w:t>אישרו</w:t>
      </w:r>
      <w:r>
        <w:rPr>
          <w:spacing w:val="29"/>
          <w:rtl/>
        </w:rPr>
        <w:t> </w:t>
      </w:r>
      <w:r>
        <w:rPr>
          <w:rtl/>
        </w:rPr>
        <w:t>זאת</w:t>
      </w:r>
      <w:r>
        <w:rPr/>
        <w:t>,</w:t>
      </w:r>
      <w:r>
        <w:rPr>
          <w:spacing w:val="29"/>
          <w:rtl/>
        </w:rPr>
        <w:t> </w:t>
      </w:r>
      <w:r>
        <w:rPr>
          <w:rtl/>
        </w:rPr>
        <w:t>כי</w:t>
      </w:r>
      <w:r>
        <w:rPr>
          <w:spacing w:val="29"/>
          <w:rtl/>
        </w:rPr>
        <w:t> </w:t>
      </w:r>
      <w:r>
        <w:rPr>
          <w:rtl/>
        </w:rPr>
        <w:t>חלק מהלחיצות </w:t>
      </w:r>
      <w:r>
        <w:rPr/>
        <w:t>(</w:t>
      </w:r>
      <w:r>
        <w:rPr>
          <w:rtl/>
        </w:rPr>
        <w:t>הקלקות</w:t>
      </w:r>
      <w:r>
        <w:rPr/>
        <w:t>)</w:t>
      </w:r>
      <w:r>
        <w:rPr>
          <w:rtl/>
        </w:rPr>
        <w:t> הן של הצדדים עצמם</w:t>
      </w:r>
      <w:r>
        <w:rPr/>
        <w:t>,</w:t>
      </w:r>
      <w:r>
        <w:rPr>
          <w:rtl/>
        </w:rPr>
        <w:t> עובדים שלהם ובאי כוחם</w:t>
      </w:r>
      <w:r>
        <w:rPr/>
        <w:t>.</w:t>
      </w:r>
    </w:p>
    <w:p>
      <w:pPr>
        <w:pStyle w:val="BodyText"/>
        <w:spacing w:before="53"/>
        <w:jc w:val="left"/>
        <w:rPr>
          <w:sz w:val="20"/>
        </w:rPr>
      </w:pPr>
    </w:p>
    <w:p>
      <w:pPr>
        <w:spacing w:after="0"/>
        <w:jc w:val="left"/>
        <w:rPr>
          <w:sz w:val="20"/>
        </w:rPr>
        <w:sectPr>
          <w:pgSz w:w="11910" w:h="16850"/>
          <w:pgMar w:header="737" w:footer="1360" w:top="2000" w:bottom="1560" w:left="0" w:right="1480"/>
        </w:sectPr>
      </w:pPr>
    </w:p>
    <w:p>
      <w:pPr>
        <w:pStyle w:val="BodyText"/>
        <w:bidi/>
        <w:spacing w:line="360" w:lineRule="auto" w:before="103"/>
        <w:ind w:right="1536" w:left="0" w:firstLine="0"/>
        <w:jc w:val="left"/>
      </w:pPr>
      <w:r>
        <w:rPr>
          <w:rtl/>
        </w:rPr>
        <w:t>השם</w:t>
      </w:r>
      <w:r>
        <w:rPr>
          <w:spacing w:val="-12"/>
          <w:rtl/>
        </w:rPr>
        <w:t> </w:t>
      </w:r>
      <w:r>
        <w:rPr>
          <w:rtl/>
        </w:rPr>
        <w:t>וסימן</w:t>
      </w:r>
      <w:r>
        <w:rPr>
          <w:spacing w:val="-12"/>
          <w:rtl/>
        </w:rPr>
        <w:t> </w:t>
      </w:r>
      <w:r>
        <w:rPr>
          <w:rtl/>
        </w:rPr>
        <w:t>המסחר</w:t>
      </w:r>
      <w:r>
        <w:rPr>
          <w:spacing w:val="-12"/>
          <w:rtl/>
        </w:rPr>
        <w:t> </w:t>
      </w:r>
      <w:r>
        <w:rPr/>
        <w:t>"</w:t>
      </w:r>
      <w:r>
        <w:rPr>
          <w:rtl/>
        </w:rPr>
        <w:t>תקוות</w:t>
      </w:r>
      <w:r>
        <w:rPr>
          <w:spacing w:val="-9"/>
          <w:rtl/>
        </w:rPr>
        <w:t> </w:t>
      </w:r>
      <w:r>
        <w:rPr>
          <w:rtl/>
        </w:rPr>
        <w:t>הלב</w:t>
      </w:r>
      <w:r>
        <w:rPr/>
        <w:t>"</w:t>
      </w:r>
      <w:r>
        <w:rPr>
          <w:spacing w:val="-12"/>
          <w:rtl/>
        </w:rPr>
        <w:t> </w:t>
      </w:r>
      <w:r>
        <w:rPr>
          <w:rtl/>
        </w:rPr>
        <w:t>היו</w:t>
      </w:r>
      <w:r>
        <w:rPr>
          <w:spacing w:val="-8"/>
          <w:rtl/>
        </w:rPr>
        <w:t> </w:t>
      </w:r>
      <w:r>
        <w:rPr>
          <w:rtl/>
        </w:rPr>
        <w:t>שייכים</w:t>
      </w:r>
      <w:r>
        <w:rPr>
          <w:spacing w:val="-12"/>
          <w:rtl/>
        </w:rPr>
        <w:t> </w:t>
      </w:r>
      <w:r>
        <w:rPr>
          <w:rtl/>
        </w:rPr>
        <w:t>במקור</w:t>
      </w:r>
      <w:r>
        <w:rPr>
          <w:spacing w:val="-12"/>
          <w:rtl/>
        </w:rPr>
        <w:t> </w:t>
      </w:r>
      <w:r>
        <w:rPr>
          <w:rtl/>
        </w:rPr>
        <w:t>לנתבע</w:t>
      </w:r>
      <w:r>
        <w:rPr/>
        <w:t>.</w:t>
      </w:r>
      <w:r>
        <w:rPr>
          <w:spacing w:val="-12"/>
          <w:rtl/>
        </w:rPr>
        <w:t> </w:t>
      </w:r>
      <w:r>
        <w:rPr>
          <w:rtl/>
        </w:rPr>
        <w:t>הוא</w:t>
      </w:r>
      <w:r>
        <w:rPr>
          <w:spacing w:val="-12"/>
          <w:rtl/>
        </w:rPr>
        <w:t> </w:t>
      </w:r>
      <w:r>
        <w:rPr>
          <w:rtl/>
        </w:rPr>
        <w:t>השתמש</w:t>
      </w:r>
      <w:r>
        <w:rPr>
          <w:spacing w:val="-12"/>
          <w:rtl/>
        </w:rPr>
        <w:t> </w:t>
      </w:r>
      <w:r>
        <w:rPr>
          <w:rtl/>
        </w:rPr>
        <w:t>בהם</w:t>
      </w:r>
      <w:r>
        <w:rPr>
          <w:spacing w:val="-11"/>
          <w:rtl/>
        </w:rPr>
        <w:t> </w:t>
      </w:r>
      <w:r>
        <w:rPr>
          <w:rtl/>
        </w:rPr>
        <w:t>לצורך</w:t>
      </w:r>
      <w:r>
        <w:rPr>
          <w:spacing w:val="-12"/>
          <w:rtl/>
        </w:rPr>
        <w:t> </w:t>
      </w:r>
      <w:r>
        <w:rPr>
          <w:rtl/>
        </w:rPr>
        <w:t>הפעלת עסק של מתן שירותי אמבולנס באזור ירושלים</w:t>
      </w:r>
      <w:r>
        <w:rPr/>
        <w:t>,</w:t>
      </w:r>
      <w:r>
        <w:rPr>
          <w:rtl/>
        </w:rPr>
        <w:t> אולם לא ערך פרסום כלשהו</w:t>
      </w:r>
      <w:r>
        <w:rPr/>
        <w:t>,</w:t>
      </w:r>
      <w:r>
        <w:rPr>
          <w:rtl/>
        </w:rPr>
        <w:t> ממומן או אחר </w:t>
      </w:r>
      <w:r>
        <w:rPr>
          <w:spacing w:val="-2"/>
          <w:rtl/>
        </w:rPr>
        <w:t>במרשתת</w:t>
      </w:r>
      <w:r>
        <w:rPr>
          <w:spacing w:val="-2"/>
        </w:rPr>
        <w:t>.</w:t>
      </w:r>
    </w:p>
    <w:p>
      <w:pPr>
        <w:spacing w:before="103"/>
        <w:ind w:left="409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.17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1360" w:top="2000" w:bottom="1560" w:left="0" w:right="1480"/>
          <w:cols w:num="2" w:equalWidth="0">
            <w:col w:w="9492" w:space="40"/>
            <w:col w:w="898"/>
          </w:cols>
        </w:sectPr>
      </w:pPr>
    </w:p>
    <w:p>
      <w:pPr>
        <w:pStyle w:val="BodyText"/>
        <w:spacing w:before="120"/>
        <w:jc w:val="left"/>
      </w:pPr>
    </w:p>
    <w:p>
      <w:pPr>
        <w:pStyle w:val="BodyText"/>
        <w:bidi/>
        <w:spacing w:line="360" w:lineRule="auto"/>
        <w:ind w:right="1562" w:left="934" w:hanging="1"/>
        <w:jc w:val="left"/>
      </w:pPr>
      <w:r>
        <w:rPr>
          <w:rtl/>
        </w:rPr>
        <w:t>במהלך חודש ינואר </w:t>
      </w:r>
      <w:r>
        <w:rPr/>
        <w:t>2019</w:t>
      </w:r>
      <w:r>
        <w:rPr>
          <w:spacing w:val="28"/>
          <w:rtl/>
        </w:rPr>
        <w:t> </w:t>
      </w:r>
      <w:r>
        <w:rPr>
          <w:rtl/>
        </w:rPr>
        <w:t>מכר הנתבע לנתבעת את העסק</w:t>
      </w:r>
      <w:r>
        <w:rPr/>
        <w:t>,</w:t>
      </w:r>
      <w:r>
        <w:rPr>
          <w:rtl/>
        </w:rPr>
        <w:t> לרבות אתר האינטרנט</w:t>
      </w:r>
      <w:r>
        <w:rPr/>
        <w:t>,</w:t>
      </w:r>
      <w:r>
        <w:rPr>
          <w:rtl/>
        </w:rPr>
        <w:t> הדומיין</w:t>
      </w:r>
      <w:r>
        <w:rPr>
          <w:spacing w:val="40"/>
          <w:rtl/>
        </w:rPr>
        <w:t> </w:t>
      </w:r>
      <w:r>
        <w:rPr>
          <w:rtl/>
        </w:rPr>
        <w:t>והזכות להשתמש בסימן המסחר </w:t>
      </w:r>
      <w:r>
        <w:rPr/>
        <w:t>"</w:t>
      </w:r>
      <w:r>
        <w:rPr>
          <w:rtl/>
        </w:rPr>
        <w:t>תקוות הלב</w:t>
      </w:r>
      <w:r>
        <w:rPr/>
        <w:t>."</w:t>
      </w:r>
      <w:r>
        <w:rPr>
          <w:rtl/>
        </w:rPr>
        <w:t> השימוש בשם </w:t>
      </w:r>
      <w:r>
        <w:rPr/>
        <w:t>"</w:t>
      </w:r>
      <w:r>
        <w:rPr>
          <w:rtl/>
        </w:rPr>
        <w:t>תקוות הלב</w:t>
      </w:r>
      <w:r>
        <w:rPr/>
        <w:t>"</w:t>
      </w:r>
      <w:r>
        <w:rPr>
          <w:rtl/>
        </w:rPr>
        <w:t> במודעה הנ</w:t>
      </w:r>
      <w:r>
        <w:rPr/>
        <w:t>"</w:t>
      </w:r>
      <w:r>
        <w:rPr>
          <w:rtl/>
        </w:rPr>
        <w:t>ל נעשה על ידי הנתבעת</w:t>
      </w:r>
      <w:r>
        <w:rPr/>
        <w:t>,</w:t>
      </w:r>
      <w:r>
        <w:rPr>
          <w:rtl/>
        </w:rPr>
        <w:t> ללא מעורבות הנתבע</w:t>
      </w:r>
      <w:r>
        <w:rPr/>
        <w:t>.</w:t>
      </w:r>
    </w:p>
    <w:p>
      <w:pPr>
        <w:pStyle w:val="BodyText"/>
        <w:spacing w:before="117"/>
        <w:jc w:val="left"/>
      </w:pPr>
    </w:p>
    <w:p>
      <w:pPr>
        <w:pStyle w:val="BodyText"/>
        <w:bidi/>
        <w:spacing w:line="360" w:lineRule="auto"/>
        <w:ind w:right="1484" w:left="933" w:firstLine="0"/>
        <w:jc w:val="left"/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0</wp:posOffset>
            </wp:positionH>
            <wp:positionV relativeFrom="paragraph">
              <wp:posOffset>979567</wp:posOffset>
            </wp:positionV>
            <wp:extent cx="323850" cy="1308100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tl/>
        </w:rPr>
        <w:t>הנתבע תמך טענותיו בהעתק הוראה לחברת בזק על העברת קו טלפון</w:t>
      </w:r>
      <w:r>
        <w:rPr/>
        <w:t>,</w:t>
      </w:r>
      <w:r>
        <w:rPr>
          <w:rtl/>
        </w:rPr>
        <w:t> חשבונית בגין רכישת אמבולנס</w:t>
      </w:r>
      <w:r>
        <w:rPr>
          <w:spacing w:val="40"/>
          <w:rtl/>
        </w:rPr>
        <w:t> </w:t>
      </w:r>
      <w:r>
        <w:rPr>
          <w:rtl/>
        </w:rPr>
        <w:t>שהוצאה</w:t>
      </w:r>
      <w:r>
        <w:rPr>
          <w:spacing w:val="36"/>
          <w:rtl/>
        </w:rPr>
        <w:t> </w:t>
      </w:r>
      <w:r>
        <w:rPr>
          <w:rtl/>
        </w:rPr>
        <w:t>לנתבעת</w:t>
      </w:r>
      <w:r>
        <w:rPr>
          <w:spacing w:val="35"/>
          <w:rtl/>
        </w:rPr>
        <w:t> </w:t>
      </w:r>
      <w:r>
        <w:rPr>
          <w:rtl/>
        </w:rPr>
        <w:t>והסכם</w:t>
      </w:r>
      <w:r>
        <w:rPr>
          <w:spacing w:val="35"/>
          <w:rtl/>
        </w:rPr>
        <w:t> </w:t>
      </w:r>
      <w:r>
        <w:rPr>
          <w:rtl/>
        </w:rPr>
        <w:t>להעברת</w:t>
      </w:r>
      <w:r>
        <w:rPr>
          <w:spacing w:val="36"/>
          <w:rtl/>
        </w:rPr>
        <w:t> </w:t>
      </w:r>
      <w:r>
        <w:rPr>
          <w:rtl/>
        </w:rPr>
        <w:t>סימן</w:t>
      </w:r>
      <w:r>
        <w:rPr>
          <w:spacing w:val="36"/>
          <w:rtl/>
        </w:rPr>
        <w:t> </w:t>
      </w:r>
      <w:r>
        <w:rPr>
          <w:rtl/>
        </w:rPr>
        <w:t>מסחר</w:t>
      </w:r>
      <w:r>
        <w:rPr>
          <w:spacing w:val="37"/>
          <w:rtl/>
        </w:rPr>
        <w:t> </w:t>
      </w:r>
      <w:r>
        <w:rPr/>
        <w:t>(</w:t>
      </w:r>
      <w:r>
        <w:rPr>
          <w:rtl/>
        </w:rPr>
        <w:t>נספחים</w:t>
      </w:r>
      <w:r>
        <w:rPr>
          <w:spacing w:val="36"/>
          <w:rtl/>
        </w:rPr>
        <w:t> </w:t>
      </w:r>
      <w:r>
        <w:rPr>
          <w:rtl/>
        </w:rPr>
        <w:t>א</w:t>
      </w:r>
      <w:r>
        <w:rPr/>
        <w:t>,'</w:t>
      </w:r>
      <w:r>
        <w:rPr>
          <w:spacing w:val="36"/>
          <w:rtl/>
        </w:rPr>
        <w:t> </w:t>
      </w:r>
      <w:r>
        <w:rPr>
          <w:rtl/>
        </w:rPr>
        <w:t>ב</w:t>
      </w:r>
      <w:r>
        <w:rPr/>
        <w:t>'</w:t>
      </w:r>
      <w:r>
        <w:rPr>
          <w:spacing w:val="36"/>
          <w:rtl/>
        </w:rPr>
        <w:t> </w:t>
      </w:r>
      <w:r>
        <w:rPr>
          <w:rtl/>
        </w:rPr>
        <w:t>ו</w:t>
      </w:r>
      <w:r>
        <w:rPr>
          <w:spacing w:val="36"/>
          <w:rtl/>
        </w:rPr>
        <w:t> </w:t>
      </w:r>
      <w:r>
        <w:rPr/>
        <w:t>-</w:t>
      </w:r>
      <w:r>
        <w:rPr>
          <w:spacing w:val="37"/>
          <w:rtl/>
        </w:rPr>
        <w:t> </w:t>
      </w:r>
      <w:r>
        <w:rPr>
          <w:rtl/>
        </w:rPr>
        <w:t>ג</w:t>
      </w:r>
      <w:r>
        <w:rPr/>
        <w:t>'</w:t>
      </w:r>
      <w:r>
        <w:rPr>
          <w:spacing w:val="36"/>
          <w:rtl/>
        </w:rPr>
        <w:t> </w:t>
      </w:r>
      <w:r>
        <w:rPr>
          <w:rtl/>
        </w:rPr>
        <w:t>לתצהירו</w:t>
      </w:r>
      <w:r>
        <w:rPr/>
        <w:t>,</w:t>
      </w:r>
      <w:r>
        <w:rPr>
          <w:rtl/>
        </w:rPr>
        <w:t> בהתאמה</w:t>
      </w:r>
      <w:r>
        <w:rPr/>
        <w:t>.)</w:t>
      </w:r>
      <w:r>
        <w:rPr>
          <w:spacing w:val="-14"/>
          <w:rtl/>
        </w:rPr>
        <w:t> </w:t>
      </w:r>
      <w:r>
        <w:rPr>
          <w:rtl/>
        </w:rPr>
        <w:t>הנתבע</w:t>
      </w:r>
      <w:r>
        <w:rPr>
          <w:spacing w:val="-13"/>
          <w:rtl/>
        </w:rPr>
        <w:t> </w:t>
      </w:r>
      <w:r>
        <w:rPr>
          <w:rtl/>
        </w:rPr>
        <w:t>הבהיר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כי</w:t>
      </w:r>
      <w:r>
        <w:rPr>
          <w:spacing w:val="-13"/>
          <w:rtl/>
        </w:rPr>
        <w:t> </w:t>
      </w:r>
      <w:r>
        <w:rPr>
          <w:rtl/>
        </w:rPr>
        <w:t>אמנם</w:t>
      </w:r>
      <w:r>
        <w:rPr>
          <w:spacing w:val="-13"/>
          <w:rtl/>
        </w:rPr>
        <w:t> </w:t>
      </w:r>
      <w:r>
        <w:rPr>
          <w:rtl/>
        </w:rPr>
        <w:t>ההסכם</w:t>
      </w:r>
      <w:r>
        <w:rPr>
          <w:spacing w:val="-14"/>
          <w:rtl/>
        </w:rPr>
        <w:t> </w:t>
      </w:r>
      <w:r>
        <w:rPr>
          <w:rtl/>
        </w:rPr>
        <w:t>למכירת</w:t>
      </w:r>
      <w:r>
        <w:rPr>
          <w:spacing w:val="-13"/>
          <w:rtl/>
        </w:rPr>
        <w:t> </w:t>
      </w:r>
      <w:r>
        <w:rPr>
          <w:rtl/>
        </w:rPr>
        <w:t>סימן</w:t>
      </w:r>
      <w:r>
        <w:rPr>
          <w:spacing w:val="-13"/>
          <w:rtl/>
        </w:rPr>
        <w:t> </w:t>
      </w:r>
      <w:r>
        <w:rPr>
          <w:rtl/>
        </w:rPr>
        <w:t>המסחר</w:t>
      </w:r>
      <w:r>
        <w:rPr>
          <w:spacing w:val="-13"/>
          <w:rtl/>
        </w:rPr>
        <w:t> </w:t>
      </w:r>
      <w:r>
        <w:rPr>
          <w:rtl/>
        </w:rPr>
        <w:t>נחתם</w:t>
      </w:r>
      <w:r>
        <w:rPr>
          <w:spacing w:val="-14"/>
          <w:rtl/>
        </w:rPr>
        <w:t> </w:t>
      </w:r>
      <w:r>
        <w:rPr>
          <w:rtl/>
        </w:rPr>
        <w:t>רק</w:t>
      </w:r>
      <w:r>
        <w:rPr>
          <w:spacing w:val="-13"/>
          <w:rtl/>
        </w:rPr>
        <w:t> </w:t>
      </w:r>
      <w:r>
        <w:rPr>
          <w:rtl/>
        </w:rPr>
        <w:t>בחודש</w:t>
      </w:r>
      <w:r>
        <w:rPr>
          <w:spacing w:val="-13"/>
          <w:rtl/>
        </w:rPr>
        <w:t> </w:t>
      </w:r>
      <w:r>
        <w:rPr>
          <w:rtl/>
        </w:rPr>
        <w:t>מאי</w:t>
      </w:r>
      <w:r>
        <w:rPr>
          <w:spacing w:val="-14"/>
          <w:rtl/>
        </w:rPr>
        <w:t> </w:t>
      </w:r>
      <w:r>
        <w:rPr/>
        <w:t>,2020</w:t>
      </w:r>
      <w:r>
        <w:rPr>
          <w:rtl/>
        </w:rPr>
        <w:t> אולם הלכה למעשה</w:t>
      </w:r>
      <w:r>
        <w:rPr/>
        <w:t>,</w:t>
      </w:r>
      <w:r>
        <w:rPr>
          <w:rtl/>
        </w:rPr>
        <w:t> השימוש בסימן המסחר עבר לנתבעת מיד לאחר מכירת העסק בחודש דצמבר</w:t>
      </w:r>
      <w:r>
        <w:rPr>
          <w:spacing w:val="-1"/>
          <w:rtl/>
        </w:rPr>
        <w:t> </w:t>
      </w:r>
      <w:r>
        <w:rPr/>
        <w:t>.2018</w:t>
      </w:r>
      <w:r>
        <w:rPr>
          <w:spacing w:val="-1"/>
          <w:rtl/>
        </w:rPr>
        <w:t> </w:t>
      </w:r>
      <w:r>
        <w:rPr>
          <w:rtl/>
        </w:rPr>
        <w:t>עוד</w:t>
      </w:r>
      <w:r>
        <w:rPr>
          <w:spacing w:val="-1"/>
          <w:rtl/>
        </w:rPr>
        <w:t> </w:t>
      </w:r>
      <w:r>
        <w:rPr>
          <w:rtl/>
        </w:rPr>
        <w:t>הדגיש</w:t>
      </w:r>
      <w:r>
        <w:rPr>
          <w:spacing w:val="-1"/>
          <w:rtl/>
        </w:rPr>
        <w:t> </w:t>
      </w:r>
      <w:r>
        <w:rPr>
          <w:rtl/>
        </w:rPr>
        <w:t>הנתבע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כי</w:t>
      </w:r>
      <w:r>
        <w:rPr>
          <w:spacing w:val="-2"/>
          <w:rtl/>
        </w:rPr>
        <w:t> </w:t>
      </w:r>
      <w:r>
        <w:rPr>
          <w:rtl/>
        </w:rPr>
        <w:t>לא</w:t>
      </w:r>
      <w:r>
        <w:rPr>
          <w:spacing w:val="-1"/>
          <w:rtl/>
        </w:rPr>
        <w:t> </w:t>
      </w:r>
      <w:r>
        <w:rPr>
          <w:rtl/>
        </w:rPr>
        <w:t>ביצע</w:t>
      </w:r>
      <w:r>
        <w:rPr>
          <w:spacing w:val="-1"/>
          <w:rtl/>
        </w:rPr>
        <w:t> </w:t>
      </w:r>
      <w:r>
        <w:rPr>
          <w:rtl/>
        </w:rPr>
        <w:t>פרסום</w:t>
      </w:r>
      <w:r>
        <w:rPr>
          <w:spacing w:val="-1"/>
          <w:rtl/>
        </w:rPr>
        <w:t> </w:t>
      </w:r>
      <w:r>
        <w:rPr>
          <w:rtl/>
        </w:rPr>
        <w:t>כלשהו</w:t>
      </w:r>
      <w:r>
        <w:rPr>
          <w:spacing w:val="-1"/>
          <w:rtl/>
        </w:rPr>
        <w:t> </w:t>
      </w:r>
      <w:r>
        <w:rPr>
          <w:rtl/>
        </w:rPr>
        <w:t>במרשתת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בין</w:t>
      </w:r>
      <w:r>
        <w:rPr>
          <w:spacing w:val="-1"/>
          <w:rtl/>
        </w:rPr>
        <w:t> </w:t>
      </w:r>
      <w:r>
        <w:rPr>
          <w:rtl/>
        </w:rPr>
        <w:t>פרסום</w:t>
      </w:r>
      <w:r>
        <w:rPr>
          <w:spacing w:val="-1"/>
          <w:rtl/>
        </w:rPr>
        <w:t> </w:t>
      </w:r>
      <w:r>
        <w:rPr>
          <w:rtl/>
        </w:rPr>
        <w:t>חופשי </w:t>
      </w:r>
      <w:r>
        <w:rPr/>
        <w:t>(</w:t>
      </w:r>
      <w:r>
        <w:rPr>
          <w:rtl/>
        </w:rPr>
        <w:t>ללא עלות</w:t>
      </w:r>
      <w:r>
        <w:rPr/>
        <w:t>)</w:t>
      </w:r>
      <w:r>
        <w:rPr>
          <w:rtl/>
        </w:rPr>
        <w:t> ובין ממומן</w:t>
      </w:r>
      <w:r>
        <w:rPr/>
        <w:t>.</w:t>
      </w:r>
    </w:p>
    <w:p>
      <w:pPr>
        <w:pStyle w:val="BodyText"/>
        <w:spacing w:before="118"/>
        <w:jc w:val="left"/>
      </w:pPr>
    </w:p>
    <w:p>
      <w:pPr>
        <w:pStyle w:val="BodyText"/>
        <w:bidi/>
        <w:spacing w:line="360" w:lineRule="auto" w:before="1"/>
        <w:ind w:right="1562" w:left="933" w:firstLine="2"/>
        <w:jc w:val="left"/>
      </w:pPr>
      <w:r>
        <w:rPr>
          <w:rtl/>
        </w:rPr>
        <w:t>במהלך חקירתו הנגדית שב ואישר הנתבע את הנתונים המפורטים לעיל וכי אינו קשור באופן כלשהו</w:t>
      </w:r>
      <w:r>
        <w:rPr>
          <w:spacing w:val="-13"/>
          <w:rtl/>
        </w:rPr>
        <w:t> </w:t>
      </w:r>
      <w:r>
        <w:rPr>
          <w:rtl/>
        </w:rPr>
        <w:t>לפרסום</w:t>
      </w:r>
      <w:r>
        <w:rPr>
          <w:spacing w:val="-14"/>
          <w:rtl/>
        </w:rPr>
        <w:t> </w:t>
      </w:r>
      <w:r>
        <w:rPr>
          <w:rtl/>
        </w:rPr>
        <w:t>המודעה</w:t>
      </w:r>
      <w:r>
        <w:rPr>
          <w:spacing w:val="-13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-13"/>
          <w:rtl/>
        </w:rPr>
        <w:t> </w:t>
      </w:r>
      <w:r>
        <w:rPr/>
        <w:t>,74</w:t>
      </w:r>
      <w:r>
        <w:rPr>
          <w:spacing w:val="-13"/>
          <w:rtl/>
        </w:rPr>
        <w:t> </w:t>
      </w:r>
      <w:r>
        <w:rPr>
          <w:rtl/>
        </w:rPr>
        <w:t>שורות</w:t>
      </w:r>
      <w:r>
        <w:rPr>
          <w:spacing w:val="-13"/>
          <w:rtl/>
        </w:rPr>
        <w:t> </w:t>
      </w:r>
      <w:r>
        <w:rPr/>
        <w:t>3</w:t>
      </w:r>
      <w:r>
        <w:rPr>
          <w:spacing w:val="-13"/>
          <w:rtl/>
        </w:rPr>
        <w:t> </w:t>
      </w:r>
      <w:r>
        <w:rPr/>
        <w:t>-</w:t>
      </w:r>
      <w:r>
        <w:rPr>
          <w:spacing w:val="-14"/>
          <w:rtl/>
        </w:rPr>
        <w:t> </w:t>
      </w:r>
      <w:r>
        <w:rPr/>
        <w:t>7</w:t>
      </w:r>
      <w:r>
        <w:rPr>
          <w:spacing w:val="-13"/>
          <w:rtl/>
        </w:rPr>
        <w:t> </w:t>
      </w:r>
      <w:r>
        <w:rPr>
          <w:rtl/>
        </w:rPr>
        <w:t>לפרוטוקול</w:t>
      </w:r>
      <w:r>
        <w:rPr>
          <w:spacing w:val="-11"/>
          <w:rtl/>
        </w:rPr>
        <w:t> </w:t>
      </w:r>
      <w:r>
        <w:rPr>
          <w:rtl/>
        </w:rPr>
        <w:t>מיום</w:t>
      </w:r>
      <w:r>
        <w:rPr>
          <w:spacing w:val="-12"/>
          <w:rtl/>
        </w:rPr>
        <w:t> </w:t>
      </w:r>
      <w:r>
        <w:rPr/>
        <w:t>.)11.6.2023</w:t>
      </w:r>
      <w:r>
        <w:rPr>
          <w:spacing w:val="-13"/>
          <w:rtl/>
        </w:rPr>
        <w:t> </w:t>
      </w:r>
      <w:r>
        <w:rPr>
          <w:rtl/>
        </w:rPr>
        <w:t>ב</w:t>
      </w:r>
      <w:r>
        <w:rPr/>
        <w:t>"</w:t>
      </w:r>
      <w:r>
        <w:rPr>
          <w:rtl/>
        </w:rPr>
        <w:t>כ</w:t>
      </w:r>
      <w:r>
        <w:rPr>
          <w:spacing w:val="-13"/>
          <w:rtl/>
        </w:rPr>
        <w:t> </w:t>
      </w:r>
      <w:r>
        <w:rPr>
          <w:rtl/>
        </w:rPr>
        <w:t>התובעת</w:t>
      </w:r>
      <w:r>
        <w:rPr>
          <w:spacing w:val="-14"/>
          <w:rtl/>
        </w:rPr>
        <w:t> </w:t>
      </w:r>
      <w:r>
        <w:rPr>
          <w:rtl/>
        </w:rPr>
        <w:t>בקשה לברר מדוע ההסכם להעברת סימן המסחר נחתם רק בחודש מאי </w:t>
      </w:r>
      <w:r>
        <w:rPr/>
        <w:t>,2020</w:t>
      </w:r>
      <w:r>
        <w:rPr>
          <w:rtl/>
        </w:rPr>
        <w:t> אולם הנתבע עמד על גרסתו</w:t>
      </w:r>
      <w:r>
        <w:rPr>
          <w:spacing w:val="-13"/>
          <w:rtl/>
        </w:rPr>
        <w:t> </w:t>
      </w:r>
      <w:r>
        <w:rPr>
          <w:rtl/>
        </w:rPr>
        <w:t>והבהיר</w:t>
      </w:r>
      <w:r>
        <w:rPr/>
        <w:t>,</w:t>
      </w:r>
      <w:r>
        <w:rPr>
          <w:spacing w:val="-14"/>
          <w:rtl/>
        </w:rPr>
        <w:t> </w:t>
      </w:r>
      <w:r>
        <w:rPr>
          <w:rtl/>
        </w:rPr>
        <w:t>שהעסק</w:t>
      </w:r>
      <w:r>
        <w:rPr>
          <w:spacing w:val="-13"/>
          <w:rtl/>
        </w:rPr>
        <w:t> </w:t>
      </w:r>
      <w:r>
        <w:rPr>
          <w:rtl/>
        </w:rPr>
        <w:t>נמכר</w:t>
      </w:r>
      <w:r>
        <w:rPr>
          <w:spacing w:val="-13"/>
          <w:rtl/>
        </w:rPr>
        <w:t> </w:t>
      </w:r>
      <w:r>
        <w:rPr>
          <w:rtl/>
        </w:rPr>
        <w:t>במלואו</w:t>
      </w:r>
      <w:r>
        <w:rPr>
          <w:spacing w:val="-13"/>
          <w:rtl/>
        </w:rPr>
        <w:t> </w:t>
      </w:r>
      <w:r>
        <w:rPr>
          <w:rtl/>
        </w:rPr>
        <w:t>כבר</w:t>
      </w:r>
      <w:r>
        <w:rPr>
          <w:spacing w:val="-14"/>
          <w:rtl/>
        </w:rPr>
        <w:t> </w:t>
      </w:r>
      <w:r>
        <w:rPr>
          <w:rtl/>
        </w:rPr>
        <w:t>בחודש</w:t>
      </w:r>
      <w:r>
        <w:rPr>
          <w:spacing w:val="-13"/>
          <w:rtl/>
        </w:rPr>
        <w:t> </w:t>
      </w:r>
      <w:r>
        <w:rPr>
          <w:rtl/>
        </w:rPr>
        <w:t>דצמבר</w:t>
      </w:r>
      <w:r>
        <w:rPr>
          <w:spacing w:val="-13"/>
          <w:rtl/>
        </w:rPr>
        <w:t> </w:t>
      </w:r>
      <w:r>
        <w:rPr/>
        <w:t>2018</w:t>
      </w:r>
      <w:r>
        <w:rPr>
          <w:spacing w:val="-13"/>
          <w:rtl/>
        </w:rPr>
        <w:t> </w:t>
      </w:r>
      <w:r>
        <w:rPr>
          <w:rtl/>
        </w:rPr>
        <w:t>ומדובר</w:t>
      </w:r>
      <w:r>
        <w:rPr>
          <w:spacing w:val="-14"/>
          <w:rtl/>
        </w:rPr>
        <w:t> </w:t>
      </w:r>
      <w:r>
        <w:rPr>
          <w:rtl/>
        </w:rPr>
        <w:t>היה</w:t>
      </w:r>
      <w:r>
        <w:rPr>
          <w:spacing w:val="-13"/>
          <w:rtl/>
        </w:rPr>
        <w:t> </w:t>
      </w:r>
      <w:r>
        <w:rPr>
          <w:rtl/>
        </w:rPr>
        <w:t>בספיח</w:t>
      </w:r>
      <w:r>
        <w:rPr>
          <w:spacing w:val="-13"/>
          <w:rtl/>
        </w:rPr>
        <w:t> </w:t>
      </w:r>
      <w:r>
        <w:rPr>
          <w:rtl/>
        </w:rPr>
        <w:t>טכני</w:t>
      </w:r>
      <w:r>
        <w:rPr>
          <w:spacing w:val="-14"/>
          <w:rtl/>
        </w:rPr>
        <w:t> </w:t>
      </w:r>
      <w:r>
        <w:rPr>
          <w:rtl/>
        </w:rPr>
        <w:t>שנותר להסדיר ולא מעבר לכך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rtl/>
        </w:rPr>
        <w:t> </w:t>
      </w:r>
      <w:r>
        <w:rPr/>
        <w:t>,71</w:t>
      </w:r>
      <w:r>
        <w:rPr>
          <w:rtl/>
        </w:rPr>
        <w:t> שורות </w:t>
      </w:r>
      <w:r>
        <w:rPr/>
        <w:t>15</w:t>
      </w:r>
      <w:r>
        <w:rPr>
          <w:rtl/>
        </w:rPr>
        <w:t> </w:t>
      </w:r>
      <w:r>
        <w:rPr/>
        <w:t>-</w:t>
      </w:r>
      <w:r>
        <w:rPr>
          <w:rtl/>
        </w:rPr>
        <w:t> </w:t>
      </w:r>
      <w:r>
        <w:rPr/>
        <w:t>28</w:t>
      </w:r>
      <w:r>
        <w:rPr>
          <w:rtl/>
        </w:rPr>
        <w:t> לפרוטוקול מיום </w:t>
      </w:r>
      <w:r>
        <w:rPr/>
        <w:t>.)11.6.2023</w:t>
      </w:r>
      <w:r>
        <w:rPr>
          <w:rtl/>
        </w:rPr>
        <w:t> אעיר</w:t>
      </w:r>
      <w:r>
        <w:rPr/>
        <w:t>,</w:t>
      </w:r>
      <w:r>
        <w:rPr>
          <w:rtl/>
        </w:rPr>
        <w:t> כי בשלב זה עלתה פעם נוספת התהייה</w:t>
      </w:r>
      <w:r>
        <w:rPr/>
        <w:t>,</w:t>
      </w:r>
      <w:r>
        <w:rPr>
          <w:rtl/>
        </w:rPr>
        <w:t> אם קיימת עילה נגד הנתבע</w:t>
      </w:r>
      <w:r>
        <w:rPr/>
        <w:t>,</w:t>
      </w:r>
      <w:r>
        <w:rPr>
          <w:rtl/>
        </w:rPr>
        <w:t> אולם התובעת</w:t>
      </w:r>
      <w:r>
        <w:rPr>
          <w:spacing w:val="40"/>
          <w:rtl/>
        </w:rPr>
        <w:t> </w:t>
      </w:r>
      <w:r>
        <w:rPr>
          <w:rtl/>
        </w:rPr>
        <w:t>סירבה לוותר על התביעה נגדו</w:t>
      </w:r>
      <w:r>
        <w:rPr/>
        <w:t>.</w:t>
      </w:r>
    </w:p>
    <w:p>
      <w:pPr>
        <w:spacing w:after="0" w:line="360" w:lineRule="auto"/>
        <w:jc w:val="left"/>
        <w:sectPr>
          <w:type w:val="continuous"/>
          <w:pgSz w:w="11910" w:h="16850"/>
          <w:pgMar w:header="737" w:footer="1360" w:top="2000" w:bottom="1560" w:left="0" w:right="1480"/>
        </w:sectPr>
      </w:pPr>
    </w:p>
    <w:p>
      <w:pPr>
        <w:pStyle w:val="Heading1"/>
        <w:bidi/>
        <w:ind w:right="1484" w:left="322" w:firstLine="0"/>
        <w:jc w:val="lef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7"/>
          <w:rtl/>
        </w:rPr>
        <w:t> </w:t>
      </w:r>
      <w:r>
        <w:rPr/>
        <w:t>9696-02-20</w:t>
      </w:r>
      <w:r>
        <w:rPr>
          <w:spacing w:val="-3"/>
          <w:rtl/>
        </w:rPr>
        <w:t> </w:t>
      </w:r>
      <w:r>
        <w:rPr>
          <w:rtl/>
        </w:rPr>
        <w:t>אמבולנסלי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8"/>
          <w:rtl/>
        </w:rPr>
        <w:t> </w:t>
      </w:r>
      <w:r>
        <w:rPr>
          <w:rtl/>
        </w:rPr>
        <w:t>יוסי</w:t>
      </w:r>
      <w:r>
        <w:rPr>
          <w:spacing w:val="-8"/>
          <w:rtl/>
        </w:rPr>
        <w:t> </w:t>
      </w:r>
      <w:r>
        <w:rPr>
          <w:rtl/>
        </w:rPr>
        <w:t>אמבולנס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8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jc w:val="left"/>
        <w:rPr>
          <w:b/>
        </w:rPr>
      </w:pPr>
    </w:p>
    <w:p>
      <w:pPr>
        <w:pStyle w:val="BodyText"/>
        <w:spacing w:before="198"/>
        <w:jc w:val="left"/>
        <w:rPr>
          <w:b/>
        </w:rPr>
      </w:pPr>
    </w:p>
    <w:p>
      <w:pPr>
        <w:pStyle w:val="BodyText"/>
        <w:bidi/>
        <w:spacing w:line="360" w:lineRule="auto" w:before="1"/>
        <w:ind w:right="1562" w:left="932" w:hanging="1"/>
        <w:jc w:val="left"/>
      </w:pPr>
      <w:r>
        <w:rPr>
          <w:rtl/>
        </w:rPr>
        <w:t>מר</w:t>
      </w:r>
      <w:r>
        <w:rPr>
          <w:spacing w:val="27"/>
          <w:rtl/>
        </w:rPr>
        <w:t> </w:t>
      </w:r>
      <w:r>
        <w:rPr>
          <w:rtl/>
        </w:rPr>
        <w:t>שפרברג</w:t>
      </w:r>
      <w:r>
        <w:rPr>
          <w:spacing w:val="22"/>
          <w:rtl/>
        </w:rPr>
        <w:t> </w:t>
      </w:r>
      <w:r>
        <w:rPr>
          <w:rtl/>
        </w:rPr>
        <w:t>תמך</w:t>
      </w:r>
      <w:r>
        <w:rPr>
          <w:spacing w:val="22"/>
          <w:rtl/>
        </w:rPr>
        <w:t> </w:t>
      </w:r>
      <w:r>
        <w:rPr>
          <w:rtl/>
        </w:rPr>
        <w:t>בטענות</w:t>
      </w:r>
      <w:r>
        <w:rPr>
          <w:spacing w:val="24"/>
          <w:rtl/>
        </w:rPr>
        <w:t> </w:t>
      </w:r>
      <w:r>
        <w:rPr>
          <w:rtl/>
        </w:rPr>
        <w:t>הנתבע והבהיר</w:t>
      </w:r>
      <w:r>
        <w:rPr/>
        <w:t>,</w:t>
      </w:r>
      <w:r>
        <w:rPr>
          <w:spacing w:val="22"/>
          <w:rtl/>
        </w:rPr>
        <w:t> </w:t>
      </w:r>
      <w:r>
        <w:rPr>
          <w:rtl/>
        </w:rPr>
        <w:t>כי</w:t>
      </w:r>
      <w:r>
        <w:rPr>
          <w:spacing w:val="22"/>
          <w:rtl/>
        </w:rPr>
        <w:t> </w:t>
      </w:r>
      <w:r>
        <w:rPr>
          <w:rtl/>
        </w:rPr>
        <w:t>בסוף</w:t>
      </w:r>
      <w:r>
        <w:rPr>
          <w:spacing w:val="23"/>
          <w:rtl/>
        </w:rPr>
        <w:t> </w:t>
      </w:r>
      <w:r>
        <w:rPr>
          <w:rtl/>
        </w:rPr>
        <w:t>שנת</w:t>
      </w:r>
      <w:r>
        <w:rPr>
          <w:spacing w:val="22"/>
          <w:rtl/>
        </w:rPr>
        <w:t> </w:t>
      </w:r>
      <w:r>
        <w:rPr/>
        <w:t>2018</w:t>
      </w:r>
      <w:r>
        <w:rPr>
          <w:spacing w:val="24"/>
          <w:rtl/>
        </w:rPr>
        <w:t> </w:t>
      </w:r>
      <w:r>
        <w:rPr>
          <w:rtl/>
        </w:rPr>
        <w:t>רכשה</w:t>
      </w:r>
      <w:r>
        <w:rPr>
          <w:spacing w:val="22"/>
          <w:rtl/>
        </w:rPr>
        <w:t> </w:t>
      </w:r>
      <w:r>
        <w:rPr>
          <w:rtl/>
        </w:rPr>
        <w:t>הנתבעת</w:t>
      </w:r>
      <w:r>
        <w:rPr>
          <w:spacing w:val="22"/>
          <w:rtl/>
        </w:rPr>
        <w:t> </w:t>
      </w:r>
      <w:r>
        <w:rPr>
          <w:rtl/>
        </w:rPr>
        <w:t>את</w:t>
      </w:r>
      <w:r>
        <w:rPr>
          <w:spacing w:val="23"/>
          <w:rtl/>
        </w:rPr>
        <w:t> </w:t>
      </w:r>
      <w:r>
        <w:rPr>
          <w:rtl/>
        </w:rPr>
        <w:t>עסקו</w:t>
      </w:r>
      <w:r>
        <w:rPr>
          <w:spacing w:val="23"/>
          <w:rtl/>
        </w:rPr>
        <w:t> </w:t>
      </w:r>
      <w:r>
        <w:rPr>
          <w:rtl/>
        </w:rPr>
        <w:t>של הנתבע</w:t>
      </w:r>
      <w:r>
        <w:rPr/>
        <w:t>,</w:t>
      </w:r>
      <w:r>
        <w:rPr>
          <w:rtl/>
        </w:rPr>
        <w:t> כולל אמבולנס</w:t>
      </w:r>
      <w:r>
        <w:rPr/>
        <w:t>,</w:t>
      </w:r>
      <w:r>
        <w:rPr>
          <w:rtl/>
        </w:rPr>
        <w:t> אתר אינטרנט</w:t>
      </w:r>
      <w:r>
        <w:rPr/>
        <w:t>,</w:t>
      </w:r>
      <w:r>
        <w:rPr>
          <w:rtl/>
        </w:rPr>
        <w:t> סימן מסחר רשום</w:t>
      </w:r>
      <w:r>
        <w:rPr/>
        <w:t>,</w:t>
      </w:r>
      <w:r>
        <w:rPr>
          <w:rtl/>
        </w:rPr>
        <w:t> קו טלפון שהיה ברשותו ומוניטין </w:t>
      </w:r>
      <w:r>
        <w:rPr/>
        <w:t>(</w:t>
      </w:r>
      <w:r>
        <w:rPr>
          <w:rtl/>
        </w:rPr>
        <w:t>ראה</w:t>
      </w:r>
      <w:r>
        <w:rPr>
          <w:spacing w:val="-5"/>
          <w:rtl/>
        </w:rPr>
        <w:t> </w:t>
      </w:r>
      <w:r>
        <w:rPr>
          <w:rtl/>
        </w:rPr>
        <w:t>סעיפים</w:t>
      </w:r>
      <w:r>
        <w:rPr>
          <w:spacing w:val="-3"/>
          <w:rtl/>
        </w:rPr>
        <w:t> </w:t>
      </w:r>
      <w:r>
        <w:rPr/>
        <w:t>10</w:t>
      </w:r>
      <w:r>
        <w:rPr>
          <w:spacing w:val="-3"/>
          <w:rtl/>
        </w:rPr>
        <w:t> </w:t>
      </w:r>
      <w:r>
        <w:rPr/>
        <w:t>-</w:t>
      </w:r>
      <w:r>
        <w:rPr>
          <w:spacing w:val="-6"/>
          <w:rtl/>
        </w:rPr>
        <w:t> </w:t>
      </w:r>
      <w:r>
        <w:rPr/>
        <w:t>21</w:t>
      </w:r>
      <w:r>
        <w:rPr>
          <w:spacing w:val="-3"/>
          <w:rtl/>
        </w:rPr>
        <w:t> </w:t>
      </w:r>
      <w:r>
        <w:rPr>
          <w:rtl/>
        </w:rPr>
        <w:t>ונספחים</w:t>
      </w:r>
      <w:r>
        <w:rPr>
          <w:spacing w:val="-5"/>
          <w:rtl/>
        </w:rPr>
        <w:t> </w:t>
      </w:r>
      <w:r>
        <w:rPr>
          <w:rtl/>
        </w:rPr>
        <w:t>ב</w:t>
      </w:r>
      <w:r>
        <w:rPr/>
        <w:t>,'</w:t>
      </w:r>
      <w:r>
        <w:rPr>
          <w:spacing w:val="-6"/>
          <w:rtl/>
        </w:rPr>
        <w:t> </w:t>
      </w:r>
      <w:r>
        <w:rPr>
          <w:rtl/>
        </w:rPr>
        <w:t>ג</w:t>
      </w:r>
      <w:r>
        <w:rPr/>
        <w:t>,'</w:t>
      </w:r>
      <w:r>
        <w:rPr>
          <w:spacing w:val="-5"/>
          <w:rtl/>
        </w:rPr>
        <w:t> </w:t>
      </w:r>
      <w:r>
        <w:rPr>
          <w:rtl/>
        </w:rPr>
        <w:t>ד</w:t>
      </w:r>
      <w:r>
        <w:rPr/>
        <w:t>'</w:t>
      </w:r>
      <w:r>
        <w:rPr>
          <w:spacing w:val="-6"/>
          <w:rtl/>
        </w:rPr>
        <w:t> </w:t>
      </w:r>
      <w:r>
        <w:rPr>
          <w:rtl/>
        </w:rPr>
        <w:t>ו</w:t>
      </w:r>
      <w:r>
        <w:rPr>
          <w:spacing w:val="-3"/>
          <w:rtl/>
        </w:rPr>
        <w:t> </w:t>
      </w:r>
      <w:r>
        <w:rPr/>
        <w:t>-</w:t>
      </w:r>
      <w:r>
        <w:rPr>
          <w:spacing w:val="-4"/>
          <w:rtl/>
        </w:rPr>
        <w:t> </w:t>
      </w:r>
      <w:r>
        <w:rPr>
          <w:rtl/>
        </w:rPr>
        <w:t>ה</w:t>
      </w:r>
      <w:r>
        <w:rPr/>
        <w:t>'</w:t>
      </w:r>
      <w:r>
        <w:rPr>
          <w:spacing w:val="-6"/>
          <w:rtl/>
        </w:rPr>
        <w:t> </w:t>
      </w:r>
      <w:r>
        <w:rPr>
          <w:rtl/>
        </w:rPr>
        <w:t>לתצהירו</w:t>
      </w:r>
      <w:r>
        <w:rPr/>
        <w:t>.)</w:t>
      </w:r>
      <w:r>
        <w:rPr>
          <w:spacing w:val="-3"/>
          <w:rtl/>
        </w:rPr>
        <w:t> </w:t>
      </w:r>
      <w:r>
        <w:rPr>
          <w:rtl/>
        </w:rPr>
        <w:t>בנוסף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הבהיר</w:t>
      </w:r>
      <w:r>
        <w:rPr>
          <w:spacing w:val="-5"/>
          <w:rtl/>
        </w:rPr>
        <w:t> </w:t>
      </w:r>
      <w:r>
        <w:rPr>
          <w:rtl/>
        </w:rPr>
        <w:t>מר</w:t>
      </w:r>
      <w:r>
        <w:rPr>
          <w:spacing w:val="-5"/>
          <w:rtl/>
        </w:rPr>
        <w:t> </w:t>
      </w:r>
      <w:r>
        <w:rPr>
          <w:rtl/>
        </w:rPr>
        <w:t>שפרברג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כי</w:t>
      </w:r>
      <w:r>
        <w:rPr>
          <w:spacing w:val="-4"/>
          <w:rtl/>
        </w:rPr>
        <w:t> </w:t>
      </w:r>
      <w:r>
        <w:rPr>
          <w:rtl/>
        </w:rPr>
        <w:t>הנתבע לא</w:t>
      </w:r>
      <w:r>
        <w:rPr>
          <w:spacing w:val="-1"/>
          <w:rtl/>
        </w:rPr>
        <w:t> </w:t>
      </w:r>
      <w:r>
        <w:rPr>
          <w:rtl/>
        </w:rPr>
        <w:t>ביצע</w:t>
      </w:r>
      <w:r>
        <w:rPr>
          <w:spacing w:val="-2"/>
          <w:rtl/>
        </w:rPr>
        <w:t> </w:t>
      </w:r>
      <w:r>
        <w:rPr>
          <w:rtl/>
        </w:rPr>
        <w:t>פרסום כלשהו</w:t>
      </w:r>
      <w:r>
        <w:rPr>
          <w:spacing w:val="-1"/>
          <w:rtl/>
        </w:rPr>
        <w:t> </w:t>
      </w:r>
      <w:r>
        <w:rPr>
          <w:rtl/>
        </w:rPr>
        <w:t>לעסקו</w:t>
      </w:r>
      <w:r>
        <w:rPr>
          <w:spacing w:val="-1"/>
          <w:rtl/>
        </w:rPr>
        <w:t> </w:t>
      </w:r>
      <w:r>
        <w:rPr>
          <w:rtl/>
        </w:rPr>
        <w:t>במרשתת </w:t>
      </w:r>
      <w:r>
        <w:rPr/>
        <w:t>(</w:t>
      </w:r>
      <w:r>
        <w:rPr>
          <w:rtl/>
        </w:rPr>
        <w:t>ראה</w:t>
      </w:r>
      <w:r>
        <w:rPr>
          <w:spacing w:val="-1"/>
          <w:rtl/>
        </w:rPr>
        <w:t> </w:t>
      </w:r>
      <w:r>
        <w:rPr>
          <w:rtl/>
        </w:rPr>
        <w:t>עדותו</w:t>
      </w:r>
      <w:r>
        <w:rPr>
          <w:spacing w:val="-1"/>
          <w:rtl/>
        </w:rPr>
        <w:t> </w:t>
      </w:r>
      <w:r>
        <w:rPr>
          <w:rtl/>
        </w:rPr>
        <w:t>בעמ</w:t>
      </w:r>
      <w:r>
        <w:rPr/>
        <w:t>'</w:t>
      </w:r>
      <w:r>
        <w:rPr>
          <w:spacing w:val="-1"/>
          <w:rtl/>
        </w:rPr>
        <w:t> </w:t>
      </w:r>
      <w:r>
        <w:rPr/>
        <w:t>,75</w:t>
      </w:r>
      <w:r>
        <w:rPr>
          <w:rtl/>
        </w:rPr>
        <w:t> שורות </w:t>
      </w:r>
      <w:r>
        <w:rPr/>
        <w:t>21</w:t>
      </w:r>
      <w:r>
        <w:rPr>
          <w:rtl/>
        </w:rPr>
        <w:t> </w:t>
      </w:r>
      <w:r>
        <w:rPr/>
        <w:t>-</w:t>
      </w:r>
      <w:r>
        <w:rPr>
          <w:rtl/>
        </w:rPr>
        <w:t> </w:t>
      </w:r>
      <w:r>
        <w:rPr/>
        <w:t>37</w:t>
      </w:r>
      <w:r>
        <w:rPr>
          <w:spacing w:val="-1"/>
          <w:rtl/>
        </w:rPr>
        <w:t> </w:t>
      </w:r>
      <w:r>
        <w:rPr>
          <w:rtl/>
        </w:rPr>
        <w:t>ועמ</w:t>
      </w:r>
      <w:r>
        <w:rPr/>
        <w:t>'</w:t>
      </w:r>
      <w:r>
        <w:rPr>
          <w:spacing w:val="-1"/>
          <w:rtl/>
        </w:rPr>
        <w:t> </w:t>
      </w:r>
      <w:r>
        <w:rPr/>
        <w:t>,80</w:t>
      </w:r>
      <w:r>
        <w:rPr>
          <w:rtl/>
        </w:rPr>
        <w:t> שורות </w:t>
      </w:r>
      <w:r>
        <w:rPr/>
        <w:t>31</w:t>
      </w:r>
      <w:r>
        <w:rPr>
          <w:rtl/>
        </w:rPr>
        <w:t> </w:t>
      </w:r>
      <w:r>
        <w:rPr/>
        <w:t>-</w:t>
      </w:r>
      <w:r>
        <w:rPr>
          <w:rtl/>
        </w:rPr>
        <w:t> </w:t>
      </w:r>
      <w:r>
        <w:rPr/>
        <w:t>39</w:t>
      </w:r>
      <w:r>
        <w:rPr>
          <w:rtl/>
        </w:rPr>
        <w:t> לפרוטוקול מיום </w:t>
      </w:r>
      <w:r>
        <w:rPr/>
        <w:t>.)11.6.202</w:t>
      </w:r>
      <w:r>
        <w:rPr/>
        <w:t>3</w:t>
      </w:r>
    </w:p>
    <w:p>
      <w:pPr>
        <w:pStyle w:val="BodyText"/>
        <w:spacing w:before="119"/>
        <w:jc w:val="left"/>
      </w:pPr>
    </w:p>
    <w:p>
      <w:pPr>
        <w:pStyle w:val="BodyText"/>
        <w:bidi/>
        <w:spacing w:line="360" w:lineRule="auto"/>
        <w:ind w:right="1562" w:left="933" w:firstLine="5"/>
        <w:jc w:val="left"/>
      </w:pPr>
      <w:r>
        <w:rPr>
          <w:rtl/>
        </w:rPr>
        <w:t>התובעת לא התייחסה בסיכומיה לנתבע או לטענות שהעלה ונראה שאינה חולקת על גרסתו</w:t>
      </w:r>
      <w:r>
        <w:rPr/>
        <w:t>.</w:t>
      </w:r>
      <w:r>
        <w:rPr>
          <w:rtl/>
        </w:rPr>
        <w:t> התובעת</w:t>
      </w:r>
      <w:r>
        <w:rPr>
          <w:spacing w:val="26"/>
          <w:rtl/>
        </w:rPr>
        <w:t> </w:t>
      </w:r>
      <w:r>
        <w:rPr>
          <w:rtl/>
        </w:rPr>
        <w:t>בחרה</w:t>
      </w:r>
      <w:r>
        <w:rPr>
          <w:spacing w:val="25"/>
          <w:rtl/>
        </w:rPr>
        <w:t> </w:t>
      </w:r>
      <w:r>
        <w:rPr>
          <w:rtl/>
        </w:rPr>
        <w:t>להפנות</w:t>
      </w:r>
      <w:r>
        <w:rPr>
          <w:spacing w:val="27"/>
          <w:rtl/>
        </w:rPr>
        <w:t> </w:t>
      </w:r>
      <w:r>
        <w:rPr>
          <w:rtl/>
        </w:rPr>
        <w:t>טענותיה</w:t>
      </w:r>
      <w:r>
        <w:rPr/>
        <w:t>,</w:t>
      </w:r>
      <w:r>
        <w:rPr>
          <w:spacing w:val="25"/>
          <w:rtl/>
        </w:rPr>
        <w:t> </w:t>
      </w:r>
      <w:r>
        <w:rPr>
          <w:rtl/>
        </w:rPr>
        <w:t>כמו</w:t>
      </w:r>
      <w:r>
        <w:rPr>
          <w:spacing w:val="24"/>
          <w:rtl/>
        </w:rPr>
        <w:t> </w:t>
      </w:r>
      <w:r>
        <w:rPr>
          <w:rtl/>
        </w:rPr>
        <w:t>גם</w:t>
      </w:r>
      <w:r>
        <w:rPr>
          <w:spacing w:val="25"/>
          <w:rtl/>
        </w:rPr>
        <w:t> </w:t>
      </w:r>
      <w:r>
        <w:rPr>
          <w:rtl/>
        </w:rPr>
        <w:t>דרישתה</w:t>
      </w:r>
      <w:r>
        <w:rPr>
          <w:spacing w:val="26"/>
          <w:rtl/>
        </w:rPr>
        <w:t> </w:t>
      </w:r>
      <w:r>
        <w:rPr>
          <w:rtl/>
        </w:rPr>
        <w:t>לפיצוי</w:t>
      </w:r>
      <w:r>
        <w:rPr>
          <w:spacing w:val="24"/>
          <w:rtl/>
        </w:rPr>
        <w:t> </w:t>
      </w:r>
      <w:r>
        <w:rPr>
          <w:rtl/>
        </w:rPr>
        <w:t>לנתבעת</w:t>
      </w:r>
      <w:r>
        <w:rPr>
          <w:spacing w:val="24"/>
          <w:rtl/>
        </w:rPr>
        <w:t> </w:t>
      </w:r>
      <w:r>
        <w:rPr>
          <w:rtl/>
        </w:rPr>
        <w:t>בלבד</w:t>
      </w:r>
      <w:r>
        <w:rPr/>
        <w:t>.</w:t>
      </w:r>
      <w:r>
        <w:rPr>
          <w:spacing w:val="27"/>
          <w:rtl/>
        </w:rPr>
        <w:t> </w:t>
      </w:r>
      <w:r>
        <w:rPr>
          <w:rtl/>
        </w:rPr>
        <w:t>במצב</w:t>
      </w:r>
      <w:r>
        <w:rPr>
          <w:spacing w:val="27"/>
          <w:rtl/>
        </w:rPr>
        <w:t> </w:t>
      </w:r>
      <w:r>
        <w:rPr>
          <w:rtl/>
        </w:rPr>
        <w:t>דברים</w:t>
      </w:r>
      <w:r>
        <w:rPr>
          <w:spacing w:val="25"/>
          <w:rtl/>
        </w:rPr>
        <w:t> </w:t>
      </w:r>
      <w:r>
        <w:rPr>
          <w:rtl/>
        </w:rPr>
        <w:t>זה</w:t>
      </w:r>
      <w:r>
        <w:rPr/>
        <w:t>,</w:t>
      </w:r>
      <w:r>
        <w:rPr>
          <w:rtl/>
        </w:rPr>
        <w:t> ומאחר והוכח כי הנתבע מס</w:t>
      </w:r>
      <w:r>
        <w:rPr/>
        <w:t>'</w:t>
      </w:r>
      <w:r>
        <w:rPr>
          <w:rtl/>
        </w:rPr>
        <w:t> </w:t>
      </w:r>
      <w:r>
        <w:rPr/>
        <w:t>2</w:t>
      </w:r>
      <w:r>
        <w:rPr>
          <w:rtl/>
        </w:rPr>
        <w:t> מכר את עסקו לנתבעת במהלך חודש דצמבר </w:t>
      </w:r>
      <w:r>
        <w:rPr/>
        <w:t>2018</w:t>
      </w:r>
      <w:r>
        <w:rPr>
          <w:rtl/>
        </w:rPr>
        <w:t> ולא היה לו קשר למודעה נשוא התביעה</w:t>
      </w:r>
      <w:r>
        <w:rPr/>
        <w:t>,</w:t>
      </w:r>
      <w:r>
        <w:rPr>
          <w:rtl/>
        </w:rPr>
        <w:t> דין התביעה נגדו להידחות</w:t>
      </w:r>
      <w:r>
        <w:rPr/>
        <w:t>.</w:t>
      </w:r>
    </w:p>
    <w:p>
      <w:pPr>
        <w:pStyle w:val="BodyText"/>
        <w:spacing w:before="119"/>
        <w:jc w:val="left"/>
      </w:pPr>
    </w:p>
    <w:p>
      <w:pPr>
        <w:pStyle w:val="BodyText"/>
        <w:bidi/>
        <w:ind w:right="1484" w:left="212" w:firstLine="0"/>
        <w:jc w:val="left"/>
      </w:pPr>
      <w:r>
        <w:rPr>
          <w:spacing w:val="-4"/>
          <w:u w:val="single"/>
          <w:rtl/>
        </w:rPr>
        <w:t>עילות </w:t>
      </w:r>
      <w:r>
        <w:rPr>
          <w:u w:val="single"/>
          <w:rtl/>
        </w:rPr>
        <w:t>התביעה</w:t>
      </w:r>
      <w:r>
        <w:rPr>
          <w:spacing w:val="-2"/>
          <w:u w:val="single"/>
          <w:rtl/>
        </w:rPr>
        <w:t> </w:t>
      </w:r>
      <w:r>
        <w:rPr>
          <w:u w:val="single"/>
        </w:rPr>
        <w:t>-</w:t>
      </w:r>
      <w:r>
        <w:rPr>
          <w:spacing w:val="-3"/>
          <w:u w:val="single"/>
          <w:rtl/>
        </w:rPr>
        <w:t> </w:t>
      </w:r>
      <w:r>
        <w:rPr>
          <w:u w:val="single"/>
          <w:rtl/>
        </w:rPr>
        <w:t>המסגרת</w:t>
      </w:r>
      <w:r>
        <w:rPr>
          <w:spacing w:val="-3"/>
          <w:u w:val="single"/>
          <w:rtl/>
        </w:rPr>
        <w:t> </w:t>
      </w:r>
      <w:r>
        <w:rPr>
          <w:u w:val="single"/>
          <w:rtl/>
        </w:rPr>
        <w:t>המשפטי</w:t>
      </w:r>
      <w:r>
        <w:rPr>
          <w:u w:val="single"/>
          <w:rtl/>
        </w:rPr>
        <w:t>ת</w:t>
      </w:r>
      <w:r>
        <w:rPr>
          <w:u w:val="none"/>
          <w:rtl/>
        </w:rPr>
      </w:r>
    </w:p>
    <w:p>
      <w:pPr>
        <w:pStyle w:val="BodyText"/>
        <w:spacing w:before="235"/>
        <w:jc w:val="left"/>
      </w:pPr>
    </w:p>
    <w:p>
      <w:pPr>
        <w:pStyle w:val="BodyText"/>
        <w:bidi/>
        <w:ind w:right="1484" w:left="212" w:firstLine="0"/>
        <w:jc w:val="left"/>
      </w:pPr>
      <w:r>
        <w:rPr>
          <w:spacing w:val="-5"/>
        </w:rPr>
        <w:t>.18</w:t>
      </w:r>
      <w:r>
        <w:rPr>
          <w:spacing w:val="66"/>
          <w:w w:val="150"/>
          <w:rtl/>
        </w:rPr>
        <w:t>   </w:t>
      </w:r>
      <w:r>
        <w:rPr>
          <w:rtl/>
        </w:rPr>
        <w:t>סעיף</w:t>
      </w:r>
      <w:r>
        <w:rPr>
          <w:spacing w:val="-2"/>
          <w:rtl/>
        </w:rPr>
        <w:t> </w:t>
      </w:r>
      <w:r>
        <w:rPr/>
        <w:t>1</w:t>
      </w:r>
      <w:r>
        <w:rPr>
          <w:spacing w:val="2"/>
          <w:rtl/>
        </w:rPr>
        <w:t> </w:t>
      </w:r>
      <w:r>
        <w:rPr>
          <w:rtl/>
        </w:rPr>
        <w:t>לחוק</w:t>
      </w:r>
      <w:r>
        <w:rPr>
          <w:spacing w:val="-2"/>
          <w:rtl/>
        </w:rPr>
        <w:t> </w:t>
      </w:r>
      <w:r>
        <w:rPr>
          <w:rtl/>
        </w:rPr>
        <w:t>עוולות</w:t>
      </w:r>
      <w:r>
        <w:rPr>
          <w:spacing w:val="-2"/>
          <w:rtl/>
        </w:rPr>
        <w:t> </w:t>
      </w:r>
      <w:r>
        <w:rPr>
          <w:rtl/>
        </w:rPr>
        <w:t>מסחריות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שכותרתו</w:t>
      </w:r>
      <w:r>
        <w:rPr>
          <w:spacing w:val="-1"/>
          <w:rtl/>
        </w:rPr>
        <w:t> </w:t>
      </w:r>
      <w:r>
        <w:rPr/>
        <w:t>"</w:t>
      </w:r>
      <w:r>
        <w:rPr>
          <w:rtl/>
        </w:rPr>
        <w:t>גניבת עין</w:t>
      </w:r>
      <w:r>
        <w:rPr/>
        <w:t>,"</w:t>
      </w:r>
      <w:r>
        <w:rPr>
          <w:rtl/>
        </w:rPr>
        <w:t> קובע</w:t>
      </w:r>
      <w:r>
        <w:rPr>
          <w:spacing w:val="-3"/>
          <w:rtl/>
        </w:rPr>
        <w:t> </w:t>
      </w:r>
      <w:r>
        <w:rPr>
          <w:rtl/>
        </w:rPr>
        <w:t>כי</w:t>
      </w:r>
      <w:r>
        <w:rPr/>
        <w:t>:</w:t>
      </w:r>
    </w:p>
    <w:p>
      <w:pPr>
        <w:spacing w:after="0"/>
        <w:jc w:val="left"/>
        <w:sectPr>
          <w:pgSz w:w="11910" w:h="16850"/>
          <w:pgMar w:header="737" w:footer="1360" w:top="2000" w:bottom="1560" w:left="0" w:right="1480"/>
        </w:sectPr>
      </w:pPr>
    </w:p>
    <w:p>
      <w:pPr>
        <w:pStyle w:val="Heading2"/>
        <w:bidi/>
        <w:spacing w:line="360" w:lineRule="auto" w:before="120"/>
        <w:ind w:right="1704" w:left="0" w:hanging="1"/>
        <w:jc w:val="left"/>
      </w:pPr>
      <w:r>
        <w:rPr>
          <w:rtl/>
        </w:rPr>
        <w:t>לא יגרום עוסק לכך שנכס שהוא מוכר או שירות שהוא נותן</w:t>
      </w:r>
      <w:r>
        <w:rPr/>
        <w:t>,</w:t>
      </w:r>
      <w:r>
        <w:rPr>
          <w:rtl/>
        </w:rPr>
        <w:t> ייחשבו בטעות כנכס או כשירות של עוסק אחר או כנכס או כשירות שיש להם קשר לעוסק אחר</w:t>
      </w:r>
      <w:r>
        <w:rPr/>
        <w:t>.</w:t>
      </w:r>
      <w:r>
        <w:rPr>
          <w:spacing w:val="40"/>
          <w:rtl/>
        </w:rPr>
        <w:t> </w:t>
      </w:r>
      <w:r>
        <w:rPr>
          <w:rtl/>
        </w:rPr>
        <w:t>שימוש</w:t>
      </w:r>
      <w:r>
        <w:rPr>
          <w:spacing w:val="31"/>
          <w:rtl/>
        </w:rPr>
        <w:t> </w:t>
      </w:r>
      <w:r>
        <w:rPr>
          <w:rtl/>
        </w:rPr>
        <w:t>של</w:t>
      </w:r>
      <w:r>
        <w:rPr>
          <w:spacing w:val="32"/>
          <w:rtl/>
        </w:rPr>
        <w:t> </w:t>
      </w:r>
      <w:r>
        <w:rPr>
          <w:rtl/>
        </w:rPr>
        <w:t>עוסק</w:t>
      </w:r>
      <w:r>
        <w:rPr>
          <w:spacing w:val="32"/>
          <w:rtl/>
        </w:rPr>
        <w:t> </w:t>
      </w:r>
      <w:r>
        <w:rPr>
          <w:rtl/>
        </w:rPr>
        <w:t>בשמו</w:t>
      </w:r>
      <w:r>
        <w:rPr>
          <w:spacing w:val="32"/>
          <w:rtl/>
        </w:rPr>
        <w:t> </w:t>
      </w:r>
      <w:r>
        <w:rPr>
          <w:rtl/>
        </w:rPr>
        <w:t>בתום</w:t>
      </w:r>
      <w:r>
        <w:rPr>
          <w:spacing w:val="31"/>
          <w:rtl/>
        </w:rPr>
        <w:t> </w:t>
      </w:r>
      <w:r>
        <w:rPr>
          <w:rtl/>
        </w:rPr>
        <w:t>לב</w:t>
      </w:r>
      <w:r>
        <w:rPr/>
        <w:t>,</w:t>
      </w:r>
      <w:r>
        <w:rPr>
          <w:spacing w:val="31"/>
          <w:rtl/>
        </w:rPr>
        <w:t> </w:t>
      </w:r>
      <w:r>
        <w:rPr>
          <w:rtl/>
        </w:rPr>
        <w:t>לשם</w:t>
      </w:r>
      <w:r>
        <w:rPr>
          <w:spacing w:val="32"/>
          <w:rtl/>
        </w:rPr>
        <w:t> </w:t>
      </w:r>
      <w:r>
        <w:rPr>
          <w:rtl/>
        </w:rPr>
        <w:t>מכירת</w:t>
      </w:r>
      <w:r>
        <w:rPr>
          <w:spacing w:val="32"/>
          <w:rtl/>
        </w:rPr>
        <w:t> </w:t>
      </w:r>
      <w:r>
        <w:rPr>
          <w:rtl/>
        </w:rPr>
        <w:t>נכס</w:t>
      </w:r>
      <w:r>
        <w:rPr>
          <w:spacing w:val="32"/>
          <w:rtl/>
        </w:rPr>
        <w:t> </w:t>
      </w:r>
      <w:r>
        <w:rPr>
          <w:rtl/>
        </w:rPr>
        <w:t>או</w:t>
      </w:r>
      <w:r>
        <w:rPr>
          <w:spacing w:val="32"/>
          <w:rtl/>
        </w:rPr>
        <w:t> </w:t>
      </w:r>
      <w:r>
        <w:rPr>
          <w:rtl/>
        </w:rPr>
        <w:t>מתן</w:t>
      </w:r>
      <w:r>
        <w:rPr>
          <w:spacing w:val="31"/>
          <w:rtl/>
        </w:rPr>
        <w:t> </w:t>
      </w:r>
      <w:r>
        <w:rPr>
          <w:rtl/>
        </w:rPr>
        <w:t>שירות</w:t>
      </w:r>
      <w:r>
        <w:rPr/>
        <w:t>,</w:t>
      </w:r>
      <w:r>
        <w:rPr>
          <w:spacing w:val="30"/>
          <w:rtl/>
        </w:rPr>
        <w:t> </w:t>
      </w:r>
      <w:r>
        <w:rPr>
          <w:rtl/>
        </w:rPr>
        <w:t>לא</w:t>
      </w:r>
      <w:r>
        <w:rPr>
          <w:spacing w:val="31"/>
          <w:rtl/>
        </w:rPr>
        <w:t> </w:t>
      </w:r>
      <w:r>
        <w:rPr>
          <w:rtl/>
        </w:rPr>
        <w:t>ייחשב כשלעצמו גניבת עין</w:t>
      </w:r>
      <w:r>
        <w:rPr/>
        <w:t>.</w:t>
      </w:r>
    </w:p>
    <w:p>
      <w:pPr>
        <w:spacing w:before="120"/>
        <w:ind w:left="402" w:right="0" w:firstLine="0"/>
        <w:jc w:val="left"/>
        <w:rPr>
          <w:b/>
          <w:bCs/>
          <w:sz w:val="24"/>
          <w:szCs w:val="24"/>
        </w:rPr>
      </w:pPr>
      <w:r>
        <w:rPr/>
        <w:br w:type="column"/>
      </w:r>
      <w:r>
        <w:rPr>
          <w:b/>
          <w:bCs/>
          <w:spacing w:val="-5"/>
          <w:sz w:val="24"/>
          <w:szCs w:val="24"/>
        </w:rPr>
        <w:t>)</w:t>
      </w:r>
      <w:r>
        <w:rPr>
          <w:b/>
          <w:bCs/>
          <w:spacing w:val="-5"/>
          <w:sz w:val="24"/>
          <w:szCs w:val="24"/>
          <w:rtl/>
        </w:rPr>
        <w:t>א</w:t>
      </w:r>
      <w:r>
        <w:rPr>
          <w:b/>
          <w:bCs/>
          <w:spacing w:val="-5"/>
          <w:sz w:val="24"/>
          <w:szCs w:val="24"/>
        </w:rPr>
        <w:t>(</w:t>
      </w:r>
    </w:p>
    <w:p>
      <w:pPr>
        <w:pStyle w:val="BodyText"/>
        <w:spacing w:before="235"/>
        <w:jc w:val="left"/>
        <w:rPr>
          <w:b/>
        </w:rPr>
      </w:pPr>
    </w:p>
    <w:p>
      <w:pPr>
        <w:pStyle w:val="Heading2"/>
        <w:ind w:left="421"/>
        <w:jc w:val="left"/>
      </w:pPr>
      <w:r>
        <w:rPr>
          <w:spacing w:val="-5"/>
        </w:rPr>
        <w:t>)</w:t>
      </w:r>
      <w:r>
        <w:rPr>
          <w:spacing w:val="-5"/>
          <w:rtl/>
        </w:rPr>
        <w:t>ב</w:t>
      </w:r>
      <w:r>
        <w:rPr>
          <w:spacing w:val="-5"/>
        </w:rPr>
        <w:t>(</w:t>
      </w:r>
    </w:p>
    <w:p>
      <w:pPr>
        <w:spacing w:after="0"/>
        <w:jc w:val="left"/>
        <w:sectPr>
          <w:type w:val="continuous"/>
          <w:pgSz w:w="11910" w:h="16850"/>
          <w:pgMar w:header="737" w:footer="1360" w:top="2000" w:bottom="1560" w:left="0" w:right="1480"/>
          <w:cols w:num="2" w:equalWidth="0">
            <w:col w:w="8772" w:space="40"/>
            <w:col w:w="1618"/>
          </w:cols>
        </w:sectPr>
      </w:pPr>
    </w:p>
    <w:p>
      <w:pPr>
        <w:pStyle w:val="BodyText"/>
        <w:spacing w:before="113"/>
        <w:jc w:val="left"/>
        <w:rPr>
          <w:b/>
        </w:rPr>
      </w:pPr>
    </w:p>
    <w:p>
      <w:pPr>
        <w:pStyle w:val="BodyText"/>
        <w:bidi/>
        <w:spacing w:line="360" w:lineRule="auto"/>
        <w:ind w:right="1704" w:left="932" w:firstLine="1"/>
        <w:jc w:val="left"/>
      </w:pPr>
      <w:r>
        <w:rPr>
          <w:rtl/>
        </w:rPr>
        <w:t>מטרת עוולת </w:t>
      </w:r>
      <w:r>
        <w:rPr/>
        <w:t>"</w:t>
      </w:r>
      <w:r>
        <w:rPr>
          <w:rtl/>
        </w:rPr>
        <w:t>גניבת העין</w:t>
      </w:r>
      <w:r>
        <w:rPr/>
        <w:t>"</w:t>
      </w:r>
      <w:r>
        <w:rPr>
          <w:rtl/>
        </w:rPr>
        <w:t> להגן על זכות בעל עסק לשמור על תדמית חיובית של מוצר או</w:t>
      </w:r>
      <w:r>
        <w:rPr>
          <w:spacing w:val="40"/>
          <w:rtl/>
        </w:rPr>
        <w:t> </w:t>
      </w:r>
      <w:r>
        <w:rPr>
          <w:rtl/>
        </w:rPr>
        <w:t>שירות</w:t>
      </w:r>
      <w:r>
        <w:rPr>
          <w:spacing w:val="-9"/>
          <w:rtl/>
        </w:rPr>
        <w:t> </w:t>
      </w:r>
      <w:r>
        <w:rPr>
          <w:rtl/>
        </w:rPr>
        <w:t>שהוא</w:t>
      </w:r>
      <w:r>
        <w:rPr>
          <w:spacing w:val="-9"/>
          <w:rtl/>
        </w:rPr>
        <w:t> </w:t>
      </w:r>
      <w:r>
        <w:rPr>
          <w:rtl/>
        </w:rPr>
        <w:t>מספק</w:t>
      </w:r>
      <w:r>
        <w:rPr/>
        <w:t>,</w:t>
      </w:r>
      <w:r>
        <w:rPr>
          <w:spacing w:val="-9"/>
          <w:rtl/>
        </w:rPr>
        <w:t> </w:t>
      </w:r>
      <w:r>
        <w:rPr>
          <w:rtl/>
        </w:rPr>
        <w:t>בעיני</w:t>
      </w:r>
      <w:r>
        <w:rPr>
          <w:spacing w:val="-7"/>
          <w:rtl/>
        </w:rPr>
        <w:t> </w:t>
      </w:r>
      <w:r>
        <w:rPr>
          <w:rtl/>
        </w:rPr>
        <w:t>הציבור</w:t>
      </w:r>
      <w:r>
        <w:rPr>
          <w:spacing w:val="-9"/>
          <w:rtl/>
        </w:rPr>
        <w:t> </w:t>
      </w:r>
      <w:r>
        <w:rPr>
          <w:rtl/>
        </w:rPr>
        <w:t>הרחב</w:t>
      </w:r>
      <w:r>
        <w:rPr>
          <w:spacing w:val="-7"/>
          <w:rtl/>
        </w:rPr>
        <w:t> </w:t>
      </w:r>
      <w:r>
        <w:rPr>
          <w:rtl/>
        </w:rPr>
        <w:t>ובעיני</w:t>
      </w:r>
      <w:r>
        <w:rPr>
          <w:spacing w:val="-8"/>
          <w:rtl/>
        </w:rPr>
        <w:t> </w:t>
      </w:r>
      <w:r>
        <w:rPr>
          <w:rtl/>
        </w:rPr>
        <w:t>ציבור</w:t>
      </w:r>
      <w:r>
        <w:rPr>
          <w:spacing w:val="-9"/>
          <w:rtl/>
        </w:rPr>
        <w:t> </w:t>
      </w:r>
      <w:r>
        <w:rPr>
          <w:rtl/>
        </w:rPr>
        <w:t>לקוחותיו</w:t>
      </w:r>
      <w:r>
        <w:rPr>
          <w:spacing w:val="-8"/>
          <w:rtl/>
        </w:rPr>
        <w:t> </w:t>
      </w:r>
      <w:r>
        <w:rPr/>
        <w:t>(</w:t>
      </w:r>
      <w:r>
        <w:rPr>
          <w:rtl/>
        </w:rPr>
        <w:t>קיימים</w:t>
      </w:r>
      <w:r>
        <w:rPr>
          <w:spacing w:val="-7"/>
          <w:rtl/>
        </w:rPr>
        <w:t> </w:t>
      </w:r>
      <w:r>
        <w:rPr>
          <w:rtl/>
        </w:rPr>
        <w:t>או</w:t>
      </w:r>
      <w:r>
        <w:rPr>
          <w:spacing w:val="-9"/>
          <w:rtl/>
        </w:rPr>
        <w:t> </w:t>
      </w:r>
      <w:r>
        <w:rPr>
          <w:rtl/>
        </w:rPr>
        <w:t>עתידיים</w:t>
      </w:r>
      <w:r>
        <w:rPr/>
        <w:t>)</w:t>
      </w:r>
      <w:r>
        <w:rPr>
          <w:spacing w:val="-6"/>
          <w:rtl/>
        </w:rPr>
        <w:t> </w:t>
      </w:r>
      <w:r>
        <w:rPr/>
        <w:t>(</w:t>
      </w:r>
      <w:r>
        <w:rPr>
          <w:rtl/>
        </w:rPr>
        <w:t>רע</w:t>
      </w:r>
      <w:r>
        <w:rPr/>
        <w:t>"</w:t>
      </w:r>
      <w:r>
        <w:rPr>
          <w:rtl/>
        </w:rPr>
        <w:t>א </w:t>
      </w:r>
      <w:r>
        <w:rPr>
          <w:spacing w:val="-2"/>
        </w:rPr>
        <w:t>371/89</w:t>
      </w:r>
      <w:r>
        <w:rPr>
          <w:spacing w:val="2"/>
          <w:rtl/>
        </w:rPr>
        <w:t> </w:t>
      </w:r>
      <w:r>
        <w:rPr>
          <w:u w:val="single"/>
          <w:rtl/>
        </w:rPr>
        <w:t>אילן</w:t>
      </w:r>
      <w:r>
        <w:rPr>
          <w:spacing w:val="12"/>
          <w:u w:val="single"/>
          <w:rtl/>
        </w:rPr>
        <w:t> </w:t>
      </w:r>
      <w:r>
        <w:rPr>
          <w:u w:val="single"/>
          <w:rtl/>
        </w:rPr>
        <w:t>ליבוביץ</w:t>
      </w:r>
      <w:r>
        <w:rPr>
          <w:spacing w:val="11"/>
          <w:u w:val="single"/>
          <w:rtl/>
        </w:rPr>
        <w:t> </w:t>
      </w:r>
      <w:r>
        <w:rPr>
          <w:u w:val="single"/>
          <w:rtl/>
        </w:rPr>
        <w:t>נגד</w:t>
      </w:r>
      <w:r>
        <w:rPr>
          <w:spacing w:val="12"/>
          <w:u w:val="single"/>
          <w:rtl/>
        </w:rPr>
        <w:t> </w:t>
      </w:r>
      <w:r>
        <w:rPr>
          <w:u w:val="single"/>
          <w:rtl/>
        </w:rPr>
        <w:t>א</w:t>
      </w:r>
      <w:r>
        <w:rPr>
          <w:u w:val="single"/>
        </w:rPr>
        <w:t>.</w:t>
      </w:r>
      <w:r>
        <w:rPr>
          <w:spacing w:val="14"/>
          <w:u w:val="single"/>
          <w:rtl/>
        </w:rPr>
        <w:t> </w:t>
      </w:r>
      <w:r>
        <w:rPr>
          <w:u w:val="single"/>
          <w:rtl/>
        </w:rPr>
        <w:t>את</w:t>
      </w:r>
      <w:r>
        <w:rPr>
          <w:spacing w:val="11"/>
          <w:u w:val="single"/>
          <w:rtl/>
        </w:rPr>
        <w:t> </w:t>
      </w:r>
      <w:r>
        <w:rPr>
          <w:u w:val="single"/>
          <w:rtl/>
        </w:rPr>
        <w:t>י</w:t>
      </w:r>
      <w:r>
        <w:rPr>
          <w:u w:val="single"/>
        </w:rPr>
        <w:t>.</w:t>
      </w:r>
      <w:r>
        <w:rPr>
          <w:spacing w:val="12"/>
          <w:u w:val="single"/>
          <w:rtl/>
        </w:rPr>
        <w:t> </w:t>
      </w:r>
      <w:r>
        <w:rPr>
          <w:u w:val="single"/>
          <w:rtl/>
        </w:rPr>
        <w:t>אליהו</w:t>
      </w:r>
      <w:r>
        <w:rPr>
          <w:spacing w:val="12"/>
          <w:u w:val="single"/>
          <w:rtl/>
        </w:rPr>
        <w:t> </w:t>
      </w:r>
      <w:r>
        <w:rPr>
          <w:u w:val="single"/>
          <w:rtl/>
        </w:rPr>
        <w:t>בע</w:t>
      </w:r>
      <w:r>
        <w:rPr>
          <w:u w:val="single"/>
        </w:rPr>
        <w:t>"</w:t>
      </w:r>
      <w:r>
        <w:rPr>
          <w:u w:val="single"/>
          <w:rtl/>
        </w:rPr>
        <w:t>מ</w:t>
      </w:r>
      <w:r>
        <w:rPr>
          <w:u w:val="none"/>
        </w:rPr>
        <w:t>,</w:t>
      </w:r>
      <w:r>
        <w:rPr>
          <w:spacing w:val="12"/>
          <w:u w:val="none"/>
          <w:rtl/>
        </w:rPr>
        <w:t> </w:t>
      </w:r>
      <w:r>
        <w:rPr>
          <w:u w:val="none"/>
          <w:rtl/>
        </w:rPr>
        <w:t>פ</w:t>
      </w:r>
      <w:r>
        <w:rPr>
          <w:u w:val="none"/>
        </w:rPr>
        <w:t>"</w:t>
      </w:r>
      <w:r>
        <w:rPr>
          <w:u w:val="none"/>
          <w:rtl/>
        </w:rPr>
        <w:t>ד</w:t>
      </w:r>
      <w:r>
        <w:rPr>
          <w:spacing w:val="12"/>
          <w:u w:val="none"/>
          <w:rtl/>
        </w:rPr>
        <w:t> </w:t>
      </w:r>
      <w:r>
        <w:rPr>
          <w:u w:val="none"/>
          <w:rtl/>
        </w:rPr>
        <w:t>מד</w:t>
      </w:r>
      <w:r>
        <w:rPr>
          <w:u w:val="none"/>
        </w:rPr>
        <w:t>)2(</w:t>
      </w:r>
      <w:r>
        <w:rPr>
          <w:spacing w:val="11"/>
          <w:u w:val="none"/>
          <w:rtl/>
        </w:rPr>
        <w:t> </w:t>
      </w:r>
      <w:r>
        <w:rPr>
          <w:u w:val="none"/>
        </w:rPr>
        <w:t>,309</w:t>
      </w:r>
      <w:r>
        <w:rPr>
          <w:spacing w:val="13"/>
          <w:u w:val="none"/>
          <w:rtl/>
        </w:rPr>
        <w:t> </w:t>
      </w:r>
      <w:r>
        <w:rPr>
          <w:u w:val="none"/>
          <w:rtl/>
        </w:rPr>
        <w:t>ע</w:t>
      </w:r>
      <w:r>
        <w:rPr>
          <w:u w:val="none"/>
        </w:rPr>
        <w:t>"</w:t>
      </w:r>
      <w:r>
        <w:rPr>
          <w:u w:val="none"/>
          <w:rtl/>
        </w:rPr>
        <w:t>א</w:t>
      </w:r>
      <w:r>
        <w:rPr>
          <w:spacing w:val="12"/>
          <w:u w:val="none"/>
          <w:rtl/>
        </w:rPr>
        <w:t> </w:t>
      </w:r>
      <w:r>
        <w:rPr>
          <w:u w:val="none"/>
        </w:rPr>
        <w:t>523/91</w:t>
      </w:r>
      <w:r>
        <w:rPr>
          <w:spacing w:val="-1"/>
          <w:u w:val="none"/>
          <w:rtl/>
        </w:rPr>
        <w:t> </w:t>
      </w:r>
      <w:r>
        <w:rPr>
          <w:u w:val="single"/>
          <w:rtl/>
        </w:rPr>
        <w:t>קלוד</w:t>
      </w:r>
      <w:r>
        <w:rPr>
          <w:spacing w:val="14"/>
          <w:u w:val="single"/>
          <w:rtl/>
        </w:rPr>
        <w:t> </w:t>
      </w:r>
      <w:r>
        <w:rPr>
          <w:u w:val="single"/>
          <w:rtl/>
        </w:rPr>
        <w:t>כהן</w:t>
      </w:r>
      <w:r>
        <w:rPr>
          <w:spacing w:val="8"/>
          <w:u w:val="single"/>
          <w:rtl/>
        </w:rPr>
        <w:t> </w:t>
      </w:r>
      <w:r>
        <w:rPr>
          <w:u w:val="single"/>
          <w:rtl/>
        </w:rPr>
        <w:t>נג</w:t>
      </w:r>
      <w:r>
        <w:rPr>
          <w:u w:val="single"/>
          <w:rtl/>
        </w:rPr>
        <w:t>ד</w:t>
      </w:r>
      <w:r>
        <w:rPr>
          <w:u w:val="none"/>
          <w:rtl/>
        </w:rPr>
      </w:r>
    </w:p>
    <w:p>
      <w:pPr>
        <w:pStyle w:val="BodyText"/>
        <w:bidi/>
        <w:spacing w:before="3"/>
        <w:ind w:right="1484" w:left="933" w:firstLine="0"/>
        <w:jc w:val="left"/>
      </w:pPr>
      <w:r>
        <w:rPr>
          <w:spacing w:val="-4"/>
          <w:u w:val="single"/>
          <w:rtl/>
        </w:rPr>
        <w:t>יונה</w:t>
      </w:r>
      <w:r>
        <w:rPr>
          <w:spacing w:val="4"/>
          <w:u w:val="single"/>
          <w:rtl/>
        </w:rPr>
        <w:t> </w:t>
      </w:r>
      <w:r>
        <w:rPr>
          <w:u w:val="single"/>
          <w:rtl/>
        </w:rPr>
        <w:t>נדיר</w:t>
      </w:r>
      <w:r>
        <w:rPr>
          <w:u w:val="none"/>
        </w:rPr>
        <w:t>,</w:t>
      </w:r>
      <w:r>
        <w:rPr>
          <w:spacing w:val="4"/>
          <w:u w:val="none"/>
          <w:rtl/>
        </w:rPr>
        <w:t> </w:t>
      </w:r>
      <w:r>
        <w:rPr>
          <w:u w:val="none"/>
          <w:rtl/>
        </w:rPr>
        <w:t>פ</w:t>
      </w:r>
      <w:r>
        <w:rPr>
          <w:u w:val="none"/>
        </w:rPr>
        <w:t>"</w:t>
      </w:r>
      <w:r>
        <w:rPr>
          <w:u w:val="none"/>
          <w:rtl/>
        </w:rPr>
        <w:t>ד</w:t>
      </w:r>
      <w:r>
        <w:rPr>
          <w:spacing w:val="63"/>
          <w:u w:val="none"/>
          <w:rtl/>
        </w:rPr>
        <w:t> </w:t>
      </w:r>
      <w:r>
        <w:rPr>
          <w:u w:val="none"/>
          <w:rtl/>
        </w:rPr>
        <w:t>מט</w:t>
      </w:r>
      <w:r>
        <w:rPr>
          <w:u w:val="none"/>
        </w:rPr>
        <w:t>)2(</w:t>
      </w:r>
      <w:r>
        <w:rPr>
          <w:spacing w:val="7"/>
          <w:u w:val="none"/>
          <w:rtl/>
        </w:rPr>
        <w:t> </w:t>
      </w:r>
      <w:r>
        <w:rPr>
          <w:u w:val="none"/>
        </w:rPr>
        <w:t>353</w:t>
      </w:r>
      <w:r>
        <w:rPr>
          <w:spacing w:val="8"/>
          <w:u w:val="none"/>
          <w:rtl/>
        </w:rPr>
        <w:t> </w:t>
      </w:r>
      <w:r>
        <w:rPr>
          <w:u w:val="none"/>
          <w:rtl/>
        </w:rPr>
        <w:t>וע</w:t>
      </w:r>
      <w:r>
        <w:rPr>
          <w:u w:val="none"/>
        </w:rPr>
        <w:t>"</w:t>
      </w:r>
      <w:r>
        <w:rPr>
          <w:u w:val="none"/>
          <w:rtl/>
        </w:rPr>
        <w:t>א</w:t>
      </w:r>
      <w:r>
        <w:rPr>
          <w:spacing w:val="5"/>
          <w:u w:val="none"/>
          <w:rtl/>
        </w:rPr>
        <w:t> </w:t>
      </w:r>
      <w:r>
        <w:rPr>
          <w:u w:val="none"/>
        </w:rPr>
        <w:t>7980/98</w:t>
      </w:r>
      <w:r>
        <w:rPr>
          <w:spacing w:val="-1"/>
          <w:u w:val="none"/>
          <w:rtl/>
        </w:rPr>
        <w:t> </w:t>
      </w:r>
      <w:r>
        <w:rPr>
          <w:u w:val="single"/>
          <w:rtl/>
        </w:rPr>
        <w:t>שרון</w:t>
      </w:r>
      <w:r>
        <w:rPr>
          <w:spacing w:val="6"/>
          <w:u w:val="single"/>
          <w:rtl/>
        </w:rPr>
        <w:t> </w:t>
      </w:r>
      <w:r>
        <w:rPr>
          <w:u w:val="single"/>
        </w:rPr>
        <w:t>(</w:t>
      </w:r>
      <w:r>
        <w:rPr>
          <w:u w:val="single"/>
          <w:rtl/>
        </w:rPr>
        <w:t>צ</w:t>
      </w:r>
      <w:r>
        <w:rPr>
          <w:u w:val="single"/>
        </w:rPr>
        <w:t>'</w:t>
      </w:r>
      <w:r>
        <w:rPr>
          <w:u w:val="single"/>
          <w:rtl/>
        </w:rPr>
        <w:t>ופי</w:t>
      </w:r>
      <w:r>
        <w:rPr>
          <w:u w:val="single"/>
        </w:rPr>
        <w:t>)</w:t>
      </w:r>
      <w:r>
        <w:rPr>
          <w:spacing w:val="7"/>
          <w:u w:val="single"/>
          <w:rtl/>
        </w:rPr>
        <w:t> </w:t>
      </w:r>
      <w:r>
        <w:rPr>
          <w:u w:val="single"/>
          <w:rtl/>
        </w:rPr>
        <w:t>פרוינדליך</w:t>
      </w:r>
      <w:r>
        <w:rPr>
          <w:spacing w:val="7"/>
          <w:u w:val="single"/>
          <w:rtl/>
        </w:rPr>
        <w:t> </w:t>
      </w:r>
      <w:r>
        <w:rPr>
          <w:u w:val="single"/>
          <w:rtl/>
        </w:rPr>
        <w:t>נגד</w:t>
      </w:r>
      <w:r>
        <w:rPr>
          <w:spacing w:val="7"/>
          <w:u w:val="single"/>
          <w:rtl/>
        </w:rPr>
        <w:t> </w:t>
      </w:r>
      <w:r>
        <w:rPr>
          <w:u w:val="single"/>
          <w:rtl/>
        </w:rPr>
        <w:t>אורן</w:t>
      </w:r>
      <w:r>
        <w:rPr>
          <w:spacing w:val="6"/>
          <w:u w:val="single"/>
          <w:rtl/>
        </w:rPr>
        <w:t> </w:t>
      </w:r>
      <w:r>
        <w:rPr>
          <w:u w:val="single"/>
          <w:rtl/>
        </w:rPr>
        <w:t>חליבה</w:t>
      </w:r>
      <w:r>
        <w:rPr>
          <w:u w:val="none"/>
        </w:rPr>
        <w:t>,</w:t>
      </w:r>
      <w:r>
        <w:rPr>
          <w:spacing w:val="7"/>
          <w:u w:val="none"/>
          <w:rtl/>
        </w:rPr>
        <w:t> </w:t>
      </w:r>
      <w:r>
        <w:rPr>
          <w:u w:val="none"/>
          <w:rtl/>
        </w:rPr>
        <w:t>פ</w:t>
      </w:r>
      <w:r>
        <w:rPr>
          <w:u w:val="none"/>
        </w:rPr>
        <w:t>"</w:t>
      </w:r>
      <w:r>
        <w:rPr>
          <w:u w:val="none"/>
          <w:rtl/>
        </w:rPr>
        <w:t>ד</w:t>
      </w:r>
      <w:r>
        <w:rPr>
          <w:spacing w:val="3"/>
          <w:u w:val="none"/>
          <w:rtl/>
        </w:rPr>
        <w:t> </w:t>
      </w:r>
      <w:r>
        <w:rPr>
          <w:u w:val="none"/>
          <w:rtl/>
        </w:rPr>
        <w:t>נד</w:t>
      </w:r>
      <w:r>
        <w:rPr>
          <w:u w:val="none"/>
        </w:rPr>
        <w:t>)2</w:t>
      </w:r>
      <w:r>
        <w:rPr>
          <w:u w:val="none"/>
        </w:rPr>
        <w:t>(</w:t>
      </w:r>
    </w:p>
    <w:p>
      <w:pPr>
        <w:pStyle w:val="BodyText"/>
        <w:bidi/>
        <w:spacing w:before="119"/>
        <w:ind w:right="1484" w:left="932" w:firstLine="0"/>
        <w:jc w:val="left"/>
      </w:pPr>
      <w:r>
        <w:rPr>
          <w:spacing w:val="-2"/>
        </w:rPr>
        <w:t>.)856</w:t>
      </w:r>
      <w:r>
        <w:rPr>
          <w:spacing w:val="7"/>
          <w:rtl/>
        </w:rPr>
        <w:t> </w:t>
      </w:r>
      <w:r>
        <w:rPr>
          <w:rtl/>
        </w:rPr>
        <w:t>קיום</w:t>
      </w:r>
      <w:r>
        <w:rPr>
          <w:spacing w:val="6"/>
          <w:rtl/>
        </w:rPr>
        <w:t> </w:t>
      </w:r>
      <w:r>
        <w:rPr>
          <w:rtl/>
        </w:rPr>
        <w:t>העוולה</w:t>
      </w:r>
      <w:r>
        <w:rPr>
          <w:spacing w:val="4"/>
          <w:rtl/>
        </w:rPr>
        <w:t> </w:t>
      </w:r>
      <w:r>
        <w:rPr>
          <w:rtl/>
        </w:rPr>
        <w:t>מותנה</w:t>
      </w:r>
      <w:r>
        <w:rPr>
          <w:spacing w:val="6"/>
          <w:rtl/>
        </w:rPr>
        <w:t> </w:t>
      </w:r>
      <w:r>
        <w:rPr>
          <w:rtl/>
        </w:rPr>
        <w:t>בהוכחות</w:t>
      </w:r>
      <w:r>
        <w:rPr>
          <w:spacing w:val="4"/>
          <w:rtl/>
        </w:rPr>
        <w:t> </w:t>
      </w:r>
      <w:r>
        <w:rPr>
          <w:rtl/>
        </w:rPr>
        <w:t>שני</w:t>
      </w:r>
      <w:r>
        <w:rPr>
          <w:spacing w:val="5"/>
          <w:rtl/>
        </w:rPr>
        <w:t> </w:t>
      </w:r>
      <w:r>
        <w:rPr>
          <w:rtl/>
        </w:rPr>
        <w:t>יסודות</w:t>
      </w:r>
      <w:r>
        <w:rPr/>
        <w:t>:</w:t>
      </w:r>
      <w:r>
        <w:rPr>
          <w:spacing w:val="4"/>
          <w:rtl/>
        </w:rPr>
        <w:t> </w:t>
      </w:r>
      <w:r>
        <w:rPr>
          <w:u w:val="single"/>
          <w:rtl/>
        </w:rPr>
        <w:t>הראשון</w:t>
      </w:r>
      <w:r>
        <w:rPr>
          <w:spacing w:val="6"/>
          <w:u w:val="none"/>
          <w:rtl/>
        </w:rPr>
        <w:t> </w:t>
      </w:r>
      <w:r>
        <w:rPr>
          <w:u w:val="none"/>
        </w:rPr>
        <w:t>-</w:t>
      </w:r>
      <w:r>
        <w:rPr>
          <w:spacing w:val="64"/>
          <w:u w:val="none"/>
          <w:rtl/>
        </w:rPr>
        <w:t> </w:t>
      </w:r>
      <w:r>
        <w:rPr>
          <w:u w:val="none"/>
          <w:rtl/>
        </w:rPr>
        <w:t>התובעת</w:t>
      </w:r>
      <w:r>
        <w:rPr>
          <w:spacing w:val="4"/>
          <w:u w:val="none"/>
          <w:rtl/>
        </w:rPr>
        <w:t> </w:t>
      </w:r>
      <w:r>
        <w:rPr>
          <w:u w:val="none"/>
          <w:rtl/>
        </w:rPr>
        <w:t>רכשה</w:t>
      </w:r>
      <w:r>
        <w:rPr>
          <w:spacing w:val="6"/>
          <w:u w:val="none"/>
          <w:rtl/>
        </w:rPr>
        <w:t> </w:t>
      </w:r>
      <w:r>
        <w:rPr>
          <w:u w:val="none"/>
          <w:rtl/>
        </w:rPr>
        <w:t>מוניטין</w:t>
      </w:r>
      <w:r>
        <w:rPr>
          <w:spacing w:val="5"/>
          <w:u w:val="none"/>
          <w:rtl/>
        </w:rPr>
        <w:t> </w:t>
      </w:r>
      <w:r>
        <w:rPr>
          <w:u w:val="none"/>
          <w:rtl/>
        </w:rPr>
        <w:t>במוצ</w:t>
      </w:r>
      <w:r>
        <w:rPr>
          <w:u w:val="none"/>
          <w:rtl/>
        </w:rPr>
        <w:t>ר</w:t>
      </w:r>
    </w:p>
    <w:p>
      <w:pPr>
        <w:pStyle w:val="BodyText"/>
        <w:bidi/>
        <w:spacing w:before="118"/>
        <w:ind w:right="1484" w:left="938" w:firstLine="0"/>
        <w:jc w:val="left"/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0</wp:posOffset>
            </wp:positionH>
            <wp:positionV relativeFrom="paragraph">
              <wp:posOffset>154671</wp:posOffset>
            </wp:positionV>
            <wp:extent cx="323850" cy="1308100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rtl/>
        </w:rPr>
        <w:t>או</w:t>
      </w:r>
      <w:r>
        <w:rPr>
          <w:spacing w:val="44"/>
          <w:rtl/>
        </w:rPr>
        <w:t> </w:t>
      </w:r>
      <w:r>
        <w:rPr>
          <w:rtl/>
        </w:rPr>
        <w:t>בשירות</w:t>
      </w:r>
      <w:r>
        <w:rPr>
          <w:spacing w:val="43"/>
          <w:rtl/>
        </w:rPr>
        <w:t> </w:t>
      </w:r>
      <w:r>
        <w:rPr>
          <w:rtl/>
        </w:rPr>
        <w:t>באופן</w:t>
      </w:r>
      <w:r>
        <w:rPr>
          <w:spacing w:val="44"/>
          <w:rtl/>
        </w:rPr>
        <w:t> </w:t>
      </w:r>
      <w:r>
        <w:rPr>
          <w:rtl/>
        </w:rPr>
        <w:t>שהציבור</w:t>
      </w:r>
      <w:r>
        <w:rPr>
          <w:spacing w:val="44"/>
          <w:rtl/>
        </w:rPr>
        <w:t> </w:t>
      </w:r>
      <w:r>
        <w:rPr>
          <w:rtl/>
        </w:rPr>
        <w:t>מזהה</w:t>
      </w:r>
      <w:r>
        <w:rPr>
          <w:spacing w:val="43"/>
          <w:rtl/>
        </w:rPr>
        <w:t> </w:t>
      </w:r>
      <w:r>
        <w:rPr>
          <w:rtl/>
        </w:rPr>
        <w:t>את</w:t>
      </w:r>
      <w:r>
        <w:rPr>
          <w:spacing w:val="43"/>
          <w:rtl/>
        </w:rPr>
        <w:t> </w:t>
      </w:r>
      <w:r>
        <w:rPr>
          <w:rtl/>
        </w:rPr>
        <w:t>תדמיתם</w:t>
      </w:r>
      <w:r>
        <w:rPr>
          <w:spacing w:val="44"/>
          <w:rtl/>
        </w:rPr>
        <w:t> </w:t>
      </w:r>
      <w:r>
        <w:rPr>
          <w:rtl/>
        </w:rPr>
        <w:t>החיובית</w:t>
      </w:r>
      <w:r>
        <w:rPr>
          <w:spacing w:val="43"/>
          <w:rtl/>
        </w:rPr>
        <w:t> </w:t>
      </w:r>
      <w:r>
        <w:rPr>
          <w:rtl/>
        </w:rPr>
        <w:t>עמה</w:t>
      </w:r>
      <w:r>
        <w:rPr/>
        <w:t>.</w:t>
      </w:r>
      <w:r>
        <w:rPr>
          <w:spacing w:val="44"/>
          <w:rtl/>
        </w:rPr>
        <w:t> </w:t>
      </w:r>
      <w:r>
        <w:rPr>
          <w:u w:val="single"/>
          <w:rtl/>
        </w:rPr>
        <w:t>השני</w:t>
      </w:r>
      <w:r>
        <w:rPr>
          <w:spacing w:val="46"/>
          <w:u w:val="none"/>
          <w:rtl/>
        </w:rPr>
        <w:t> </w:t>
      </w:r>
      <w:r>
        <w:rPr>
          <w:u w:val="none"/>
        </w:rPr>
        <w:t>-</w:t>
      </w:r>
      <w:r>
        <w:rPr>
          <w:spacing w:val="45"/>
          <w:u w:val="none"/>
          <w:rtl/>
        </w:rPr>
        <w:t> </w:t>
      </w:r>
      <w:r>
        <w:rPr>
          <w:u w:val="none"/>
          <w:rtl/>
        </w:rPr>
        <w:t>מעשי</w:t>
      </w:r>
      <w:r>
        <w:rPr>
          <w:spacing w:val="42"/>
          <w:u w:val="none"/>
          <w:rtl/>
        </w:rPr>
        <w:t> </w:t>
      </w:r>
      <w:r>
        <w:rPr>
          <w:u w:val="none"/>
          <w:rtl/>
        </w:rPr>
        <w:t>הנתבעי</w:t>
      </w:r>
      <w:r>
        <w:rPr>
          <w:u w:val="none"/>
          <w:rtl/>
        </w:rPr>
        <w:t>ם</w:t>
      </w:r>
    </w:p>
    <w:p>
      <w:pPr>
        <w:pStyle w:val="BodyText"/>
        <w:bidi/>
        <w:spacing w:line="360" w:lineRule="auto" w:before="119"/>
        <w:ind w:right="1704" w:left="932" w:firstLine="5"/>
        <w:jc w:val="left"/>
      </w:pPr>
      <w:r>
        <w:rPr>
          <w:rtl/>
        </w:rPr>
        <w:t>מביאים</w:t>
      </w:r>
      <w:r>
        <w:rPr>
          <w:spacing w:val="40"/>
          <w:rtl/>
        </w:rPr>
        <w:t> </w:t>
      </w:r>
      <w:r>
        <w:rPr>
          <w:rtl/>
        </w:rPr>
        <w:t>לכך</w:t>
      </w:r>
      <w:r>
        <w:rPr>
          <w:spacing w:val="40"/>
          <w:rtl/>
        </w:rPr>
        <w:t> </w:t>
      </w:r>
      <w:r>
        <w:rPr>
          <w:rtl/>
        </w:rPr>
        <w:t>שהציבור</w:t>
      </w:r>
      <w:r>
        <w:rPr>
          <w:spacing w:val="40"/>
          <w:rtl/>
        </w:rPr>
        <w:t> </w:t>
      </w:r>
      <w:r>
        <w:rPr>
          <w:rtl/>
        </w:rPr>
        <w:t>הוטעה</w:t>
      </w:r>
      <w:r>
        <w:rPr>
          <w:spacing w:val="40"/>
          <w:rtl/>
        </w:rPr>
        <w:t> </w:t>
      </w:r>
      <w:r>
        <w:rPr>
          <w:rtl/>
        </w:rPr>
        <w:t>לחשוב</w:t>
      </w:r>
      <w:r>
        <w:rPr>
          <w:spacing w:val="40"/>
          <w:rtl/>
        </w:rPr>
        <w:t> </w:t>
      </w:r>
      <w:r>
        <w:rPr>
          <w:rtl/>
        </w:rPr>
        <w:t>או</w:t>
      </w:r>
      <w:r>
        <w:rPr>
          <w:spacing w:val="40"/>
          <w:rtl/>
        </w:rPr>
        <w:t> </w:t>
      </w:r>
      <w:r>
        <w:rPr>
          <w:rtl/>
        </w:rPr>
        <w:t>עלול</w:t>
      </w:r>
      <w:r>
        <w:rPr>
          <w:spacing w:val="40"/>
          <w:rtl/>
        </w:rPr>
        <w:t> </w:t>
      </w:r>
      <w:r>
        <w:rPr>
          <w:rtl/>
        </w:rPr>
        <w:t>לטעות</w:t>
      </w:r>
      <w:r>
        <w:rPr>
          <w:spacing w:val="40"/>
          <w:rtl/>
        </w:rPr>
        <w:t> </w:t>
      </w:r>
      <w:r>
        <w:rPr>
          <w:rtl/>
        </w:rPr>
        <w:t>לחשוב</w:t>
      </w:r>
      <w:r>
        <w:rPr>
          <w:spacing w:val="40"/>
          <w:rtl/>
        </w:rPr>
        <w:t> </w:t>
      </w:r>
      <w:r>
        <w:rPr>
          <w:rtl/>
        </w:rPr>
        <w:t>שהמוצר</w:t>
      </w:r>
      <w:r>
        <w:rPr>
          <w:spacing w:val="40"/>
          <w:rtl/>
        </w:rPr>
        <w:t> </w:t>
      </w:r>
      <w:r>
        <w:rPr>
          <w:rtl/>
        </w:rPr>
        <w:t>או</w:t>
      </w:r>
      <w:r>
        <w:rPr>
          <w:spacing w:val="40"/>
          <w:rtl/>
        </w:rPr>
        <w:t> </w:t>
      </w:r>
      <w:r>
        <w:rPr>
          <w:rtl/>
        </w:rPr>
        <w:t>השירות</w:t>
      </w:r>
      <w:r>
        <w:rPr>
          <w:spacing w:val="40"/>
          <w:rtl/>
        </w:rPr>
        <w:t> </w:t>
      </w:r>
      <w:r>
        <w:rPr>
          <w:rtl/>
        </w:rPr>
        <w:t>של הנתבעים</w:t>
      </w:r>
      <w:r>
        <w:rPr>
          <w:spacing w:val="16"/>
          <w:rtl/>
        </w:rPr>
        <w:t> </w:t>
      </w:r>
      <w:r>
        <w:rPr>
          <w:rtl/>
        </w:rPr>
        <w:t>הוא</w:t>
      </w:r>
      <w:r>
        <w:rPr>
          <w:spacing w:val="14"/>
          <w:rtl/>
        </w:rPr>
        <w:t> </w:t>
      </w:r>
      <w:r>
        <w:rPr>
          <w:rtl/>
        </w:rPr>
        <w:t>בעצם</w:t>
      </w:r>
      <w:r>
        <w:rPr>
          <w:spacing w:val="14"/>
          <w:rtl/>
        </w:rPr>
        <w:t> </w:t>
      </w:r>
      <w:r>
        <w:rPr>
          <w:rtl/>
        </w:rPr>
        <w:t>של</w:t>
      </w:r>
      <w:r>
        <w:rPr>
          <w:spacing w:val="13"/>
          <w:rtl/>
        </w:rPr>
        <w:t> </w:t>
      </w:r>
      <w:r>
        <w:rPr>
          <w:rtl/>
        </w:rPr>
        <w:t>התובעת</w:t>
      </w:r>
      <w:r>
        <w:rPr>
          <w:spacing w:val="14"/>
          <w:rtl/>
        </w:rPr>
        <w:t> </w:t>
      </w:r>
      <w:r>
        <w:rPr/>
        <w:t>(</w:t>
      </w:r>
      <w:r>
        <w:rPr>
          <w:rtl/>
        </w:rPr>
        <w:t>ראה</w:t>
      </w:r>
      <w:r>
        <w:rPr>
          <w:spacing w:val="14"/>
          <w:rtl/>
        </w:rPr>
        <w:t> </w:t>
      </w:r>
      <w:r>
        <w:rPr>
          <w:rtl/>
        </w:rPr>
        <w:t>ע</w:t>
      </w:r>
      <w:r>
        <w:rPr/>
        <w:t>"</w:t>
      </w:r>
      <w:r>
        <w:rPr>
          <w:rtl/>
        </w:rPr>
        <w:t>א</w:t>
      </w:r>
      <w:r>
        <w:rPr>
          <w:spacing w:val="14"/>
          <w:rtl/>
        </w:rPr>
        <w:t> </w:t>
      </w:r>
      <w:r>
        <w:rPr/>
        <w:t>,7980/98</w:t>
      </w:r>
      <w:r>
        <w:rPr>
          <w:spacing w:val="-1"/>
          <w:rtl/>
        </w:rPr>
        <w:t> </w:t>
      </w:r>
      <w:r>
        <w:rPr>
          <w:rtl/>
        </w:rPr>
        <w:t>לעיל</w:t>
      </w:r>
      <w:r>
        <w:rPr/>
        <w:t>,</w:t>
      </w:r>
      <w:r>
        <w:rPr>
          <w:spacing w:val="14"/>
          <w:rtl/>
        </w:rPr>
        <w:t> </w:t>
      </w:r>
      <w:r>
        <w:rPr>
          <w:rtl/>
        </w:rPr>
        <w:t>בעמ</w:t>
      </w:r>
      <w:r>
        <w:rPr/>
        <w:t>'</w:t>
      </w:r>
      <w:r>
        <w:rPr>
          <w:spacing w:val="14"/>
          <w:rtl/>
        </w:rPr>
        <w:t> </w:t>
      </w:r>
      <w:r>
        <w:rPr/>
        <w:t>,865</w:t>
      </w:r>
      <w:r>
        <w:rPr>
          <w:spacing w:val="16"/>
          <w:rtl/>
        </w:rPr>
        <w:t> </w:t>
      </w:r>
      <w:r>
        <w:rPr>
          <w:rtl/>
        </w:rPr>
        <w:t>ע</w:t>
      </w:r>
      <w:r>
        <w:rPr/>
        <w:t>"</w:t>
      </w:r>
      <w:r>
        <w:rPr>
          <w:rtl/>
        </w:rPr>
        <w:t>א</w:t>
      </w:r>
      <w:r>
        <w:rPr>
          <w:spacing w:val="14"/>
          <w:rtl/>
        </w:rPr>
        <w:t> </w:t>
      </w:r>
      <w:r>
        <w:rPr/>
        <w:t>1898/12</w:t>
      </w:r>
      <w:r>
        <w:rPr>
          <w:spacing w:val="-3"/>
          <w:rtl/>
        </w:rPr>
        <w:t> </w:t>
      </w:r>
      <w:r>
        <w:rPr>
          <w:u w:val="single"/>
          <w:rtl/>
        </w:rPr>
        <w:t>מרכז</w:t>
      </w:r>
      <w:r>
        <w:rPr>
          <w:u w:val="none"/>
          <w:rtl/>
        </w:rPr>
        <w:t> </w:t>
      </w:r>
      <w:r>
        <w:rPr>
          <w:u w:val="single"/>
          <w:rtl/>
        </w:rPr>
        <w:t>המתנות </w:t>
      </w:r>
      <w:r>
        <w:rPr>
          <w:u w:val="single"/>
        </w:rPr>
        <w:t>2006</w:t>
      </w:r>
      <w:r>
        <w:rPr>
          <w:u w:val="single"/>
          <w:rtl/>
        </w:rPr>
        <w:t> בע</w:t>
      </w:r>
      <w:r>
        <w:rPr>
          <w:u w:val="single"/>
        </w:rPr>
        <w:t>"</w:t>
      </w:r>
      <w:r>
        <w:rPr>
          <w:u w:val="single"/>
          <w:rtl/>
        </w:rPr>
        <w:t>מ נגד קארשי אינטרנשיונל</w:t>
      </w:r>
      <w:r>
        <w:rPr>
          <w:u w:val="none"/>
          <w:rtl/>
        </w:rPr>
        <w:t> בע</w:t>
      </w:r>
      <w:r>
        <w:rPr>
          <w:u w:val="none"/>
        </w:rPr>
        <w:t>"</w:t>
      </w:r>
      <w:r>
        <w:rPr>
          <w:u w:val="none"/>
          <w:rtl/>
        </w:rPr>
        <w:t>מ</w:t>
      </w:r>
      <w:r>
        <w:rPr>
          <w:spacing w:val="-3"/>
          <w:u w:val="none"/>
          <w:rtl/>
        </w:rPr>
        <w:t> </w:t>
      </w:r>
      <w:r>
        <w:rPr>
          <w:u w:val="none"/>
        </w:rPr>
        <w:t>,)09.09.2014(</w:t>
      </w:r>
      <w:r>
        <w:rPr>
          <w:u w:val="none"/>
          <w:rtl/>
        </w:rPr>
        <w:t> ע</w:t>
      </w:r>
      <w:r>
        <w:rPr>
          <w:u w:val="none"/>
        </w:rPr>
        <w:t>"</w:t>
      </w:r>
      <w:r>
        <w:rPr>
          <w:u w:val="none"/>
          <w:rtl/>
        </w:rPr>
        <w:t>א </w:t>
      </w:r>
      <w:r>
        <w:rPr>
          <w:u w:val="none"/>
        </w:rPr>
        <w:t>9070/10</w:t>
      </w:r>
      <w:r>
        <w:rPr>
          <w:u w:val="none"/>
          <w:rtl/>
        </w:rPr>
        <w:t> </w:t>
      </w:r>
      <w:r>
        <w:rPr>
          <w:u w:val="single"/>
          <w:rtl/>
        </w:rPr>
        <w:t>טלי דדון</w:t>
      </w:r>
      <w:r>
        <w:rPr>
          <w:u w:val="single"/>
        </w:rPr>
        <w:t>-</w:t>
      </w:r>
      <w:r>
        <w:rPr>
          <w:u w:val="none"/>
          <w:rtl/>
        </w:rPr>
        <w:t> </w:t>
      </w:r>
      <w:r>
        <w:rPr>
          <w:u w:val="single"/>
          <w:rtl/>
        </w:rPr>
        <w:t>יפרח</w:t>
      </w:r>
      <w:r>
        <w:rPr>
          <w:spacing w:val="-9"/>
          <w:u w:val="single"/>
          <w:rtl/>
        </w:rPr>
        <w:t> </w:t>
      </w:r>
      <w:r>
        <w:rPr>
          <w:u w:val="single"/>
          <w:rtl/>
        </w:rPr>
        <w:t>נגד</w:t>
      </w:r>
      <w:r>
        <w:rPr>
          <w:spacing w:val="-9"/>
          <w:u w:val="single"/>
          <w:rtl/>
        </w:rPr>
        <w:t> </w:t>
      </w:r>
      <w:r>
        <w:rPr>
          <w:u w:val="single"/>
          <w:rtl/>
        </w:rPr>
        <w:t>א</w:t>
      </w:r>
      <w:r>
        <w:rPr>
          <w:u w:val="single"/>
        </w:rPr>
        <w:t>.</w:t>
      </w:r>
      <w:r>
        <w:rPr>
          <w:u w:val="single"/>
          <w:rtl/>
        </w:rPr>
        <w:t>ת</w:t>
      </w:r>
      <w:r>
        <w:rPr>
          <w:spacing w:val="-9"/>
          <w:u w:val="single"/>
          <w:rtl/>
        </w:rPr>
        <w:t> </w:t>
      </w:r>
      <w:r>
        <w:rPr>
          <w:u w:val="single"/>
          <w:rtl/>
        </w:rPr>
        <w:t>סנאפ</w:t>
      </w:r>
      <w:r>
        <w:rPr>
          <w:spacing w:val="-9"/>
          <w:u w:val="single"/>
          <w:rtl/>
        </w:rPr>
        <w:t> </w:t>
      </w:r>
      <w:r>
        <w:rPr>
          <w:u w:val="single"/>
          <w:rtl/>
        </w:rPr>
        <w:t>בע</w:t>
      </w:r>
      <w:r>
        <w:rPr>
          <w:u w:val="single"/>
        </w:rPr>
        <w:t>"</w:t>
      </w:r>
      <w:r>
        <w:rPr>
          <w:u w:val="single"/>
          <w:rtl/>
        </w:rPr>
        <w:t>מ</w:t>
      </w:r>
      <w:r>
        <w:rPr>
          <w:spacing w:val="-4"/>
          <w:u w:val="none"/>
          <w:rtl/>
        </w:rPr>
        <w:t> </w:t>
      </w:r>
      <w:r>
        <w:rPr>
          <w:u w:val="none"/>
        </w:rPr>
        <w:t>,)12.3.2012(</w:t>
      </w:r>
      <w:r>
        <w:rPr>
          <w:spacing w:val="-9"/>
          <w:u w:val="none"/>
          <w:rtl/>
        </w:rPr>
        <w:t> </w:t>
      </w:r>
      <w:r>
        <w:rPr>
          <w:u w:val="none"/>
          <w:rtl/>
        </w:rPr>
        <w:t>ע</w:t>
      </w:r>
      <w:r>
        <w:rPr>
          <w:u w:val="none"/>
        </w:rPr>
        <w:t>"</w:t>
      </w:r>
      <w:r>
        <w:rPr>
          <w:u w:val="none"/>
          <w:rtl/>
        </w:rPr>
        <w:t>א</w:t>
      </w:r>
      <w:r>
        <w:rPr>
          <w:spacing w:val="-9"/>
          <w:u w:val="none"/>
          <w:rtl/>
        </w:rPr>
        <w:t> </w:t>
      </w:r>
      <w:r>
        <w:rPr>
          <w:u w:val="none"/>
        </w:rPr>
        <w:t>5066/10</w:t>
      </w:r>
      <w:r>
        <w:rPr>
          <w:u w:val="none"/>
          <w:rtl/>
        </w:rPr>
        <w:t> </w:t>
      </w:r>
      <w:r>
        <w:rPr>
          <w:u w:val="single"/>
          <w:rtl/>
        </w:rPr>
        <w:t>שלמה</w:t>
      </w:r>
      <w:r>
        <w:rPr>
          <w:spacing w:val="-9"/>
          <w:u w:val="single"/>
          <w:rtl/>
        </w:rPr>
        <w:t> </w:t>
      </w:r>
      <w:r>
        <w:rPr>
          <w:u w:val="single"/>
          <w:rtl/>
        </w:rPr>
        <w:t>א</w:t>
      </w:r>
      <w:r>
        <w:rPr>
          <w:u w:val="single"/>
        </w:rPr>
        <w:t>.</w:t>
      </w:r>
      <w:r>
        <w:rPr>
          <w:spacing w:val="-9"/>
          <w:u w:val="single"/>
          <w:rtl/>
        </w:rPr>
        <w:t> </w:t>
      </w:r>
      <w:r>
        <w:rPr>
          <w:u w:val="single"/>
          <w:rtl/>
        </w:rPr>
        <w:t>אנג</w:t>
      </w:r>
      <w:r>
        <w:rPr>
          <w:u w:val="single"/>
        </w:rPr>
        <w:t>'</w:t>
      </w:r>
      <w:r>
        <w:rPr>
          <w:u w:val="single"/>
          <w:rtl/>
        </w:rPr>
        <w:t>ל</w:t>
      </w:r>
      <w:r>
        <w:rPr>
          <w:spacing w:val="-9"/>
          <w:u w:val="single"/>
          <w:rtl/>
        </w:rPr>
        <w:t> </w:t>
      </w:r>
      <w:r>
        <w:rPr>
          <w:u w:val="single"/>
          <w:rtl/>
        </w:rPr>
        <w:t>בע</w:t>
      </w:r>
      <w:r>
        <w:rPr>
          <w:u w:val="single"/>
        </w:rPr>
        <w:t>"</w:t>
      </w:r>
      <w:r>
        <w:rPr>
          <w:u w:val="single"/>
          <w:rtl/>
        </w:rPr>
        <w:t>מ</w:t>
      </w:r>
      <w:r>
        <w:rPr>
          <w:spacing w:val="-9"/>
          <w:u w:val="single"/>
          <w:rtl/>
        </w:rPr>
        <w:t> </w:t>
      </w:r>
      <w:r>
        <w:rPr>
          <w:u w:val="single"/>
          <w:rtl/>
        </w:rPr>
        <w:t>נגד</w:t>
      </w:r>
      <w:r>
        <w:rPr>
          <w:spacing w:val="-7"/>
          <w:u w:val="single"/>
          <w:rtl/>
        </w:rPr>
        <w:t> </w:t>
      </w:r>
      <w:r>
        <w:rPr>
          <w:u w:val="single"/>
          <w:rtl/>
        </w:rPr>
        <w:t>י</w:t>
      </w:r>
      <w:r>
        <w:rPr>
          <w:u w:val="single"/>
        </w:rPr>
        <w:t>.</w:t>
      </w:r>
      <w:r>
        <w:rPr>
          <w:spacing w:val="-9"/>
          <w:u w:val="single"/>
          <w:rtl/>
        </w:rPr>
        <w:t> </w:t>
      </w:r>
      <w:r>
        <w:rPr>
          <w:u w:val="single"/>
          <w:rtl/>
        </w:rPr>
        <w:t>את</w:t>
      </w:r>
      <w:r>
        <w:rPr>
          <w:spacing w:val="-9"/>
          <w:u w:val="single"/>
          <w:rtl/>
        </w:rPr>
        <w:t> </w:t>
      </w:r>
      <w:r>
        <w:rPr>
          <w:u w:val="single"/>
          <w:rtl/>
        </w:rPr>
        <w:t>א</w:t>
      </w:r>
      <w:r>
        <w:rPr>
          <w:u w:val="single"/>
        </w:rPr>
        <w:t>.</w:t>
      </w:r>
      <w:r>
        <w:rPr>
          <w:spacing w:val="-9"/>
          <w:u w:val="single"/>
          <w:rtl/>
        </w:rPr>
        <w:t> </w:t>
      </w:r>
      <w:r>
        <w:rPr>
          <w:u w:val="single"/>
          <w:rtl/>
        </w:rPr>
        <w:t>ברמן</w:t>
      </w:r>
      <w:r>
        <w:rPr>
          <w:u w:val="none"/>
          <w:rtl/>
        </w:rPr>
        <w:t> </w:t>
      </w:r>
      <w:r>
        <w:rPr>
          <w:u w:val="single"/>
          <w:rtl/>
        </w:rPr>
        <w:t>בע</w:t>
      </w:r>
      <w:r>
        <w:rPr>
          <w:u w:val="single"/>
        </w:rPr>
        <w:t>"</w:t>
      </w:r>
      <w:r>
        <w:rPr>
          <w:u w:val="single"/>
          <w:rtl/>
        </w:rPr>
        <w:t>מ</w:t>
      </w:r>
      <w:r>
        <w:rPr>
          <w:spacing w:val="-4"/>
          <w:u w:val="none"/>
          <w:rtl/>
        </w:rPr>
        <w:t> </w:t>
      </w:r>
      <w:r>
        <w:rPr>
          <w:u w:val="none"/>
        </w:rPr>
        <w:t>.))30.05.2013(</w:t>
      </w:r>
      <w:r>
        <w:rPr>
          <w:u w:val="none"/>
          <w:rtl/>
        </w:rPr>
        <w:t> הדגש העיקרי בעוולה הוא הפגיעה בזכותו הקניינית של בעל המוניטין כתוצאה ממצג השווא</w:t>
      </w:r>
      <w:r>
        <w:rPr>
          <w:u w:val="none"/>
        </w:rPr>
        <w:t>,</w:t>
      </w:r>
      <w:r>
        <w:rPr>
          <w:u w:val="none"/>
          <w:rtl/>
        </w:rPr>
        <w:t> להבדיל מהגנה על הציבור בכללותו </w:t>
      </w:r>
      <w:r>
        <w:rPr>
          <w:u w:val="none"/>
        </w:rPr>
        <w:t>(</w:t>
      </w:r>
      <w:r>
        <w:rPr>
          <w:u w:val="none"/>
          <w:rtl/>
        </w:rPr>
        <w:t>ראה</w:t>
      </w:r>
      <w:r>
        <w:rPr>
          <w:spacing w:val="30"/>
          <w:u w:val="none"/>
          <w:rtl/>
        </w:rPr>
        <w:t> </w:t>
      </w:r>
      <w:r>
        <w:rPr>
          <w:u w:val="none"/>
          <w:rtl/>
        </w:rPr>
        <w:t>בר</w:t>
      </w:r>
      <w:r>
        <w:rPr>
          <w:u w:val="none"/>
        </w:rPr>
        <w:t>"</w:t>
      </w:r>
      <w:r>
        <w:rPr>
          <w:u w:val="none"/>
          <w:rtl/>
        </w:rPr>
        <w:t>ע </w:t>
      </w:r>
      <w:r>
        <w:rPr>
          <w:u w:val="none"/>
        </w:rPr>
        <w:t>253/72</w:t>
      </w:r>
      <w:r>
        <w:rPr>
          <w:spacing w:val="-2"/>
          <w:u w:val="none"/>
          <w:rtl/>
        </w:rPr>
        <w:t> </w:t>
      </w:r>
      <w:r>
        <w:rPr>
          <w:u w:val="single"/>
          <w:rtl/>
        </w:rPr>
        <w:t>ג</w:t>
      </w:r>
      <w:r>
        <w:rPr>
          <w:u w:val="single"/>
        </w:rPr>
        <w:t>'</w:t>
      </w:r>
      <w:r>
        <w:rPr>
          <w:u w:val="single"/>
          <w:rtl/>
        </w:rPr>
        <w:t>והן ווקר</w:t>
      </w:r>
      <w:r>
        <w:rPr>
          <w:u w:val="none"/>
          <w:rtl/>
        </w:rPr>
        <w:t> </w:t>
      </w:r>
      <w:r>
        <w:rPr>
          <w:u w:val="single"/>
          <w:rtl/>
        </w:rPr>
        <w:t>ובניו בע</w:t>
      </w:r>
      <w:r>
        <w:rPr>
          <w:u w:val="single"/>
        </w:rPr>
        <w:t>"</w:t>
      </w:r>
      <w:r>
        <w:rPr>
          <w:u w:val="single"/>
          <w:rtl/>
        </w:rPr>
        <w:t>מ נגד נשיונל דיסטילרס בע</w:t>
      </w:r>
      <w:r>
        <w:rPr>
          <w:u w:val="single"/>
        </w:rPr>
        <w:t>"</w:t>
      </w:r>
      <w:r>
        <w:rPr>
          <w:u w:val="single"/>
          <w:rtl/>
        </w:rPr>
        <w:t>מ</w:t>
      </w:r>
      <w:r>
        <w:rPr>
          <w:u w:val="none"/>
        </w:rPr>
        <w:t>,</w:t>
      </w:r>
      <w:r>
        <w:rPr>
          <w:u w:val="none"/>
          <w:rtl/>
        </w:rPr>
        <w:t> פ</w:t>
      </w:r>
      <w:r>
        <w:rPr>
          <w:u w:val="none"/>
        </w:rPr>
        <w:t>"</w:t>
      </w:r>
      <w:r>
        <w:rPr>
          <w:u w:val="none"/>
          <w:rtl/>
        </w:rPr>
        <w:t>ד כז</w:t>
      </w:r>
      <w:r>
        <w:rPr>
          <w:u w:val="none"/>
        </w:rPr>
        <w:t>)1(</w:t>
      </w:r>
      <w:r>
        <w:rPr>
          <w:u w:val="none"/>
          <w:rtl/>
        </w:rPr>
        <w:t> </w:t>
      </w:r>
      <w:r>
        <w:rPr>
          <w:u w:val="none"/>
        </w:rPr>
        <w:t>,361</w:t>
      </w:r>
      <w:r>
        <w:rPr>
          <w:u w:val="none"/>
          <w:rtl/>
        </w:rPr>
        <w:t> </w:t>
      </w:r>
      <w:r>
        <w:rPr>
          <w:u w:val="none"/>
        </w:rPr>
        <w:t>.)36</w:t>
      </w:r>
      <w:r>
        <w:rPr>
          <w:u w:val="none"/>
        </w:rPr>
        <w:t>4</w:t>
      </w:r>
    </w:p>
    <w:p>
      <w:pPr>
        <w:spacing w:after="0" w:line="360" w:lineRule="auto"/>
        <w:jc w:val="left"/>
        <w:sectPr>
          <w:type w:val="continuous"/>
          <w:pgSz w:w="11910" w:h="16850"/>
          <w:pgMar w:header="737" w:footer="1360" w:top="2000" w:bottom="1560" w:left="0" w:right="1480"/>
        </w:sectPr>
      </w:pPr>
    </w:p>
    <w:p>
      <w:pPr>
        <w:pStyle w:val="Heading1"/>
        <w:bidi/>
        <w:ind w:right="1484" w:left="322" w:firstLine="0"/>
        <w:jc w:val="lef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7"/>
          <w:rtl/>
        </w:rPr>
        <w:t> </w:t>
      </w:r>
      <w:r>
        <w:rPr/>
        <w:t>9696-02-20</w:t>
      </w:r>
      <w:r>
        <w:rPr>
          <w:spacing w:val="-3"/>
          <w:rtl/>
        </w:rPr>
        <w:t> </w:t>
      </w:r>
      <w:r>
        <w:rPr>
          <w:rtl/>
        </w:rPr>
        <w:t>אמבולנסלי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8"/>
          <w:rtl/>
        </w:rPr>
        <w:t> </w:t>
      </w:r>
      <w:r>
        <w:rPr>
          <w:rtl/>
        </w:rPr>
        <w:t>יוסי</w:t>
      </w:r>
      <w:r>
        <w:rPr>
          <w:spacing w:val="-8"/>
          <w:rtl/>
        </w:rPr>
        <w:t> </w:t>
      </w:r>
      <w:r>
        <w:rPr>
          <w:rtl/>
        </w:rPr>
        <w:t>אמבולנס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8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82"/>
        <w:jc w:val="left"/>
        <w:rPr>
          <w:b/>
        </w:rPr>
      </w:pPr>
    </w:p>
    <w:p>
      <w:pPr>
        <w:pStyle w:val="BodyText"/>
        <w:bidi/>
        <w:spacing w:line="360" w:lineRule="auto"/>
        <w:ind w:right="1484" w:left="937" w:firstLine="0"/>
        <w:jc w:val="left"/>
      </w:pPr>
      <w:r>
        <w:rPr>
          <w:rtl/>
        </w:rPr>
        <w:t>הפסיקה הבהירה</w:t>
      </w:r>
      <w:r>
        <w:rPr/>
        <w:t>,</w:t>
      </w:r>
      <w:r>
        <w:rPr>
          <w:rtl/>
        </w:rPr>
        <w:t> כי לצורך הוכחת העוולה</w:t>
      </w:r>
      <w:r>
        <w:rPr/>
        <w:t>,</w:t>
      </w:r>
      <w:r>
        <w:rPr>
          <w:rtl/>
        </w:rPr>
        <w:t> די בחשש סביר שמעשי הנתבעים יגרמו לקונה רגיל לחשוב בטעות שמדובר במוצר או שירות של התובעת</w:t>
      </w:r>
      <w:r>
        <w:rPr/>
        <w:t>,</w:t>
      </w:r>
      <w:r>
        <w:rPr>
          <w:rtl/>
        </w:rPr>
        <w:t> שעה שמדובר במוצר או שירות של הנתבעים</w:t>
      </w:r>
      <w:r>
        <w:rPr/>
        <w:t>.</w:t>
      </w:r>
      <w:r>
        <w:rPr>
          <w:rtl/>
        </w:rPr>
        <w:t> למושג חשש סביר יוחס מימד אובייקטיבי </w:t>
      </w:r>
      <w:r>
        <w:rPr/>
        <w:t>-</w:t>
      </w:r>
      <w:r>
        <w:rPr>
          <w:rtl/>
        </w:rPr>
        <w:t> אין צורך בהוכחת כוונת הטעייה </w:t>
      </w:r>
      <w:r>
        <w:rPr>
          <w:spacing w:val="-5"/>
          <w:rtl/>
        </w:rPr>
        <w:t>או</w:t>
      </w:r>
      <w:r>
        <w:rPr>
          <w:spacing w:val="-3"/>
          <w:rtl/>
        </w:rPr>
        <w:t> </w:t>
      </w:r>
      <w:r>
        <w:rPr>
          <w:rtl/>
        </w:rPr>
        <w:t>הטעייה</w:t>
      </w:r>
      <w:r>
        <w:rPr>
          <w:spacing w:val="-3"/>
          <w:rtl/>
        </w:rPr>
        <w:t> </w:t>
      </w:r>
      <w:r>
        <w:rPr>
          <w:rtl/>
        </w:rPr>
        <w:t>בפועל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הגם</w:t>
      </w:r>
      <w:r>
        <w:rPr>
          <w:spacing w:val="-3"/>
          <w:rtl/>
        </w:rPr>
        <w:t> </w:t>
      </w:r>
      <w:r>
        <w:rPr>
          <w:rtl/>
        </w:rPr>
        <w:t>שהוכחתם</w:t>
      </w:r>
      <w:r>
        <w:rPr>
          <w:spacing w:val="-3"/>
          <w:rtl/>
        </w:rPr>
        <w:t> </w:t>
      </w:r>
      <w:r>
        <w:rPr>
          <w:rtl/>
        </w:rPr>
        <w:t>תקל</w:t>
      </w:r>
      <w:r>
        <w:rPr>
          <w:spacing w:val="-3"/>
          <w:rtl/>
        </w:rPr>
        <w:t> </w:t>
      </w:r>
      <w:r>
        <w:rPr>
          <w:rtl/>
        </w:rPr>
        <w:t>את</w:t>
      </w:r>
      <w:r>
        <w:rPr>
          <w:spacing w:val="-1"/>
          <w:rtl/>
        </w:rPr>
        <w:t> </w:t>
      </w:r>
      <w:r>
        <w:rPr>
          <w:rtl/>
        </w:rPr>
        <w:t>הנטל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ודי</w:t>
      </w:r>
      <w:r>
        <w:rPr>
          <w:spacing w:val="-2"/>
          <w:rtl/>
        </w:rPr>
        <w:t> </w:t>
      </w:r>
      <w:r>
        <w:rPr>
          <w:rtl/>
        </w:rPr>
        <w:t>להוכיח</w:t>
      </w:r>
      <w:r>
        <w:rPr>
          <w:spacing w:val="-3"/>
          <w:rtl/>
        </w:rPr>
        <w:t> </w:t>
      </w:r>
      <w:r>
        <w:rPr>
          <w:rtl/>
        </w:rPr>
        <w:t>שקיימת</w:t>
      </w:r>
      <w:r>
        <w:rPr>
          <w:spacing w:val="-3"/>
          <w:rtl/>
        </w:rPr>
        <w:t> </w:t>
      </w:r>
      <w:r>
        <w:rPr>
          <w:rtl/>
        </w:rPr>
        <w:t>סכנת</w:t>
      </w:r>
      <w:r>
        <w:rPr>
          <w:spacing w:val="-4"/>
          <w:rtl/>
        </w:rPr>
        <w:t> </w:t>
      </w:r>
      <w:r>
        <w:rPr>
          <w:rtl/>
        </w:rPr>
        <w:t>הטעייה</w:t>
      </w:r>
      <w:r>
        <w:rPr>
          <w:spacing w:val="-5"/>
          <w:rtl/>
        </w:rPr>
        <w:t> </w:t>
      </w:r>
      <w:r>
        <w:rPr>
          <w:rtl/>
        </w:rPr>
        <w:t>בלבד</w:t>
      </w:r>
      <w:r>
        <w:rPr/>
        <w:t>.</w:t>
      </w:r>
    </w:p>
    <w:p>
      <w:pPr>
        <w:pStyle w:val="BodyText"/>
        <w:spacing w:before="118"/>
        <w:jc w:val="left"/>
      </w:pPr>
    </w:p>
    <w:p>
      <w:pPr>
        <w:pStyle w:val="BodyText"/>
        <w:bidi/>
        <w:ind w:right="1484" w:left="212" w:firstLine="0"/>
        <w:jc w:val="left"/>
      </w:pPr>
      <w:r>
        <w:rPr>
          <w:spacing w:val="-5"/>
        </w:rPr>
        <w:t>.19</w:t>
      </w:r>
      <w:r>
        <w:rPr>
          <w:spacing w:val="66"/>
          <w:w w:val="150"/>
          <w:rtl/>
        </w:rPr>
        <w:t>   </w:t>
      </w:r>
      <w:r>
        <w:rPr>
          <w:rtl/>
        </w:rPr>
        <w:t>סעיף</w:t>
      </w:r>
      <w:r>
        <w:rPr>
          <w:spacing w:val="-2"/>
          <w:rtl/>
        </w:rPr>
        <w:t> </w:t>
      </w:r>
      <w:r>
        <w:rPr/>
        <w:t>2</w:t>
      </w:r>
      <w:r>
        <w:rPr>
          <w:spacing w:val="2"/>
          <w:rtl/>
        </w:rPr>
        <w:t> </w:t>
      </w:r>
      <w:r>
        <w:rPr>
          <w:rtl/>
        </w:rPr>
        <w:t>לחוק</w:t>
      </w:r>
      <w:r>
        <w:rPr>
          <w:spacing w:val="-2"/>
          <w:rtl/>
        </w:rPr>
        <w:t> </w:t>
      </w:r>
      <w:r>
        <w:rPr>
          <w:rtl/>
        </w:rPr>
        <w:t>עוולות</w:t>
      </w:r>
      <w:r>
        <w:rPr>
          <w:spacing w:val="-2"/>
          <w:rtl/>
        </w:rPr>
        <w:t> </w:t>
      </w:r>
      <w:r>
        <w:rPr>
          <w:rtl/>
        </w:rPr>
        <w:t>מסחריות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שכותרתו</w:t>
      </w:r>
      <w:r>
        <w:rPr>
          <w:spacing w:val="-2"/>
          <w:rtl/>
        </w:rPr>
        <w:t> </w:t>
      </w:r>
      <w:r>
        <w:rPr/>
        <w:t>"</w:t>
      </w:r>
      <w:r>
        <w:rPr>
          <w:rtl/>
        </w:rPr>
        <w:t>תיאור</w:t>
      </w:r>
      <w:r>
        <w:rPr>
          <w:spacing w:val="-2"/>
          <w:rtl/>
        </w:rPr>
        <w:t> </w:t>
      </w:r>
      <w:r>
        <w:rPr>
          <w:rtl/>
        </w:rPr>
        <w:t>כוזב</w:t>
      </w:r>
      <w:r>
        <w:rPr/>
        <w:t>,"</w:t>
      </w:r>
      <w:r>
        <w:rPr>
          <w:rtl/>
        </w:rPr>
        <w:t> קובע</w:t>
      </w:r>
      <w:r>
        <w:rPr>
          <w:spacing w:val="-3"/>
          <w:rtl/>
        </w:rPr>
        <w:t> </w:t>
      </w:r>
      <w:r>
        <w:rPr>
          <w:rtl/>
        </w:rPr>
        <w:t>כי</w:t>
      </w:r>
      <w:r>
        <w:rPr/>
        <w:t>:</w:t>
      </w:r>
    </w:p>
    <w:p>
      <w:pPr>
        <w:spacing w:after="0"/>
        <w:jc w:val="left"/>
        <w:sectPr>
          <w:pgSz w:w="11910" w:h="16850"/>
          <w:pgMar w:header="737" w:footer="1360" w:top="2000" w:bottom="1560" w:left="0" w:right="1480"/>
        </w:sectPr>
      </w:pPr>
    </w:p>
    <w:p>
      <w:pPr>
        <w:pStyle w:val="Heading2"/>
        <w:bidi/>
        <w:spacing w:line="360" w:lineRule="auto" w:before="161"/>
        <w:ind w:right="1704" w:left="0" w:firstLine="2"/>
        <w:jc w:val="left"/>
      </w:pPr>
      <w:r>
        <w:rPr>
          <w:rtl/>
        </w:rPr>
        <w:t>לא</w:t>
      </w:r>
      <w:r>
        <w:rPr>
          <w:spacing w:val="-12"/>
          <w:rtl/>
        </w:rPr>
        <w:t> </w:t>
      </w:r>
      <w:r>
        <w:rPr>
          <w:rtl/>
        </w:rPr>
        <w:t>יפרסם</w:t>
      </w:r>
      <w:r>
        <w:rPr>
          <w:spacing w:val="-11"/>
          <w:rtl/>
        </w:rPr>
        <w:t> </w:t>
      </w:r>
      <w:r>
        <w:rPr>
          <w:rtl/>
        </w:rPr>
        <w:t>עוסק</w:t>
      </w:r>
      <w:r>
        <w:rPr>
          <w:spacing w:val="-12"/>
          <w:rtl/>
        </w:rPr>
        <w:t> </w:t>
      </w:r>
      <w:r>
        <w:rPr>
          <w:rtl/>
        </w:rPr>
        <w:t>מידע</w:t>
      </w:r>
      <w:r>
        <w:rPr>
          <w:spacing w:val="-11"/>
          <w:rtl/>
        </w:rPr>
        <w:t> </w:t>
      </w:r>
      <w:r>
        <w:rPr>
          <w:rtl/>
        </w:rPr>
        <w:t>ולא</w:t>
      </w:r>
      <w:r>
        <w:rPr>
          <w:spacing w:val="-12"/>
          <w:rtl/>
        </w:rPr>
        <w:t> </w:t>
      </w:r>
      <w:r>
        <w:rPr>
          <w:rtl/>
        </w:rPr>
        <w:t>יגרום</w:t>
      </w:r>
      <w:r>
        <w:rPr>
          <w:spacing w:val="-12"/>
          <w:rtl/>
        </w:rPr>
        <w:t> </w:t>
      </w:r>
      <w:r>
        <w:rPr>
          <w:rtl/>
        </w:rPr>
        <w:t>לפרסום</w:t>
      </w:r>
      <w:r>
        <w:rPr>
          <w:spacing w:val="-12"/>
          <w:rtl/>
        </w:rPr>
        <w:t> </w:t>
      </w:r>
      <w:r>
        <w:rPr>
          <w:rtl/>
        </w:rPr>
        <w:t>מידע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אשר</w:t>
      </w:r>
      <w:r>
        <w:rPr>
          <w:spacing w:val="-12"/>
          <w:rtl/>
        </w:rPr>
        <w:t> </w:t>
      </w:r>
      <w:r>
        <w:rPr>
          <w:rtl/>
        </w:rPr>
        <w:t>הוא</w:t>
      </w:r>
      <w:r>
        <w:rPr>
          <w:spacing w:val="-12"/>
          <w:rtl/>
        </w:rPr>
        <w:t> </w:t>
      </w:r>
      <w:r>
        <w:rPr>
          <w:rtl/>
        </w:rPr>
        <w:t>יודע</w:t>
      </w:r>
      <w:r>
        <w:rPr>
          <w:spacing w:val="-9"/>
          <w:rtl/>
        </w:rPr>
        <w:t> </w:t>
      </w:r>
      <w:r>
        <w:rPr>
          <w:rtl/>
        </w:rPr>
        <w:t>או</w:t>
      </w:r>
      <w:r>
        <w:rPr>
          <w:spacing w:val="-12"/>
          <w:rtl/>
        </w:rPr>
        <w:t> </w:t>
      </w:r>
      <w:r>
        <w:rPr>
          <w:rtl/>
        </w:rPr>
        <w:t>שהיה</w:t>
      </w:r>
      <w:r>
        <w:rPr>
          <w:spacing w:val="-11"/>
          <w:rtl/>
        </w:rPr>
        <w:t> </w:t>
      </w:r>
      <w:r>
        <w:rPr>
          <w:rtl/>
        </w:rPr>
        <w:t>עליו</w:t>
      </w:r>
      <w:r>
        <w:rPr>
          <w:spacing w:val="-12"/>
          <w:rtl/>
        </w:rPr>
        <w:t> </w:t>
      </w:r>
      <w:r>
        <w:rPr>
          <w:rtl/>
        </w:rPr>
        <w:t>לדעת שהוא אינו נכון</w:t>
      </w:r>
      <w:r>
        <w:rPr/>
        <w:t>,</w:t>
      </w:r>
      <w:r>
        <w:rPr>
          <w:rtl/>
        </w:rPr>
        <w:t> לגבי עסק</w:t>
      </w:r>
      <w:r>
        <w:rPr/>
        <w:t>,</w:t>
      </w:r>
      <w:r>
        <w:rPr>
          <w:rtl/>
        </w:rPr>
        <w:t> מקצוע</w:t>
      </w:r>
      <w:r>
        <w:rPr/>
        <w:t>,</w:t>
      </w:r>
      <w:r>
        <w:rPr>
          <w:rtl/>
        </w:rPr>
        <w:t> נכס או שירות</w:t>
      </w:r>
      <w:r>
        <w:rPr/>
        <w:t>,</w:t>
      </w:r>
      <w:r>
        <w:rPr>
          <w:rtl/>
        </w:rPr>
        <w:t> שלו או של עוסק אחר </w:t>
      </w:r>
      <w:r>
        <w:rPr/>
        <w:t>(</w:t>
      </w:r>
      <w:r>
        <w:rPr>
          <w:rtl/>
        </w:rPr>
        <w:t>להלן </w:t>
      </w:r>
      <w:r>
        <w:rPr/>
        <w:t>-</w:t>
      </w:r>
      <w:r>
        <w:rPr>
          <w:rtl/>
        </w:rPr>
        <w:t> תיאור כוזב</w:t>
      </w:r>
      <w:r>
        <w:rPr/>
        <w:t>.</w:t>
      </w:r>
      <w:r>
        <w:rPr/>
        <w:t>)</w:t>
      </w:r>
    </w:p>
    <w:p>
      <w:pPr>
        <w:bidi/>
        <w:spacing w:line="357" w:lineRule="auto" w:before="53"/>
        <w:ind w:right="1639" w:left="0" w:firstLine="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/>
        </w:rPr>
        <w:t>המפיץ פרסום של עוסק אחר או מטעמו הכולל תיאור כוזב</w:t>
      </w:r>
      <w:r>
        <w:rPr>
          <w:b/>
          <w:bCs/>
          <w:sz w:val="24"/>
          <w:szCs w:val="24"/>
        </w:rPr>
        <w:t>,</w:t>
      </w:r>
      <w:r>
        <w:rPr>
          <w:b/>
          <w:bCs/>
          <w:sz w:val="24"/>
          <w:szCs w:val="24"/>
          <w:rtl/>
        </w:rPr>
        <w:t> או מי שהחליט בפועל על פרסום תיאור כוזב כאמור</w:t>
      </w:r>
      <w:r>
        <w:rPr>
          <w:b/>
          <w:bCs/>
          <w:sz w:val="24"/>
          <w:szCs w:val="24"/>
        </w:rPr>
        <w:t>,</w:t>
      </w:r>
      <w:r>
        <w:rPr>
          <w:b/>
          <w:bCs/>
          <w:sz w:val="24"/>
          <w:szCs w:val="24"/>
          <w:rtl/>
        </w:rPr>
        <w:t> לא יישא באחריות לפי סעיף זה</w:t>
      </w:r>
      <w:r>
        <w:rPr>
          <w:b/>
          <w:bCs/>
          <w:sz w:val="24"/>
          <w:szCs w:val="24"/>
        </w:rPr>
        <w:t>,</w:t>
      </w:r>
      <w:r>
        <w:rPr>
          <w:b/>
          <w:bCs/>
          <w:sz w:val="24"/>
          <w:szCs w:val="24"/>
          <w:rtl/>
        </w:rPr>
        <w:t> אלא אם כן ידע</w:t>
      </w:r>
      <w:r>
        <w:rPr>
          <w:b/>
          <w:bCs/>
          <w:spacing w:val="80"/>
          <w:w w:val="1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שהתיאור כוזב</w:t>
      </w:r>
      <w:r>
        <w:rPr>
          <w:b/>
          <w:bCs/>
          <w:sz w:val="24"/>
          <w:szCs w:val="24"/>
        </w:rPr>
        <w:t>,</w:t>
      </w:r>
      <w:r>
        <w:rPr>
          <w:b/>
          <w:bCs/>
          <w:sz w:val="24"/>
          <w:szCs w:val="24"/>
          <w:rtl/>
        </w:rPr>
        <w:t> או שהתיאור כוזב על פניו</w:t>
      </w:r>
      <w:r>
        <w:rPr>
          <w:b/>
          <w:bCs/>
          <w:sz w:val="24"/>
          <w:szCs w:val="24"/>
        </w:rPr>
        <w:t>.</w:t>
      </w:r>
    </w:p>
    <w:p>
      <w:pPr>
        <w:spacing w:before="161"/>
        <w:ind w:left="402" w:right="0" w:firstLine="0"/>
        <w:jc w:val="left"/>
        <w:rPr>
          <w:b/>
          <w:bCs/>
          <w:sz w:val="24"/>
          <w:szCs w:val="24"/>
        </w:rPr>
      </w:pPr>
      <w:r>
        <w:rPr/>
        <w:br w:type="column"/>
      </w:r>
      <w:r>
        <w:rPr>
          <w:b/>
          <w:bCs/>
          <w:spacing w:val="-5"/>
          <w:sz w:val="24"/>
          <w:szCs w:val="24"/>
        </w:rPr>
        <w:t>)</w:t>
      </w:r>
      <w:r>
        <w:rPr>
          <w:b/>
          <w:bCs/>
          <w:spacing w:val="-5"/>
          <w:sz w:val="24"/>
          <w:szCs w:val="24"/>
          <w:rtl/>
        </w:rPr>
        <w:t>א</w:t>
      </w:r>
      <w:r>
        <w:rPr>
          <w:b/>
          <w:bCs/>
          <w:spacing w:val="-5"/>
          <w:sz w:val="24"/>
          <w:szCs w:val="24"/>
        </w:rPr>
        <w:t>(</w:t>
      </w:r>
    </w:p>
    <w:p>
      <w:pPr>
        <w:pStyle w:val="BodyText"/>
        <w:jc w:val="left"/>
        <w:rPr>
          <w:b/>
        </w:rPr>
      </w:pPr>
    </w:p>
    <w:p>
      <w:pPr>
        <w:pStyle w:val="BodyText"/>
        <w:jc w:val="left"/>
        <w:rPr>
          <w:b/>
        </w:rPr>
      </w:pPr>
    </w:p>
    <w:p>
      <w:pPr>
        <w:pStyle w:val="BodyText"/>
        <w:spacing w:before="171"/>
        <w:jc w:val="left"/>
        <w:rPr>
          <w:b/>
        </w:rPr>
      </w:pPr>
    </w:p>
    <w:p>
      <w:pPr>
        <w:pStyle w:val="Heading2"/>
        <w:spacing w:before="0"/>
        <w:ind w:left="421"/>
        <w:jc w:val="left"/>
      </w:pPr>
      <w:r>
        <w:rPr>
          <w:spacing w:val="-5"/>
        </w:rPr>
        <w:t>)</w:t>
      </w:r>
      <w:r>
        <w:rPr>
          <w:spacing w:val="-5"/>
          <w:rtl/>
        </w:rPr>
        <w:t>ב</w:t>
      </w:r>
      <w:r>
        <w:rPr>
          <w:spacing w:val="-5"/>
        </w:rPr>
        <w:t>(</w:t>
      </w:r>
    </w:p>
    <w:p>
      <w:pPr>
        <w:spacing w:after="0"/>
        <w:jc w:val="left"/>
        <w:sectPr>
          <w:type w:val="continuous"/>
          <w:pgSz w:w="11910" w:h="16850"/>
          <w:pgMar w:header="737" w:footer="1360" w:top="2000" w:bottom="1560" w:left="0" w:right="1480"/>
          <w:cols w:num="2" w:equalWidth="0">
            <w:col w:w="8771" w:space="40"/>
            <w:col w:w="1619"/>
          </w:cols>
        </w:sectPr>
      </w:pPr>
    </w:p>
    <w:p>
      <w:pPr>
        <w:pStyle w:val="BodyText"/>
        <w:spacing w:before="175"/>
        <w:jc w:val="left"/>
        <w:rPr>
          <w:b/>
        </w:rPr>
      </w:pPr>
    </w:p>
    <w:p>
      <w:pPr>
        <w:pStyle w:val="BodyText"/>
        <w:bidi/>
        <w:ind w:right="1484" w:left="933" w:firstLine="0"/>
        <w:jc w:val="left"/>
      </w:pPr>
      <w:r>
        <w:rPr>
          <w:spacing w:val="-2"/>
          <w:rtl/>
        </w:rPr>
        <w:t>עוולת</w:t>
      </w:r>
      <w:r>
        <w:rPr>
          <w:spacing w:val="-8"/>
          <w:rtl/>
        </w:rPr>
        <w:t> </w:t>
      </w:r>
      <w:r>
        <w:rPr>
          <w:spacing w:val="-2"/>
        </w:rPr>
        <w:t>"</w:t>
      </w:r>
      <w:r>
        <w:rPr>
          <w:spacing w:val="-2"/>
          <w:rtl/>
        </w:rPr>
        <w:t>תיאור</w:t>
      </w:r>
      <w:r>
        <w:rPr>
          <w:spacing w:val="-6"/>
          <w:rtl/>
        </w:rPr>
        <w:t> </w:t>
      </w:r>
      <w:r>
        <w:rPr>
          <w:spacing w:val="-2"/>
          <w:rtl/>
        </w:rPr>
        <w:t>כוזב</w:t>
      </w:r>
      <w:r>
        <w:rPr>
          <w:spacing w:val="-2"/>
        </w:rPr>
        <w:t>"</w:t>
      </w:r>
      <w:r>
        <w:rPr>
          <w:spacing w:val="-7"/>
          <w:rtl/>
        </w:rPr>
        <w:t> </w:t>
      </w:r>
      <w:r>
        <w:rPr>
          <w:spacing w:val="-2"/>
          <w:rtl/>
        </w:rPr>
        <w:t>מיועדת</w:t>
      </w:r>
      <w:r>
        <w:rPr>
          <w:spacing w:val="-5"/>
          <w:rtl/>
        </w:rPr>
        <w:t> </w:t>
      </w:r>
      <w:r>
        <w:rPr>
          <w:spacing w:val="-2"/>
          <w:rtl/>
        </w:rPr>
        <w:t>למנוע</w:t>
      </w:r>
      <w:r>
        <w:rPr>
          <w:spacing w:val="-7"/>
          <w:rtl/>
        </w:rPr>
        <w:t> </w:t>
      </w:r>
      <w:r>
        <w:rPr>
          <w:spacing w:val="-2"/>
          <w:rtl/>
        </w:rPr>
        <w:t>כל</w:t>
      </w:r>
      <w:r>
        <w:rPr>
          <w:spacing w:val="-7"/>
          <w:rtl/>
        </w:rPr>
        <w:t> </w:t>
      </w:r>
      <w:r>
        <w:rPr>
          <w:spacing w:val="-2"/>
          <w:rtl/>
        </w:rPr>
        <w:t>פרסום</w:t>
      </w:r>
      <w:r>
        <w:rPr>
          <w:spacing w:val="-7"/>
          <w:rtl/>
        </w:rPr>
        <w:t> </w:t>
      </w:r>
      <w:r>
        <w:rPr>
          <w:spacing w:val="-2"/>
          <w:rtl/>
        </w:rPr>
        <w:t>כוזב</w:t>
      </w:r>
      <w:r>
        <w:rPr>
          <w:spacing w:val="-7"/>
          <w:rtl/>
        </w:rPr>
        <w:t> </w:t>
      </w:r>
      <w:r>
        <w:rPr>
          <w:spacing w:val="-2"/>
        </w:rPr>
        <w:t>-</w:t>
      </w:r>
      <w:r>
        <w:rPr>
          <w:spacing w:val="-7"/>
          <w:rtl/>
        </w:rPr>
        <w:t> </w:t>
      </w:r>
      <w:r>
        <w:rPr>
          <w:spacing w:val="-2"/>
          <w:rtl/>
        </w:rPr>
        <w:t>חיובי</w:t>
      </w:r>
      <w:r>
        <w:rPr>
          <w:spacing w:val="-6"/>
          <w:rtl/>
        </w:rPr>
        <w:t> </w:t>
      </w:r>
      <w:r>
        <w:rPr>
          <w:spacing w:val="-2"/>
          <w:rtl/>
        </w:rPr>
        <w:t>או</w:t>
      </w:r>
      <w:r>
        <w:rPr>
          <w:spacing w:val="-7"/>
          <w:rtl/>
        </w:rPr>
        <w:t> </w:t>
      </w:r>
      <w:r>
        <w:rPr>
          <w:spacing w:val="-2"/>
          <w:rtl/>
        </w:rPr>
        <w:t>שלילי</w:t>
      </w:r>
      <w:r>
        <w:rPr>
          <w:spacing w:val="-7"/>
          <w:rtl/>
        </w:rPr>
        <w:t> </w:t>
      </w:r>
      <w:r>
        <w:rPr>
          <w:spacing w:val="-2"/>
        </w:rPr>
        <w:t>-</w:t>
      </w:r>
      <w:r>
        <w:rPr>
          <w:spacing w:val="-5"/>
          <w:rtl/>
        </w:rPr>
        <w:t> </w:t>
      </w:r>
      <w:r>
        <w:rPr>
          <w:spacing w:val="-2"/>
          <w:rtl/>
        </w:rPr>
        <w:t>של</w:t>
      </w:r>
      <w:r>
        <w:rPr>
          <w:spacing w:val="-8"/>
          <w:rtl/>
        </w:rPr>
        <w:t> </w:t>
      </w:r>
      <w:r>
        <w:rPr>
          <w:spacing w:val="-2"/>
          <w:rtl/>
        </w:rPr>
        <w:t>המתחרה</w:t>
      </w:r>
      <w:r>
        <w:rPr>
          <w:spacing w:val="-7"/>
          <w:rtl/>
        </w:rPr>
        <w:t> </w:t>
      </w:r>
      <w:r>
        <w:rPr>
          <w:spacing w:val="-2"/>
          <w:rtl/>
        </w:rPr>
        <w:t>או</w:t>
      </w:r>
      <w:r>
        <w:rPr>
          <w:spacing w:val="-7"/>
          <w:rtl/>
        </w:rPr>
        <w:t> </w:t>
      </w:r>
      <w:r>
        <w:rPr>
          <w:spacing w:val="-2"/>
          <w:rtl/>
        </w:rPr>
        <w:t>מוצרי</w:t>
      </w:r>
      <w:r>
        <w:rPr>
          <w:spacing w:val="-2"/>
          <w:rtl/>
        </w:rPr>
        <w:t>ו</w:t>
      </w:r>
    </w:p>
    <w:p>
      <w:pPr>
        <w:pStyle w:val="BodyText"/>
        <w:spacing w:before="116"/>
        <w:ind w:left="1484" w:right="933"/>
      </w:pPr>
      <w:r>
        <w:rPr/>
        <w:t>.))7.8.2019(</w:t>
      </w:r>
      <w:r>
        <w:rPr>
          <w:spacing w:val="-2"/>
        </w:rPr>
        <w:t> </w:t>
      </w:r>
      <w:r>
        <w:rPr>
          <w:u w:val="single"/>
          <w:rtl/>
        </w:rPr>
        <w:t>מ</w:t>
      </w:r>
      <w:r>
        <w:rPr>
          <w:u w:val="single"/>
        </w:rPr>
        <w:t>"</w:t>
      </w:r>
      <w:r>
        <w:rPr>
          <w:u w:val="single"/>
          <w:rtl/>
        </w:rPr>
        <w:t>בע</w:t>
      </w:r>
      <w:r>
        <w:rPr>
          <w:spacing w:val="30"/>
          <w:u w:val="single"/>
        </w:rPr>
        <w:t> </w:t>
      </w:r>
      <w:r>
        <w:rPr>
          <w:u w:val="single"/>
          <w:rtl/>
        </w:rPr>
        <w:t>קלאב</w:t>
      </w:r>
      <w:r>
        <w:rPr>
          <w:spacing w:val="31"/>
          <w:u w:val="single"/>
        </w:rPr>
        <w:t> </w:t>
      </w:r>
      <w:r>
        <w:rPr>
          <w:u w:val="single"/>
          <w:rtl/>
        </w:rPr>
        <w:t>אספרסו</w:t>
      </w:r>
      <w:r>
        <w:rPr>
          <w:spacing w:val="33"/>
          <w:u w:val="single"/>
        </w:rPr>
        <w:t> </w:t>
      </w:r>
      <w:r>
        <w:rPr>
          <w:u w:val="single"/>
          <w:rtl/>
        </w:rPr>
        <w:t>נגד</w:t>
      </w:r>
      <w:r>
        <w:rPr>
          <w:spacing w:val="35"/>
          <w:u w:val="single"/>
        </w:rPr>
        <w:t> </w:t>
      </w:r>
      <w:r>
        <w:rPr>
          <w:u w:val="single"/>
        </w:rPr>
        <w:t>Societe</w:t>
      </w:r>
      <w:r>
        <w:rPr>
          <w:spacing w:val="32"/>
          <w:u w:val="single"/>
        </w:rPr>
        <w:t> </w:t>
      </w:r>
      <w:r>
        <w:rPr>
          <w:u w:val="single"/>
        </w:rPr>
        <w:t>des</w:t>
      </w:r>
      <w:r>
        <w:rPr>
          <w:spacing w:val="32"/>
          <w:u w:val="single"/>
        </w:rPr>
        <w:t> </w:t>
      </w:r>
      <w:r>
        <w:rPr>
          <w:u w:val="single"/>
        </w:rPr>
        <w:t>Produits</w:t>
      </w:r>
      <w:r>
        <w:rPr>
          <w:spacing w:val="34"/>
          <w:u w:val="single"/>
        </w:rPr>
        <w:t> </w:t>
      </w:r>
      <w:r>
        <w:rPr>
          <w:u w:val="single"/>
        </w:rPr>
        <w:t>Nestle</w:t>
      </w:r>
      <w:r>
        <w:rPr>
          <w:u w:val="none"/>
        </w:rPr>
        <w:t> 3425/17</w:t>
      </w:r>
      <w:r>
        <w:rPr>
          <w:spacing w:val="31"/>
          <w:u w:val="none"/>
        </w:rPr>
        <w:t> </w:t>
      </w:r>
      <w:r>
        <w:rPr>
          <w:u w:val="none"/>
          <w:rtl/>
        </w:rPr>
        <w:t>א</w:t>
      </w:r>
      <w:r>
        <w:rPr>
          <w:u w:val="none"/>
        </w:rPr>
        <w:t>"</w:t>
      </w:r>
      <w:r>
        <w:rPr>
          <w:u w:val="none"/>
          <w:rtl/>
        </w:rPr>
        <w:t>ע</w:t>
      </w:r>
      <w:r>
        <w:rPr>
          <w:spacing w:val="34"/>
          <w:u w:val="none"/>
        </w:rPr>
        <w:t> </w:t>
      </w:r>
      <w:r>
        <w:rPr>
          <w:spacing w:val="-4"/>
          <w:u w:val="none"/>
          <w:rtl/>
        </w:rPr>
        <w:t>ראה</w:t>
      </w:r>
      <w:r>
        <w:rPr>
          <w:spacing w:val="-4"/>
          <w:u w:val="none"/>
        </w:rPr>
        <w:t>(</w:t>
      </w:r>
    </w:p>
    <w:p>
      <w:pPr>
        <w:pStyle w:val="BodyText"/>
        <w:bidi/>
        <w:spacing w:line="360" w:lineRule="auto" w:before="117"/>
        <w:ind w:right="1704" w:left="936" w:hanging="4"/>
        <w:jc w:val="left"/>
      </w:pPr>
      <w:r>
        <w:rPr>
          <w:rtl/>
        </w:rPr>
        <w:t>יסודות</w:t>
      </w:r>
      <w:r>
        <w:rPr>
          <w:spacing w:val="-14"/>
          <w:rtl/>
        </w:rPr>
        <w:t> </w:t>
      </w:r>
      <w:r>
        <w:rPr>
          <w:rtl/>
        </w:rPr>
        <w:t>העוולה</w:t>
      </w:r>
      <w:r>
        <w:rPr>
          <w:spacing w:val="-14"/>
          <w:rtl/>
        </w:rPr>
        <w:t> </w:t>
      </w:r>
      <w:r>
        <w:rPr>
          <w:rtl/>
        </w:rPr>
        <w:t>הם</w:t>
      </w:r>
      <w:r>
        <w:rPr>
          <w:spacing w:val="-14"/>
          <w:rtl/>
        </w:rPr>
        <w:t> </w:t>
      </w:r>
      <w:r>
        <w:rPr/>
        <w:t>-</w:t>
      </w:r>
      <w:r>
        <w:rPr>
          <w:spacing w:val="-13"/>
          <w:rtl/>
        </w:rPr>
        <w:t> </w:t>
      </w:r>
      <w:r>
        <w:rPr>
          <w:rtl/>
        </w:rPr>
        <w:t>עוסק</w:t>
      </w:r>
      <w:r>
        <w:rPr>
          <w:spacing w:val="-13"/>
          <w:rtl/>
        </w:rPr>
        <w:t> </w:t>
      </w:r>
      <w:r>
        <w:rPr/>
        <w:t>(</w:t>
      </w:r>
      <w:r>
        <w:rPr>
          <w:rtl/>
        </w:rPr>
        <w:t>להבדיל</w:t>
      </w:r>
      <w:r>
        <w:rPr>
          <w:spacing w:val="-13"/>
          <w:rtl/>
        </w:rPr>
        <w:t> </w:t>
      </w:r>
      <w:r>
        <w:rPr>
          <w:rtl/>
        </w:rPr>
        <w:t>מאדם</w:t>
      </w:r>
      <w:r>
        <w:rPr>
          <w:spacing w:val="-14"/>
          <w:rtl/>
        </w:rPr>
        <w:t> </w:t>
      </w:r>
      <w:r>
        <w:rPr>
          <w:rtl/>
        </w:rPr>
        <w:t>פרטי</w:t>
      </w:r>
      <w:r>
        <w:rPr/>
        <w:t>,)</w:t>
      </w:r>
      <w:r>
        <w:rPr>
          <w:spacing w:val="-13"/>
          <w:rtl/>
        </w:rPr>
        <w:t> </w:t>
      </w:r>
      <w:r>
        <w:rPr>
          <w:rtl/>
        </w:rPr>
        <w:t>פרסום</w:t>
      </w:r>
      <w:r>
        <w:rPr>
          <w:spacing w:val="-13"/>
          <w:rtl/>
        </w:rPr>
        <w:t> </w:t>
      </w:r>
      <w:r>
        <w:rPr>
          <w:rtl/>
        </w:rPr>
        <w:t>או</w:t>
      </w:r>
      <w:r>
        <w:rPr>
          <w:spacing w:val="-13"/>
          <w:rtl/>
        </w:rPr>
        <w:t> </w:t>
      </w:r>
      <w:r>
        <w:rPr>
          <w:rtl/>
        </w:rPr>
        <w:t>גרימת</w:t>
      </w:r>
      <w:r>
        <w:rPr>
          <w:spacing w:val="-14"/>
          <w:rtl/>
        </w:rPr>
        <w:t> </w:t>
      </w:r>
      <w:r>
        <w:rPr>
          <w:rtl/>
        </w:rPr>
        <w:t>פרסום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מידע</w:t>
      </w:r>
      <w:r>
        <w:rPr>
          <w:spacing w:val="-13"/>
          <w:rtl/>
        </w:rPr>
        <w:t> </w:t>
      </w:r>
      <w:r>
        <w:rPr>
          <w:rtl/>
        </w:rPr>
        <w:t>כוזב</w:t>
      </w:r>
      <w:r>
        <w:rPr>
          <w:spacing w:val="-14"/>
          <w:rtl/>
        </w:rPr>
        <w:t> </w:t>
      </w:r>
      <w:r>
        <w:rPr>
          <w:rtl/>
        </w:rPr>
        <w:t>וידיעה </w:t>
      </w:r>
      <w:r>
        <w:rPr>
          <w:spacing w:val="-2"/>
        </w:rPr>
        <w:t>(</w:t>
      </w:r>
      <w:r>
        <w:rPr>
          <w:spacing w:val="-2"/>
          <w:rtl/>
        </w:rPr>
        <w:t>בפועל</w:t>
      </w:r>
      <w:r>
        <w:rPr>
          <w:spacing w:val="5"/>
          <w:rtl/>
        </w:rPr>
        <w:t> </w:t>
      </w:r>
      <w:r>
        <w:rPr>
          <w:rtl/>
        </w:rPr>
        <w:t>או</w:t>
      </w:r>
      <w:r>
        <w:rPr>
          <w:spacing w:val="3"/>
          <w:rtl/>
        </w:rPr>
        <w:t> </w:t>
      </w:r>
      <w:r>
        <w:rPr>
          <w:rtl/>
        </w:rPr>
        <w:t>בכוח</w:t>
      </w:r>
      <w:r>
        <w:rPr/>
        <w:t>)</w:t>
      </w:r>
      <w:r>
        <w:rPr>
          <w:spacing w:val="3"/>
          <w:rtl/>
        </w:rPr>
        <w:t> </w:t>
      </w:r>
      <w:r>
        <w:rPr>
          <w:rtl/>
        </w:rPr>
        <w:t>שמדובר</w:t>
      </w:r>
      <w:r>
        <w:rPr>
          <w:spacing w:val="3"/>
          <w:rtl/>
        </w:rPr>
        <w:t> </w:t>
      </w:r>
      <w:r>
        <w:rPr>
          <w:rtl/>
        </w:rPr>
        <w:t>בפרסום</w:t>
      </w:r>
      <w:r>
        <w:rPr>
          <w:spacing w:val="1"/>
          <w:rtl/>
        </w:rPr>
        <w:t> </w:t>
      </w:r>
      <w:r>
        <w:rPr>
          <w:rtl/>
        </w:rPr>
        <w:t>כוזב</w:t>
      </w:r>
      <w:r>
        <w:rPr/>
        <w:t>,</w:t>
      </w:r>
      <w:r>
        <w:rPr>
          <w:spacing w:val="4"/>
          <w:rtl/>
        </w:rPr>
        <w:t> </w:t>
      </w:r>
      <w:r>
        <w:rPr>
          <w:u w:val="single"/>
          <w:rtl/>
        </w:rPr>
        <w:t>ללא</w:t>
      </w:r>
      <w:r>
        <w:rPr>
          <w:spacing w:val="7"/>
          <w:u w:val="none"/>
          <w:rtl/>
        </w:rPr>
        <w:t> </w:t>
      </w:r>
      <w:r>
        <w:rPr>
          <w:u w:val="none"/>
          <w:rtl/>
        </w:rPr>
        <w:t>צורך</w:t>
      </w:r>
      <w:r>
        <w:rPr>
          <w:spacing w:val="2"/>
          <w:u w:val="none"/>
          <w:rtl/>
        </w:rPr>
        <w:t> </w:t>
      </w:r>
      <w:r>
        <w:rPr>
          <w:u w:val="none"/>
          <w:rtl/>
        </w:rPr>
        <w:t>בהוכחת</w:t>
      </w:r>
      <w:r>
        <w:rPr>
          <w:spacing w:val="3"/>
          <w:u w:val="none"/>
          <w:rtl/>
        </w:rPr>
        <w:t> </w:t>
      </w:r>
      <w:r>
        <w:rPr>
          <w:u w:val="none"/>
          <w:rtl/>
        </w:rPr>
        <w:t>כוונת</w:t>
      </w:r>
      <w:r>
        <w:rPr>
          <w:spacing w:val="2"/>
          <w:u w:val="none"/>
          <w:rtl/>
        </w:rPr>
        <w:t> </w:t>
      </w:r>
      <w:r>
        <w:rPr>
          <w:u w:val="none"/>
          <w:rtl/>
        </w:rPr>
        <w:t>זדון</w:t>
      </w:r>
      <w:r>
        <w:rPr>
          <w:spacing w:val="5"/>
          <w:u w:val="none"/>
          <w:rtl/>
        </w:rPr>
        <w:t> </w:t>
      </w:r>
      <w:r>
        <w:rPr>
          <w:u w:val="none"/>
          <w:rtl/>
        </w:rPr>
        <w:t>או</w:t>
      </w:r>
      <w:r>
        <w:rPr>
          <w:spacing w:val="3"/>
          <w:u w:val="none"/>
          <w:rtl/>
        </w:rPr>
        <w:t> </w:t>
      </w:r>
      <w:r>
        <w:rPr>
          <w:u w:val="none"/>
          <w:rtl/>
        </w:rPr>
        <w:t>מרמה</w:t>
      </w:r>
      <w:r>
        <w:rPr>
          <w:spacing w:val="3"/>
          <w:u w:val="none"/>
          <w:rtl/>
        </w:rPr>
        <w:t> </w:t>
      </w:r>
      <w:r>
        <w:rPr>
          <w:u w:val="none"/>
        </w:rPr>
        <w:t>(</w:t>
      </w:r>
      <w:r>
        <w:rPr>
          <w:u w:val="none"/>
          <w:rtl/>
        </w:rPr>
        <w:t>ראה</w:t>
      </w:r>
      <w:r>
        <w:rPr>
          <w:spacing w:val="1"/>
          <w:u w:val="none"/>
          <w:rtl/>
        </w:rPr>
        <w:t> </w:t>
      </w:r>
      <w:r>
        <w:rPr>
          <w:u w:val="none"/>
          <w:rtl/>
        </w:rPr>
        <w:t>ת</w:t>
      </w:r>
      <w:r>
        <w:rPr>
          <w:u w:val="none"/>
        </w:rPr>
        <w:t>.</w:t>
      </w:r>
      <w:r>
        <w:rPr>
          <w:u w:val="none"/>
          <w:rtl/>
        </w:rPr>
        <w:t>א</w:t>
      </w:r>
      <w:r>
        <w:rPr>
          <w:u w:val="none"/>
        </w:rPr>
        <w:t>.</w:t>
      </w:r>
    </w:p>
    <w:p>
      <w:pPr>
        <w:pStyle w:val="BodyText"/>
        <w:bidi/>
        <w:spacing w:before="3"/>
        <w:ind w:right="1484" w:left="934" w:firstLine="0"/>
        <w:jc w:val="left"/>
      </w:pPr>
      <w:r>
        <w:rPr>
          <w:spacing w:val="-2"/>
        </w:rPr>
        <w:t>(</w:t>
      </w:r>
      <w:r>
        <w:rPr>
          <w:spacing w:val="-2"/>
          <w:rtl/>
        </w:rPr>
        <w:t>מחוזי</w:t>
      </w:r>
      <w:r>
        <w:rPr>
          <w:spacing w:val="48"/>
          <w:rtl/>
        </w:rPr>
        <w:t> </w:t>
      </w:r>
      <w:r>
        <w:rPr>
          <w:rtl/>
        </w:rPr>
        <w:t>ת</w:t>
      </w:r>
      <w:r>
        <w:rPr/>
        <w:t>"</w:t>
      </w:r>
      <w:r>
        <w:rPr>
          <w:rtl/>
        </w:rPr>
        <w:t>א</w:t>
      </w:r>
      <w:r>
        <w:rPr/>
        <w:t>)</w:t>
      </w:r>
      <w:r>
        <w:rPr>
          <w:spacing w:val="47"/>
          <w:rtl/>
        </w:rPr>
        <w:t> </w:t>
      </w:r>
      <w:r>
        <w:rPr/>
        <w:t>27080-06-11</w:t>
      </w:r>
      <w:r>
        <w:rPr>
          <w:spacing w:val="6"/>
          <w:rtl/>
        </w:rPr>
        <w:t> </w:t>
      </w:r>
      <w:r>
        <w:rPr>
          <w:u w:val="single"/>
          <w:rtl/>
        </w:rPr>
        <w:t>מרכז</w:t>
      </w:r>
      <w:r>
        <w:rPr>
          <w:spacing w:val="48"/>
          <w:u w:val="single"/>
          <w:rtl/>
        </w:rPr>
        <w:t> </w:t>
      </w:r>
      <w:r>
        <w:rPr>
          <w:u w:val="single"/>
          <w:rtl/>
        </w:rPr>
        <w:t>הירידים</w:t>
      </w:r>
      <w:r>
        <w:rPr>
          <w:spacing w:val="46"/>
          <w:u w:val="single"/>
          <w:rtl/>
        </w:rPr>
        <w:t> </w:t>
      </w:r>
      <w:r>
        <w:rPr>
          <w:u w:val="single"/>
          <w:rtl/>
        </w:rPr>
        <w:t>והקונגרסים</w:t>
      </w:r>
      <w:r>
        <w:rPr>
          <w:spacing w:val="48"/>
          <w:u w:val="single"/>
          <w:rtl/>
        </w:rPr>
        <w:t> </w:t>
      </w:r>
      <w:r>
        <w:rPr>
          <w:u w:val="single"/>
          <w:rtl/>
        </w:rPr>
        <w:t>בישראל</w:t>
      </w:r>
      <w:r>
        <w:rPr>
          <w:spacing w:val="47"/>
          <w:u w:val="single"/>
          <w:rtl/>
        </w:rPr>
        <w:t> </w:t>
      </w:r>
      <w:r>
        <w:rPr>
          <w:u w:val="single"/>
          <w:rtl/>
        </w:rPr>
        <w:t>בע</w:t>
      </w:r>
      <w:r>
        <w:rPr>
          <w:u w:val="single"/>
        </w:rPr>
        <w:t>"</w:t>
      </w:r>
      <w:r>
        <w:rPr>
          <w:u w:val="single"/>
          <w:rtl/>
        </w:rPr>
        <w:t>מ</w:t>
      </w:r>
      <w:r>
        <w:rPr>
          <w:spacing w:val="49"/>
          <w:u w:val="single"/>
          <w:rtl/>
        </w:rPr>
        <w:t> </w:t>
      </w:r>
      <w:r>
        <w:rPr>
          <w:u w:val="single"/>
          <w:rtl/>
        </w:rPr>
        <w:t>נגד</w:t>
      </w:r>
      <w:r>
        <w:rPr>
          <w:spacing w:val="47"/>
          <w:u w:val="single"/>
          <w:rtl/>
        </w:rPr>
        <w:t> </w:t>
      </w:r>
      <w:r>
        <w:rPr>
          <w:u w:val="single"/>
          <w:rtl/>
        </w:rPr>
        <w:t>בשן</w:t>
      </w:r>
      <w:r>
        <w:rPr>
          <w:spacing w:val="47"/>
          <w:u w:val="single"/>
          <w:rtl/>
        </w:rPr>
        <w:t> </w:t>
      </w:r>
      <w:r>
        <w:rPr>
          <w:u w:val="single"/>
          <w:rtl/>
        </w:rPr>
        <w:t>בר</w:t>
      </w:r>
      <w:r>
        <w:rPr>
          <w:u w:val="single"/>
        </w:rPr>
        <w:t>-</w:t>
      </w:r>
      <w:r>
        <w:rPr>
          <w:u w:val="single"/>
          <w:rtl/>
        </w:rPr>
        <w:t>איל</w:t>
      </w:r>
      <w:r>
        <w:rPr>
          <w:u w:val="single"/>
          <w:rtl/>
        </w:rPr>
        <w:t>ן</w:t>
      </w:r>
      <w:r>
        <w:rPr>
          <w:u w:val="none"/>
          <w:rtl/>
        </w:rPr>
      </w:r>
    </w:p>
    <w:p>
      <w:pPr>
        <w:pStyle w:val="BodyText"/>
        <w:bidi/>
        <w:spacing w:before="119"/>
        <w:ind w:right="1484" w:left="934" w:firstLine="0"/>
        <w:jc w:val="left"/>
      </w:pPr>
      <w:r>
        <w:rPr>
          <w:spacing w:val="-2"/>
          <w:u w:val="single"/>
          <w:rtl/>
        </w:rPr>
        <w:t>שרותי</w:t>
      </w:r>
      <w:r>
        <w:rPr>
          <w:spacing w:val="1"/>
          <w:u w:val="single"/>
          <w:rtl/>
        </w:rPr>
        <w:t> </w:t>
      </w:r>
      <w:r>
        <w:rPr>
          <w:u w:val="single"/>
          <w:rtl/>
        </w:rPr>
        <w:t>ניהול</w:t>
      </w:r>
      <w:r>
        <w:rPr>
          <w:spacing w:val="-3"/>
          <w:u w:val="single"/>
          <w:rtl/>
        </w:rPr>
        <w:t> </w:t>
      </w:r>
      <w:r>
        <w:rPr>
          <w:u w:val="single"/>
          <w:rtl/>
        </w:rPr>
        <w:t>בע</w:t>
      </w:r>
      <w:r>
        <w:rPr>
          <w:u w:val="single"/>
        </w:rPr>
        <w:t>"</w:t>
      </w:r>
      <w:r>
        <w:rPr>
          <w:u w:val="single"/>
          <w:rtl/>
        </w:rPr>
        <w:t>מ</w:t>
      </w:r>
      <w:r>
        <w:rPr>
          <w:spacing w:val="-3"/>
          <w:u w:val="none"/>
          <w:rtl/>
        </w:rPr>
        <w:t> </w:t>
      </w:r>
      <w:r>
        <w:rPr>
          <w:u w:val="none"/>
        </w:rPr>
        <w:t>.))22.5.2012</w:t>
      </w:r>
      <w:r>
        <w:rPr>
          <w:u w:val="none"/>
        </w:rPr>
        <w:t>(</w:t>
      </w: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18"/>
        <w:jc w:val="left"/>
        <w:rPr>
          <w:sz w:val="20"/>
        </w:rPr>
      </w:pPr>
    </w:p>
    <w:p>
      <w:pPr>
        <w:spacing w:after="0"/>
        <w:jc w:val="left"/>
        <w:rPr>
          <w:sz w:val="20"/>
        </w:rPr>
        <w:sectPr>
          <w:type w:val="continuous"/>
          <w:pgSz w:w="11910" w:h="16850"/>
          <w:pgMar w:header="737" w:footer="1360" w:top="2000" w:bottom="1560" w:left="0" w:right="1480"/>
        </w:sectPr>
      </w:pPr>
    </w:p>
    <w:p>
      <w:pPr>
        <w:pStyle w:val="BodyText"/>
        <w:bidi/>
        <w:spacing w:before="103"/>
        <w:ind w:right="0" w:left="0" w:firstLine="0"/>
        <w:jc w:val="left"/>
      </w:pPr>
      <w:r>
        <w:rPr>
          <w:spacing w:val="-4"/>
          <w:rtl/>
        </w:rPr>
        <w:t>סעיף</w:t>
      </w:r>
      <w:r>
        <w:rPr>
          <w:spacing w:val="-2"/>
          <w:rtl/>
        </w:rPr>
        <w:t> </w:t>
      </w:r>
      <w:r>
        <w:rPr/>
        <w:t>3</w:t>
      </w:r>
      <w:r>
        <w:rPr>
          <w:spacing w:val="3"/>
          <w:rtl/>
        </w:rPr>
        <w:t> </w:t>
      </w:r>
      <w:r>
        <w:rPr>
          <w:rtl/>
        </w:rPr>
        <w:t>לחוק</w:t>
      </w:r>
      <w:r>
        <w:rPr>
          <w:spacing w:val="-3"/>
          <w:rtl/>
        </w:rPr>
        <w:t> </w:t>
      </w:r>
      <w:r>
        <w:rPr>
          <w:rtl/>
        </w:rPr>
        <w:t>עוולות</w:t>
      </w:r>
      <w:r>
        <w:rPr>
          <w:spacing w:val="-2"/>
          <w:rtl/>
        </w:rPr>
        <w:t> </w:t>
      </w:r>
      <w:r>
        <w:rPr>
          <w:rtl/>
        </w:rPr>
        <w:t>מסחריות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שכותרתו</w:t>
      </w:r>
      <w:r>
        <w:rPr>
          <w:spacing w:val="-1"/>
          <w:rtl/>
        </w:rPr>
        <w:t> </w:t>
      </w:r>
      <w:r>
        <w:rPr/>
        <w:t>"</w:t>
      </w:r>
      <w:r>
        <w:rPr>
          <w:rtl/>
        </w:rPr>
        <w:t>התערבות</w:t>
      </w:r>
      <w:r>
        <w:rPr>
          <w:spacing w:val="-2"/>
          <w:rtl/>
        </w:rPr>
        <w:t> </w:t>
      </w:r>
      <w:r>
        <w:rPr>
          <w:rtl/>
        </w:rPr>
        <w:t>לא</w:t>
      </w:r>
      <w:r>
        <w:rPr>
          <w:spacing w:val="-1"/>
          <w:rtl/>
        </w:rPr>
        <w:t> </w:t>
      </w:r>
      <w:r>
        <w:rPr>
          <w:rtl/>
        </w:rPr>
        <w:t>הוגנת</w:t>
      </w:r>
      <w:r>
        <w:rPr/>
        <w:t>,"</w:t>
      </w:r>
      <w:r>
        <w:rPr>
          <w:spacing w:val="-3"/>
          <w:rtl/>
        </w:rPr>
        <w:t> </w:t>
      </w:r>
      <w:r>
        <w:rPr>
          <w:rtl/>
        </w:rPr>
        <w:t>קובע</w:t>
      </w:r>
      <w:r>
        <w:rPr>
          <w:spacing w:val="-3"/>
          <w:rtl/>
        </w:rPr>
        <w:t> </w:t>
      </w:r>
      <w:r>
        <w:rPr>
          <w:rtl/>
        </w:rPr>
        <w:t>כי</w:t>
      </w:r>
      <w:r>
        <w:rPr/>
        <w:t>:</w:t>
      </w:r>
    </w:p>
    <w:p>
      <w:pPr>
        <w:pStyle w:val="Heading2"/>
        <w:bidi/>
        <w:spacing w:line="360" w:lineRule="auto" w:before="119"/>
        <w:ind w:right="1704" w:left="1" w:hanging="2"/>
        <w:jc w:val="left"/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0</wp:posOffset>
            </wp:positionH>
            <wp:positionV relativeFrom="paragraph">
              <wp:posOffset>299743</wp:posOffset>
            </wp:positionV>
            <wp:extent cx="323850" cy="1308100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bCs w:val="0"/>
        </w:rPr>
        <w:t>"</w:t>
      </w:r>
      <w:r>
        <w:rPr>
          <w:rtl/>
        </w:rPr>
        <w:t>לא</w:t>
      </w:r>
      <w:r>
        <w:rPr>
          <w:spacing w:val="20"/>
          <w:rtl/>
        </w:rPr>
        <w:t> </w:t>
      </w:r>
      <w:r>
        <w:rPr>
          <w:rtl/>
        </w:rPr>
        <w:t>ימנע</w:t>
      </w:r>
      <w:r>
        <w:rPr>
          <w:spacing w:val="22"/>
          <w:rtl/>
        </w:rPr>
        <w:t> </w:t>
      </w:r>
      <w:r>
        <w:rPr>
          <w:rtl/>
        </w:rPr>
        <w:t>ולא</w:t>
      </w:r>
      <w:r>
        <w:rPr>
          <w:spacing w:val="20"/>
          <w:rtl/>
        </w:rPr>
        <w:t> </w:t>
      </w:r>
      <w:r>
        <w:rPr>
          <w:rtl/>
        </w:rPr>
        <w:t>יכביד</w:t>
      </w:r>
      <w:r>
        <w:rPr>
          <w:spacing w:val="21"/>
          <w:rtl/>
        </w:rPr>
        <w:t> </w:t>
      </w:r>
      <w:r>
        <w:rPr>
          <w:rtl/>
        </w:rPr>
        <w:t>עוסק</w:t>
      </w:r>
      <w:r>
        <w:rPr/>
        <w:t>,</w:t>
      </w:r>
      <w:r>
        <w:rPr>
          <w:spacing w:val="21"/>
          <w:rtl/>
        </w:rPr>
        <w:t> </w:t>
      </w:r>
      <w:r>
        <w:rPr>
          <w:rtl/>
        </w:rPr>
        <w:t>באופן</w:t>
      </w:r>
      <w:r>
        <w:rPr>
          <w:spacing w:val="20"/>
          <w:rtl/>
        </w:rPr>
        <w:t> </w:t>
      </w:r>
      <w:r>
        <w:rPr>
          <w:rtl/>
        </w:rPr>
        <w:t>לא</w:t>
      </w:r>
      <w:r>
        <w:rPr>
          <w:spacing w:val="21"/>
          <w:rtl/>
        </w:rPr>
        <w:t> </w:t>
      </w:r>
      <w:r>
        <w:rPr>
          <w:rtl/>
        </w:rPr>
        <w:t>הוגן</w:t>
      </w:r>
      <w:r>
        <w:rPr/>
        <w:t>,</w:t>
      </w:r>
      <w:r>
        <w:rPr>
          <w:spacing w:val="21"/>
          <w:rtl/>
        </w:rPr>
        <w:t> </w:t>
      </w:r>
      <w:r>
        <w:rPr>
          <w:rtl/>
        </w:rPr>
        <w:t>על</w:t>
      </w:r>
      <w:r>
        <w:rPr>
          <w:spacing w:val="21"/>
          <w:rtl/>
        </w:rPr>
        <w:t> </w:t>
      </w:r>
      <w:r>
        <w:rPr>
          <w:rtl/>
        </w:rPr>
        <w:t>גישה</w:t>
      </w:r>
      <w:r>
        <w:rPr>
          <w:spacing w:val="21"/>
          <w:rtl/>
        </w:rPr>
        <w:t> </w:t>
      </w:r>
      <w:r>
        <w:rPr>
          <w:rtl/>
        </w:rPr>
        <w:t>של</w:t>
      </w:r>
      <w:r>
        <w:rPr>
          <w:spacing w:val="20"/>
          <w:rtl/>
        </w:rPr>
        <w:t> </w:t>
      </w:r>
      <w:r>
        <w:rPr>
          <w:rtl/>
        </w:rPr>
        <w:t>לקוחות</w:t>
      </w:r>
      <w:r>
        <w:rPr/>
        <w:t>,</w:t>
      </w:r>
      <w:r>
        <w:rPr>
          <w:spacing w:val="21"/>
          <w:rtl/>
        </w:rPr>
        <w:t> </w:t>
      </w:r>
      <w:r>
        <w:rPr>
          <w:rtl/>
        </w:rPr>
        <w:t>עובדים</w:t>
      </w:r>
      <w:r>
        <w:rPr>
          <w:spacing w:val="21"/>
          <w:rtl/>
        </w:rPr>
        <w:t> </w:t>
      </w:r>
      <w:r>
        <w:rPr>
          <w:rtl/>
        </w:rPr>
        <w:t>או</w:t>
      </w:r>
      <w:r>
        <w:rPr>
          <w:spacing w:val="21"/>
          <w:rtl/>
        </w:rPr>
        <w:t> </w:t>
      </w:r>
      <w:r>
        <w:rPr>
          <w:rtl/>
        </w:rPr>
        <w:t>סוכנים</w:t>
      </w:r>
      <w:r>
        <w:rPr>
          <w:spacing w:val="20"/>
          <w:rtl/>
        </w:rPr>
        <w:t> </w:t>
      </w:r>
      <w:r>
        <w:rPr>
          <w:rtl/>
        </w:rPr>
        <w:t>אל</w:t>
      </w:r>
      <w:r>
        <w:rPr>
          <w:b w:val="0"/>
          <w:bCs w:val="0"/>
          <w:rtl/>
        </w:rPr>
        <w:t> </w:t>
      </w:r>
      <w:r>
        <w:rPr>
          <w:rtl/>
        </w:rPr>
        <w:t>העסק</w:t>
      </w:r>
      <w:r>
        <w:rPr/>
        <w:t>,</w:t>
      </w:r>
      <w:r>
        <w:rPr>
          <w:rtl/>
        </w:rPr>
        <w:t> הנכס או השירות של עוסק אחר</w:t>
      </w:r>
      <w:r>
        <w:rPr/>
        <w:t>.</w:t>
      </w:r>
      <w:r>
        <w:rPr/>
        <w:t>"</w:t>
      </w:r>
    </w:p>
    <w:p>
      <w:pPr>
        <w:spacing w:before="103"/>
        <w:ind w:left="0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.20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1360" w:top="2000" w:bottom="1560" w:left="0" w:right="1480"/>
          <w:cols w:num="2" w:equalWidth="0">
            <w:col w:w="9493" w:space="448"/>
            <w:col w:w="489"/>
          </w:cols>
        </w:sectPr>
      </w:pPr>
    </w:p>
    <w:p>
      <w:pPr>
        <w:pStyle w:val="BodyText"/>
        <w:spacing w:before="119"/>
        <w:jc w:val="left"/>
      </w:pPr>
    </w:p>
    <w:p>
      <w:pPr>
        <w:pStyle w:val="BodyText"/>
        <w:bidi/>
        <w:spacing w:line="360" w:lineRule="auto"/>
        <w:ind w:right="1704" w:left="932" w:firstLine="1"/>
        <w:jc w:val="left"/>
      </w:pPr>
      <w:r>
        <w:rPr>
          <w:rtl/>
        </w:rPr>
        <w:t>עוולת</w:t>
      </w:r>
      <w:r>
        <w:rPr>
          <w:spacing w:val="-13"/>
          <w:rtl/>
        </w:rPr>
        <w:t> </w:t>
      </w:r>
      <w:r>
        <w:rPr/>
        <w:t>"</w:t>
      </w:r>
      <w:r>
        <w:rPr>
          <w:rtl/>
        </w:rPr>
        <w:t>התערבות</w:t>
      </w:r>
      <w:r>
        <w:rPr>
          <w:spacing w:val="-13"/>
          <w:rtl/>
        </w:rPr>
        <w:t> </w:t>
      </w:r>
      <w:r>
        <w:rPr>
          <w:rtl/>
        </w:rPr>
        <w:t>בלתי</w:t>
      </w:r>
      <w:r>
        <w:rPr>
          <w:spacing w:val="-14"/>
          <w:rtl/>
        </w:rPr>
        <w:t> </w:t>
      </w:r>
      <w:r>
        <w:rPr>
          <w:rtl/>
        </w:rPr>
        <w:t>הוגנת</w:t>
      </w:r>
      <w:r>
        <w:rPr/>
        <w:t>"</w:t>
      </w:r>
      <w:r>
        <w:rPr>
          <w:spacing w:val="-13"/>
          <w:rtl/>
        </w:rPr>
        <w:t> </w:t>
      </w:r>
      <w:r>
        <w:rPr>
          <w:rtl/>
        </w:rPr>
        <w:t>נועדה</w:t>
      </w:r>
      <w:r>
        <w:rPr>
          <w:spacing w:val="-14"/>
          <w:rtl/>
        </w:rPr>
        <w:t> </w:t>
      </w:r>
      <w:r>
        <w:rPr>
          <w:rtl/>
        </w:rPr>
        <w:t>למנוע</w:t>
      </w:r>
      <w:r>
        <w:rPr>
          <w:spacing w:val="-14"/>
          <w:rtl/>
        </w:rPr>
        <w:t> </w:t>
      </w:r>
      <w:r>
        <w:rPr>
          <w:rtl/>
        </w:rPr>
        <w:t>הכבדה</w:t>
      </w:r>
      <w:r>
        <w:rPr>
          <w:spacing w:val="-13"/>
          <w:rtl/>
        </w:rPr>
        <w:t> </w:t>
      </w:r>
      <w:r>
        <w:rPr>
          <w:rtl/>
        </w:rPr>
        <w:t>בלתי</w:t>
      </w:r>
      <w:r>
        <w:rPr>
          <w:spacing w:val="-13"/>
          <w:rtl/>
        </w:rPr>
        <w:t> </w:t>
      </w:r>
      <w:r>
        <w:rPr>
          <w:rtl/>
        </w:rPr>
        <w:t>ראויה</w:t>
      </w:r>
      <w:r>
        <w:rPr>
          <w:spacing w:val="-13"/>
          <w:rtl/>
        </w:rPr>
        <w:t> </w:t>
      </w:r>
      <w:r>
        <w:rPr>
          <w:rtl/>
        </w:rPr>
        <w:t>על</w:t>
      </w:r>
      <w:r>
        <w:rPr>
          <w:spacing w:val="-14"/>
          <w:rtl/>
        </w:rPr>
        <w:t> </w:t>
      </w:r>
      <w:r>
        <w:rPr>
          <w:rtl/>
        </w:rPr>
        <w:t>עוסק</w:t>
      </w:r>
      <w:r>
        <w:rPr>
          <w:spacing w:val="-13"/>
          <w:rtl/>
        </w:rPr>
        <w:t> </w:t>
      </w:r>
      <w:r>
        <w:rPr>
          <w:rtl/>
        </w:rPr>
        <w:t>מצד</w:t>
      </w:r>
      <w:r>
        <w:rPr>
          <w:spacing w:val="-13"/>
          <w:rtl/>
        </w:rPr>
        <w:t> </w:t>
      </w:r>
      <w:r>
        <w:rPr>
          <w:rtl/>
        </w:rPr>
        <w:t>עוסק</w:t>
      </w:r>
      <w:r>
        <w:rPr>
          <w:spacing w:val="-14"/>
          <w:rtl/>
        </w:rPr>
        <w:t> </w:t>
      </w:r>
      <w:r>
        <w:rPr>
          <w:rtl/>
        </w:rPr>
        <w:t>מתחרה</w:t>
      </w:r>
      <w:r>
        <w:rPr/>
        <w:t>.</w:t>
      </w:r>
      <w:r>
        <w:rPr>
          <w:rtl/>
        </w:rPr>
        <w:t> יסודותיה הם </w:t>
      </w:r>
      <w:r>
        <w:rPr/>
        <w:t>-</w:t>
      </w:r>
      <w:r>
        <w:rPr>
          <w:spacing w:val="15"/>
          <w:rtl/>
        </w:rPr>
        <w:t> </w:t>
      </w:r>
      <w:r>
        <w:rPr>
          <w:rtl/>
        </w:rPr>
        <w:t>שני עוסקים מתחרים</w:t>
      </w:r>
      <w:r>
        <w:rPr/>
        <w:t>,</w:t>
      </w:r>
      <w:r>
        <w:rPr>
          <w:rtl/>
        </w:rPr>
        <w:t> עוסק המונע או מכביד על גישת לקוחות</w:t>
      </w:r>
      <w:r>
        <w:rPr/>
        <w:t>,</w:t>
      </w:r>
      <w:r>
        <w:rPr>
          <w:rtl/>
        </w:rPr>
        <w:t> עובדים או</w:t>
      </w:r>
      <w:r>
        <w:rPr>
          <w:spacing w:val="40"/>
          <w:rtl/>
        </w:rPr>
        <w:t> </w:t>
      </w:r>
      <w:r>
        <w:rPr>
          <w:rtl/>
        </w:rPr>
        <w:t>סוכנים אל עוסק אחר</w:t>
      </w:r>
      <w:r>
        <w:rPr/>
        <w:t>,</w:t>
      </w:r>
      <w:r>
        <w:rPr>
          <w:rtl/>
        </w:rPr>
        <w:t> כאשר פעולה זו </w:t>
      </w:r>
      <w:r>
        <w:rPr/>
        <w:t>(</w:t>
      </w:r>
      <w:r>
        <w:rPr>
          <w:rtl/>
        </w:rPr>
        <w:t>מניעה</w:t>
      </w:r>
      <w:r>
        <w:rPr/>
        <w:t>)</w:t>
      </w:r>
      <w:r>
        <w:rPr>
          <w:rtl/>
        </w:rPr>
        <w:t> נעשית באופן לא הוגן </w:t>
      </w:r>
      <w:r>
        <w:rPr/>
        <w:t>(</w:t>
      </w:r>
      <w:r>
        <w:rPr>
          <w:rtl/>
        </w:rPr>
        <w:t>ראה ת</w:t>
      </w:r>
      <w:r>
        <w:rPr/>
        <w:t>.</w:t>
      </w:r>
      <w:r>
        <w:rPr>
          <w:rtl/>
        </w:rPr>
        <w:t>א</w:t>
      </w:r>
      <w:r>
        <w:rPr/>
        <w:t>.</w:t>
      </w:r>
      <w:r>
        <w:rPr>
          <w:rtl/>
        </w:rPr>
        <w:t> </w:t>
      </w:r>
      <w:r>
        <w:rPr/>
        <w:t>(</w:t>
      </w:r>
      <w:r>
        <w:rPr>
          <w:rtl/>
        </w:rPr>
        <w:t>מחוזי</w:t>
      </w:r>
      <w:r>
        <w:rPr/>
        <w:t>-</w:t>
      </w:r>
      <w:r>
        <w:rPr>
          <w:spacing w:val="80"/>
          <w:rtl/>
        </w:rPr>
        <w:t> </w:t>
      </w:r>
      <w:r>
        <w:rPr>
          <w:rtl/>
        </w:rPr>
        <w:t>ת</w:t>
      </w:r>
      <w:r>
        <w:rPr/>
        <w:t>"</w:t>
      </w:r>
      <w:r>
        <w:rPr>
          <w:rtl/>
        </w:rPr>
        <w:t>א</w:t>
      </w:r>
      <w:r>
        <w:rPr/>
        <w:t>)</w:t>
      </w:r>
      <w:r>
        <w:rPr>
          <w:rtl/>
        </w:rPr>
        <w:t> </w:t>
      </w:r>
      <w:r>
        <w:rPr/>
        <w:t>,27080-06-11</w:t>
      </w:r>
      <w:r>
        <w:rPr>
          <w:rtl/>
        </w:rPr>
        <w:t> לעיל</w:t>
      </w:r>
      <w:r>
        <w:rPr/>
        <w:t>,</w:t>
      </w:r>
      <w:r>
        <w:rPr>
          <w:spacing w:val="26"/>
          <w:rtl/>
        </w:rPr>
        <w:t> </w:t>
      </w:r>
      <w:r>
        <w:rPr>
          <w:rtl/>
        </w:rPr>
        <w:t>ות</w:t>
      </w:r>
      <w:r>
        <w:rPr/>
        <w:t>.</w:t>
      </w:r>
      <w:r>
        <w:rPr>
          <w:rtl/>
        </w:rPr>
        <w:t>א</w:t>
      </w:r>
      <w:r>
        <w:rPr/>
        <w:t>.</w:t>
      </w:r>
      <w:r>
        <w:rPr>
          <w:rtl/>
        </w:rPr>
        <w:t> </w:t>
      </w:r>
      <w:r>
        <w:rPr/>
        <w:t>(</w:t>
      </w:r>
      <w:r>
        <w:rPr>
          <w:rtl/>
        </w:rPr>
        <w:t>מחוזי</w:t>
      </w:r>
      <w:r>
        <w:rPr/>
        <w:t>-</w:t>
      </w:r>
      <w:r>
        <w:rPr>
          <w:rtl/>
        </w:rPr>
        <w:t>ת</w:t>
      </w:r>
      <w:r>
        <w:rPr/>
        <w:t>"</w:t>
      </w:r>
      <w:r>
        <w:rPr>
          <w:rtl/>
        </w:rPr>
        <w:t>א</w:t>
      </w:r>
      <w:r>
        <w:rPr/>
        <w:t>)</w:t>
      </w:r>
      <w:r>
        <w:rPr>
          <w:spacing w:val="26"/>
          <w:rtl/>
        </w:rPr>
        <w:t> </w:t>
      </w:r>
      <w:r>
        <w:rPr/>
        <w:t>1627/01</w:t>
      </w:r>
      <w:r>
        <w:rPr>
          <w:spacing w:val="27"/>
          <w:rtl/>
        </w:rPr>
        <w:t> </w:t>
      </w:r>
      <w:r>
        <w:rPr>
          <w:u w:val="single"/>
          <w:rtl/>
        </w:rPr>
        <w:t>מ</w:t>
      </w:r>
      <w:r>
        <w:rPr>
          <w:u w:val="single"/>
        </w:rPr>
        <w:t>.</w:t>
      </w:r>
      <w:r>
        <w:rPr>
          <w:u w:val="single"/>
          <w:rtl/>
        </w:rPr>
        <w:t>ש</w:t>
      </w:r>
      <w:r>
        <w:rPr>
          <w:u w:val="single"/>
        </w:rPr>
        <w:t>.</w:t>
      </w:r>
      <w:r>
        <w:rPr>
          <w:u w:val="single"/>
          <w:rtl/>
        </w:rPr>
        <w:t> מגנטיקס בע</w:t>
      </w:r>
      <w:r>
        <w:rPr>
          <w:u w:val="single"/>
        </w:rPr>
        <w:t>"</w:t>
      </w:r>
      <w:r>
        <w:rPr>
          <w:u w:val="single"/>
          <w:rtl/>
        </w:rPr>
        <w:t>מ נגד דיסקופי</w:t>
      </w:r>
      <w:r>
        <w:rPr>
          <w:u w:val="none"/>
          <w:rtl/>
        </w:rPr>
        <w:t> </w:t>
      </w:r>
      <w:r>
        <w:rPr>
          <w:u w:val="single"/>
          <w:rtl/>
        </w:rPr>
        <w:t>ישראל בע</w:t>
      </w:r>
      <w:r>
        <w:rPr>
          <w:u w:val="single"/>
        </w:rPr>
        <w:t>"</w:t>
      </w:r>
      <w:r>
        <w:rPr>
          <w:u w:val="single"/>
          <w:rtl/>
        </w:rPr>
        <w:t>מ</w:t>
      </w:r>
      <w:r>
        <w:rPr>
          <w:u w:val="single"/>
        </w:rPr>
        <w:t>)</w:t>
      </w:r>
      <w:r>
        <w:rPr>
          <w:u w:val="none"/>
          <w:rtl/>
        </w:rPr>
        <w:t> </w:t>
      </w:r>
      <w:r>
        <w:rPr>
          <w:u w:val="none"/>
        </w:rPr>
        <w:t>.))3.6.2001</w:t>
      </w:r>
      <w:r>
        <w:rPr>
          <w:u w:val="none"/>
        </w:rPr>
        <w:t>(</w:t>
      </w:r>
    </w:p>
    <w:p>
      <w:pPr>
        <w:pStyle w:val="BodyText"/>
        <w:spacing w:before="54"/>
        <w:jc w:val="left"/>
        <w:rPr>
          <w:sz w:val="20"/>
        </w:rPr>
      </w:pPr>
    </w:p>
    <w:p>
      <w:pPr>
        <w:spacing w:after="0"/>
        <w:jc w:val="left"/>
        <w:rPr>
          <w:sz w:val="20"/>
        </w:rPr>
        <w:sectPr>
          <w:type w:val="continuous"/>
          <w:pgSz w:w="11910" w:h="16850"/>
          <w:pgMar w:header="737" w:footer="1360" w:top="2000" w:bottom="1560" w:left="0" w:right="1480"/>
        </w:sectPr>
      </w:pPr>
    </w:p>
    <w:p>
      <w:pPr>
        <w:pStyle w:val="BodyText"/>
        <w:bidi/>
        <w:spacing w:line="360" w:lineRule="auto" w:before="103"/>
        <w:ind w:right="1704" w:left="0" w:hanging="1"/>
        <w:jc w:val="left"/>
      </w:pPr>
      <w:r>
        <w:rPr>
          <w:rtl/>
        </w:rPr>
        <w:t>סעיף</w:t>
      </w:r>
      <w:r>
        <w:rPr>
          <w:spacing w:val="26"/>
          <w:rtl/>
        </w:rPr>
        <w:t> </w:t>
      </w:r>
      <w:r>
        <w:rPr/>
        <w:t>13</w:t>
      </w:r>
      <w:r>
        <w:rPr>
          <w:spacing w:val="29"/>
          <w:rtl/>
        </w:rPr>
        <w:t> </w:t>
      </w:r>
      <w:r>
        <w:rPr>
          <w:rtl/>
        </w:rPr>
        <w:t>לחוק</w:t>
      </w:r>
      <w:r>
        <w:rPr>
          <w:spacing w:val="30"/>
          <w:rtl/>
        </w:rPr>
        <w:t> </w:t>
      </w:r>
      <w:r>
        <w:rPr>
          <w:rtl/>
        </w:rPr>
        <w:t>קובע</w:t>
      </w:r>
      <w:r>
        <w:rPr/>
        <w:t>,</w:t>
      </w:r>
      <w:r>
        <w:rPr>
          <w:spacing w:val="29"/>
          <w:rtl/>
        </w:rPr>
        <w:t> </w:t>
      </w:r>
      <w:r>
        <w:rPr>
          <w:rtl/>
        </w:rPr>
        <w:t>כי</w:t>
      </w:r>
      <w:r>
        <w:rPr>
          <w:spacing w:val="33"/>
          <w:rtl/>
        </w:rPr>
        <w:t> </w:t>
      </w:r>
      <w:r>
        <w:rPr>
          <w:rtl/>
        </w:rPr>
        <w:t>בית</w:t>
      </w:r>
      <w:r>
        <w:rPr>
          <w:spacing w:val="26"/>
          <w:rtl/>
        </w:rPr>
        <w:t> </w:t>
      </w:r>
      <w:r>
        <w:rPr>
          <w:rtl/>
        </w:rPr>
        <w:t>המשפט</w:t>
      </w:r>
      <w:r>
        <w:rPr>
          <w:spacing w:val="27"/>
          <w:rtl/>
        </w:rPr>
        <w:t> </w:t>
      </w:r>
      <w:r>
        <w:rPr>
          <w:rtl/>
        </w:rPr>
        <w:t>רשאי</w:t>
      </w:r>
      <w:r>
        <w:rPr/>
        <w:t>,</w:t>
      </w:r>
      <w:r>
        <w:rPr>
          <w:spacing w:val="29"/>
          <w:rtl/>
        </w:rPr>
        <w:t> </w:t>
      </w:r>
      <w:r>
        <w:rPr>
          <w:rtl/>
        </w:rPr>
        <w:t>על</w:t>
      </w:r>
      <w:r>
        <w:rPr>
          <w:spacing w:val="26"/>
          <w:rtl/>
        </w:rPr>
        <w:t> </w:t>
      </w:r>
      <w:r>
        <w:rPr>
          <w:rtl/>
        </w:rPr>
        <w:t>פי</w:t>
      </w:r>
      <w:r>
        <w:rPr>
          <w:spacing w:val="27"/>
          <w:rtl/>
        </w:rPr>
        <w:t> </w:t>
      </w:r>
      <w:r>
        <w:rPr>
          <w:rtl/>
        </w:rPr>
        <w:t>בקשת</w:t>
      </w:r>
      <w:r>
        <w:rPr>
          <w:spacing w:val="26"/>
          <w:rtl/>
        </w:rPr>
        <w:t> </w:t>
      </w:r>
      <w:r>
        <w:rPr>
          <w:rtl/>
        </w:rPr>
        <w:t>התובע</w:t>
      </w:r>
      <w:r>
        <w:rPr/>
        <w:t>,</w:t>
      </w:r>
      <w:r>
        <w:rPr>
          <w:spacing w:val="29"/>
          <w:rtl/>
        </w:rPr>
        <w:t> </w:t>
      </w:r>
      <w:r>
        <w:rPr>
          <w:rtl/>
        </w:rPr>
        <w:t>לפסוק</w:t>
      </w:r>
      <w:r>
        <w:rPr>
          <w:spacing w:val="28"/>
          <w:rtl/>
        </w:rPr>
        <w:t> </w:t>
      </w:r>
      <w:r>
        <w:rPr>
          <w:rtl/>
        </w:rPr>
        <w:t>לו</w:t>
      </w:r>
      <w:r>
        <w:rPr/>
        <w:t>,</w:t>
      </w:r>
      <w:r>
        <w:rPr>
          <w:spacing w:val="26"/>
          <w:rtl/>
        </w:rPr>
        <w:t> </w:t>
      </w:r>
      <w:r>
        <w:rPr>
          <w:rtl/>
        </w:rPr>
        <w:t>לכל</w:t>
      </w:r>
      <w:r>
        <w:rPr>
          <w:spacing w:val="26"/>
          <w:rtl/>
        </w:rPr>
        <w:t> </w:t>
      </w:r>
      <w:r>
        <w:rPr>
          <w:rtl/>
        </w:rPr>
        <w:t>עוולה</w:t>
      </w:r>
      <w:r>
        <w:rPr/>
        <w:t>,</w:t>
      </w:r>
      <w:r>
        <w:rPr>
          <w:rtl/>
        </w:rPr>
        <w:t> פיצויים</w:t>
      </w:r>
      <w:r>
        <w:rPr>
          <w:spacing w:val="-11"/>
          <w:rtl/>
        </w:rPr>
        <w:t> </w:t>
      </w:r>
      <w:r>
        <w:rPr>
          <w:rtl/>
        </w:rPr>
        <w:t>בלא</w:t>
      </w:r>
      <w:r>
        <w:rPr>
          <w:spacing w:val="-12"/>
          <w:rtl/>
        </w:rPr>
        <w:t> </w:t>
      </w:r>
      <w:r>
        <w:rPr>
          <w:rtl/>
        </w:rPr>
        <w:t>הוכחת</w:t>
      </w:r>
      <w:r>
        <w:rPr>
          <w:spacing w:val="-12"/>
          <w:rtl/>
        </w:rPr>
        <w:t> </w:t>
      </w:r>
      <w:r>
        <w:rPr>
          <w:rtl/>
        </w:rPr>
        <w:t>נזק</w:t>
      </w:r>
      <w:r>
        <w:rPr/>
        <w:t>,</w:t>
      </w:r>
      <w:r>
        <w:rPr>
          <w:spacing w:val="-11"/>
          <w:rtl/>
        </w:rPr>
        <w:t> </w:t>
      </w:r>
      <w:r>
        <w:rPr>
          <w:rtl/>
        </w:rPr>
        <w:t>בסכום</w:t>
      </w:r>
      <w:r>
        <w:rPr>
          <w:spacing w:val="-11"/>
          <w:rtl/>
        </w:rPr>
        <w:t> </w:t>
      </w:r>
      <w:r>
        <w:rPr>
          <w:rtl/>
        </w:rPr>
        <w:t>שלא</w:t>
      </w:r>
      <w:r>
        <w:rPr>
          <w:spacing w:val="-12"/>
          <w:rtl/>
        </w:rPr>
        <w:t> </w:t>
      </w:r>
      <w:r>
        <w:rPr>
          <w:rtl/>
        </w:rPr>
        <w:t>יעלה</w:t>
      </w:r>
      <w:r>
        <w:rPr>
          <w:spacing w:val="-12"/>
          <w:rtl/>
        </w:rPr>
        <w:t> </w:t>
      </w:r>
      <w:r>
        <w:rPr>
          <w:rtl/>
        </w:rPr>
        <w:t>על</w:t>
      </w:r>
      <w:r>
        <w:rPr>
          <w:spacing w:val="-11"/>
          <w:rtl/>
        </w:rPr>
        <w:t> </w:t>
      </w:r>
      <w:r>
        <w:rPr/>
        <w:t>100,000</w:t>
      </w:r>
      <w:r>
        <w:rPr>
          <w:spacing w:val="-10"/>
          <w:rtl/>
        </w:rPr>
        <w:t> </w:t>
      </w:r>
      <w:r>
        <w:rPr>
          <w:rtl/>
        </w:rPr>
        <w:t>שקלים</w:t>
      </w:r>
      <w:r>
        <w:rPr>
          <w:spacing w:val="-12"/>
          <w:rtl/>
        </w:rPr>
        <w:t> </w:t>
      </w:r>
      <w:r>
        <w:rPr>
          <w:rtl/>
        </w:rPr>
        <w:t>חדשים</w:t>
      </w:r>
      <w:r>
        <w:rPr/>
        <w:t>.</w:t>
      </w:r>
      <w:r>
        <w:rPr>
          <w:spacing w:val="-11"/>
          <w:rtl/>
        </w:rPr>
        <w:t> </w:t>
      </w:r>
      <w:r>
        <w:rPr>
          <w:rtl/>
        </w:rPr>
        <w:t>סעיף</w:t>
      </w:r>
      <w:r>
        <w:rPr>
          <w:spacing w:val="-12"/>
          <w:rtl/>
        </w:rPr>
        <w:t> </w:t>
      </w:r>
      <w:r>
        <w:rPr/>
        <w:t>12</w:t>
      </w:r>
      <w:r>
        <w:rPr>
          <w:spacing w:val="-12"/>
          <w:rtl/>
        </w:rPr>
        <w:t> </w:t>
      </w:r>
      <w:r>
        <w:rPr>
          <w:rtl/>
        </w:rPr>
        <w:t>לחוק</w:t>
      </w:r>
      <w:r>
        <w:rPr>
          <w:spacing w:val="-9"/>
          <w:rtl/>
        </w:rPr>
        <w:t> </w:t>
      </w:r>
      <w:r>
        <w:rPr>
          <w:rtl/>
        </w:rPr>
        <w:t>מסייג את ההוראה בסעיף </w:t>
      </w:r>
      <w:r>
        <w:rPr/>
        <w:t>13</w:t>
      </w:r>
      <w:r>
        <w:rPr>
          <w:rtl/>
        </w:rPr>
        <w:t> וקובע</w:t>
      </w:r>
      <w:r>
        <w:rPr/>
        <w:t>,</w:t>
      </w:r>
      <w:r>
        <w:rPr>
          <w:rtl/>
        </w:rPr>
        <w:t> כי סעד זה </w:t>
      </w:r>
      <w:r>
        <w:rPr/>
        <w:t>(</w:t>
      </w:r>
      <w:r>
        <w:rPr>
          <w:rtl/>
        </w:rPr>
        <w:t>כמו גם סעדים אחרים בחוק</w:t>
      </w:r>
      <w:r>
        <w:rPr/>
        <w:t>)</w:t>
      </w:r>
      <w:r>
        <w:rPr>
          <w:rtl/>
        </w:rPr>
        <w:t> לא יחול על עוולות לפי סעיפים </w:t>
      </w:r>
      <w:r>
        <w:rPr/>
        <w:t>2</w:t>
      </w:r>
      <w:r>
        <w:rPr>
          <w:rtl/>
        </w:rPr>
        <w:t> ו </w:t>
      </w:r>
      <w:r>
        <w:rPr/>
        <w:t>-</w:t>
      </w:r>
      <w:r>
        <w:rPr>
          <w:rtl/>
        </w:rPr>
        <w:t> </w:t>
      </w:r>
      <w:r>
        <w:rPr/>
        <w:t>3</w:t>
      </w:r>
      <w:r>
        <w:rPr>
          <w:rtl/>
        </w:rPr>
        <w:t> </w:t>
      </w:r>
      <w:r>
        <w:rPr/>
        <w:t>(</w:t>
      </w:r>
      <w:r>
        <w:rPr>
          <w:rtl/>
        </w:rPr>
        <w:t>תיאור כוזב והתערבות לא הוגנת</w:t>
      </w:r>
      <w:r>
        <w:rPr/>
        <w:t>.</w:t>
      </w:r>
      <w:r>
        <w:rPr/>
        <w:t>)</w:t>
      </w:r>
    </w:p>
    <w:p>
      <w:pPr>
        <w:spacing w:before="103"/>
        <w:ind w:left="408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.21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1360" w:top="2000" w:bottom="1560" w:left="0" w:right="1480"/>
          <w:cols w:num="2" w:equalWidth="0">
            <w:col w:w="9492" w:space="40"/>
            <w:col w:w="898"/>
          </w:cols>
        </w:sectPr>
      </w:pPr>
    </w:p>
    <w:p>
      <w:pPr>
        <w:pStyle w:val="Heading1"/>
        <w:bidi/>
        <w:ind w:right="1484" w:left="322" w:firstLine="0"/>
        <w:jc w:val="lef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7"/>
          <w:rtl/>
        </w:rPr>
        <w:t> </w:t>
      </w:r>
      <w:r>
        <w:rPr/>
        <w:t>9696-02-20</w:t>
      </w:r>
      <w:r>
        <w:rPr>
          <w:spacing w:val="-3"/>
          <w:rtl/>
        </w:rPr>
        <w:t> </w:t>
      </w:r>
      <w:r>
        <w:rPr>
          <w:rtl/>
        </w:rPr>
        <w:t>אמבולנסלי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8"/>
          <w:rtl/>
        </w:rPr>
        <w:t> </w:t>
      </w:r>
      <w:r>
        <w:rPr>
          <w:rtl/>
        </w:rPr>
        <w:t>יוסי</w:t>
      </w:r>
      <w:r>
        <w:rPr>
          <w:spacing w:val="-8"/>
          <w:rtl/>
        </w:rPr>
        <w:t> </w:t>
      </w:r>
      <w:r>
        <w:rPr>
          <w:rtl/>
        </w:rPr>
        <w:t>אמבולנס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8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jc w:val="left"/>
        <w:rPr>
          <w:b/>
          <w:sz w:val="20"/>
        </w:rPr>
      </w:pPr>
    </w:p>
    <w:p>
      <w:pPr>
        <w:pStyle w:val="BodyText"/>
        <w:spacing w:before="174"/>
        <w:jc w:val="left"/>
        <w:rPr>
          <w:b/>
          <w:sz w:val="20"/>
        </w:rPr>
      </w:pPr>
    </w:p>
    <w:p>
      <w:pPr>
        <w:spacing w:after="0"/>
        <w:jc w:val="left"/>
        <w:rPr>
          <w:sz w:val="20"/>
        </w:rPr>
        <w:sectPr>
          <w:pgSz w:w="11910" w:h="16850"/>
          <w:pgMar w:header="737" w:footer="1360" w:top="2000" w:bottom="1560" w:left="0" w:right="1480"/>
        </w:sectPr>
      </w:pPr>
    </w:p>
    <w:p>
      <w:pPr>
        <w:pStyle w:val="BodyText"/>
        <w:bidi/>
        <w:spacing w:line="360" w:lineRule="auto" w:before="103"/>
        <w:ind w:right="1704" w:left="0" w:firstLine="5"/>
        <w:jc w:val="left"/>
      </w:pPr>
      <w:r>
        <w:rPr>
          <w:rtl/>
        </w:rPr>
        <w:t>למרות השוני ביסודות העוולות</w:t>
      </w:r>
      <w:r>
        <w:rPr/>
        <w:t>,</w:t>
      </w:r>
      <w:r>
        <w:rPr>
          <w:rtl/>
        </w:rPr>
        <w:t> קיים להן מכנה משותף </w:t>
      </w:r>
      <w:r>
        <w:rPr/>
        <w:t>-</w:t>
      </w:r>
      <w:r>
        <w:rPr>
          <w:rtl/>
        </w:rPr>
        <w:t> הגדרתן בסעיף </w:t>
      </w:r>
      <w:r>
        <w:rPr/>
        <w:t>11</w:t>
      </w:r>
      <w:r>
        <w:rPr>
          <w:rtl/>
        </w:rPr>
        <w:t> לחוק כעוולות בנזיקין והוראה לפיה</w:t>
      </w:r>
      <w:r>
        <w:rPr/>
        <w:t>,</w:t>
      </w:r>
      <w:r>
        <w:rPr>
          <w:rtl/>
        </w:rPr>
        <w:t> פקודת הנזיקין תחול עליהן</w:t>
      </w:r>
      <w:r>
        <w:rPr/>
        <w:t>.</w:t>
      </w:r>
      <w:r>
        <w:rPr>
          <w:rtl/>
        </w:rPr>
        <w:t> כפועל יוצא מכך</w:t>
      </w:r>
      <w:r>
        <w:rPr/>
        <w:t>,</w:t>
      </w:r>
      <w:r>
        <w:rPr>
          <w:rtl/>
        </w:rPr>
        <w:t> יש להוכיח כי נגרם</w:t>
      </w:r>
      <w:r>
        <w:rPr>
          <w:spacing w:val="80"/>
          <w:rtl/>
        </w:rPr>
        <w:t> </w:t>
      </w:r>
      <w:r>
        <w:rPr>
          <w:rtl/>
        </w:rPr>
        <w:t>לנפגע</w:t>
      </w:r>
      <w:r>
        <w:rPr>
          <w:spacing w:val="-7"/>
          <w:rtl/>
        </w:rPr>
        <w:t> </w:t>
      </w:r>
      <w:r>
        <w:rPr>
          <w:rtl/>
        </w:rPr>
        <w:t>נזק</w:t>
      </w:r>
      <w:r>
        <w:rPr>
          <w:spacing w:val="-10"/>
          <w:rtl/>
        </w:rPr>
        <w:t> </w:t>
      </w:r>
      <w:r>
        <w:rPr>
          <w:rtl/>
        </w:rPr>
        <w:t>וקיים</w:t>
      </w:r>
      <w:r>
        <w:rPr>
          <w:spacing w:val="-9"/>
          <w:rtl/>
        </w:rPr>
        <w:t> </w:t>
      </w:r>
      <w:r>
        <w:rPr>
          <w:rtl/>
        </w:rPr>
        <w:t>קשר</w:t>
      </w:r>
      <w:r>
        <w:rPr>
          <w:spacing w:val="-9"/>
          <w:rtl/>
        </w:rPr>
        <w:t> </w:t>
      </w:r>
      <w:r>
        <w:rPr>
          <w:rtl/>
        </w:rPr>
        <w:t>סיבתי</w:t>
      </w:r>
      <w:r>
        <w:rPr>
          <w:spacing w:val="-9"/>
          <w:rtl/>
        </w:rPr>
        <w:t> </w:t>
      </w:r>
      <w:r>
        <w:rPr/>
        <w:t>-</w:t>
      </w:r>
      <w:r>
        <w:rPr>
          <w:spacing w:val="-9"/>
          <w:rtl/>
        </w:rPr>
        <w:t> </w:t>
      </w:r>
      <w:r>
        <w:rPr>
          <w:rtl/>
        </w:rPr>
        <w:t>עובדתי</w:t>
      </w:r>
      <w:r>
        <w:rPr>
          <w:spacing w:val="-7"/>
          <w:rtl/>
        </w:rPr>
        <w:t> </w:t>
      </w:r>
      <w:r>
        <w:rPr>
          <w:rtl/>
        </w:rPr>
        <w:t>ומשפטי</w:t>
      </w:r>
      <w:r>
        <w:rPr>
          <w:spacing w:val="-9"/>
          <w:rtl/>
        </w:rPr>
        <w:t> </w:t>
      </w:r>
      <w:r>
        <w:rPr/>
        <w:t>-</w:t>
      </w:r>
      <w:r>
        <w:rPr>
          <w:spacing w:val="-6"/>
          <w:rtl/>
        </w:rPr>
        <w:t> </w:t>
      </w:r>
      <w:r>
        <w:rPr>
          <w:rtl/>
        </w:rPr>
        <w:t>בין</w:t>
      </w:r>
      <w:r>
        <w:rPr>
          <w:spacing w:val="-7"/>
          <w:rtl/>
        </w:rPr>
        <w:t> </w:t>
      </w:r>
      <w:r>
        <w:rPr>
          <w:rtl/>
        </w:rPr>
        <w:t>הנזק</w:t>
      </w:r>
      <w:r>
        <w:rPr>
          <w:spacing w:val="-7"/>
          <w:rtl/>
        </w:rPr>
        <w:t> </w:t>
      </w:r>
      <w:r>
        <w:rPr>
          <w:rtl/>
        </w:rPr>
        <w:t>הנטען</w:t>
      </w:r>
      <w:r>
        <w:rPr>
          <w:spacing w:val="-10"/>
          <w:rtl/>
        </w:rPr>
        <w:t> </w:t>
      </w:r>
      <w:r>
        <w:rPr>
          <w:rtl/>
        </w:rPr>
        <w:t>למעשה</w:t>
      </w:r>
      <w:r>
        <w:rPr>
          <w:spacing w:val="-7"/>
          <w:rtl/>
        </w:rPr>
        <w:t> </w:t>
      </w:r>
      <w:r>
        <w:rPr>
          <w:rtl/>
        </w:rPr>
        <w:t>או</w:t>
      </w:r>
      <w:r>
        <w:rPr>
          <w:spacing w:val="-9"/>
          <w:rtl/>
        </w:rPr>
        <w:t> </w:t>
      </w:r>
      <w:r>
        <w:rPr>
          <w:rtl/>
        </w:rPr>
        <w:t>המחדל</w:t>
      </w:r>
      <w:r>
        <w:rPr>
          <w:spacing w:val="-9"/>
          <w:rtl/>
        </w:rPr>
        <w:t> </w:t>
      </w:r>
      <w:r>
        <w:rPr>
          <w:rtl/>
        </w:rPr>
        <w:t>שבבסיס </w:t>
      </w:r>
      <w:r>
        <w:rPr>
          <w:spacing w:val="-2"/>
          <w:rtl/>
        </w:rPr>
        <w:t>העוולה</w:t>
      </w:r>
      <w:r>
        <w:rPr>
          <w:spacing w:val="-2"/>
        </w:rPr>
        <w:t>.</w:t>
      </w:r>
    </w:p>
    <w:p>
      <w:pPr>
        <w:spacing w:before="103"/>
        <w:ind w:left="408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.22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1360" w:top="2000" w:bottom="1560" w:left="0" w:right="1480"/>
          <w:cols w:num="2" w:equalWidth="0">
            <w:col w:w="9493" w:space="40"/>
            <w:col w:w="897"/>
          </w:cols>
        </w:sectPr>
      </w:pPr>
    </w:p>
    <w:p>
      <w:pPr>
        <w:pStyle w:val="BodyText"/>
        <w:spacing w:before="119"/>
        <w:jc w:val="left"/>
      </w:pPr>
    </w:p>
    <w:p>
      <w:pPr>
        <w:pStyle w:val="BodyText"/>
        <w:bidi/>
        <w:spacing w:line="360" w:lineRule="auto"/>
        <w:ind w:right="1704" w:left="932" w:firstLine="1"/>
        <w:jc w:val="left"/>
      </w:pPr>
      <w:r>
        <w:rPr>
          <w:rtl/>
        </w:rPr>
        <w:t>עוולת</w:t>
      </w:r>
      <w:r>
        <w:rPr>
          <w:spacing w:val="-1"/>
          <w:rtl/>
        </w:rPr>
        <w:t> </w:t>
      </w:r>
      <w:r>
        <w:rPr>
          <w:rtl/>
        </w:rPr>
        <w:t>גניבת עין יוצאת דופן מבין שלוש</w:t>
      </w:r>
      <w:r>
        <w:rPr>
          <w:spacing w:val="-1"/>
          <w:rtl/>
        </w:rPr>
        <w:t> </w:t>
      </w:r>
      <w:r>
        <w:rPr>
          <w:rtl/>
        </w:rPr>
        <w:t>העוולות</w:t>
      </w:r>
      <w:r>
        <w:rPr>
          <w:spacing w:val="-1"/>
          <w:rtl/>
        </w:rPr>
        <w:t> </w:t>
      </w:r>
      <w:r>
        <w:rPr>
          <w:rtl/>
        </w:rPr>
        <w:t>בסעיפים</w:t>
      </w:r>
      <w:r>
        <w:rPr>
          <w:spacing w:val="-1"/>
          <w:rtl/>
        </w:rPr>
        <w:t> </w:t>
      </w:r>
      <w:r>
        <w:rPr/>
        <w:t>1</w:t>
      </w:r>
      <w:r>
        <w:rPr>
          <w:spacing w:val="-1"/>
          <w:rtl/>
        </w:rPr>
        <w:t> </w:t>
      </w:r>
      <w:r>
        <w:rPr/>
        <w:t>-</w:t>
      </w:r>
      <w:r>
        <w:rPr>
          <w:spacing w:val="-1"/>
          <w:rtl/>
        </w:rPr>
        <w:t> </w:t>
      </w:r>
      <w:r>
        <w:rPr/>
        <w:t>3</w:t>
      </w:r>
      <w:r>
        <w:rPr>
          <w:rtl/>
        </w:rPr>
        <w:t> לחוק</w:t>
      </w:r>
      <w:r>
        <w:rPr>
          <w:spacing w:val="-1"/>
          <w:rtl/>
        </w:rPr>
        <w:t> </w:t>
      </w:r>
      <w:r>
        <w:rPr>
          <w:rtl/>
        </w:rPr>
        <w:t>עוולות</w:t>
      </w:r>
      <w:r>
        <w:rPr>
          <w:spacing w:val="-1"/>
          <w:rtl/>
        </w:rPr>
        <w:t> </w:t>
      </w:r>
      <w:r>
        <w:rPr>
          <w:rtl/>
        </w:rPr>
        <w:t>מסחריות</w:t>
      </w:r>
      <w:r>
        <w:rPr/>
        <w:t>.</w:t>
      </w:r>
      <w:r>
        <w:rPr>
          <w:spacing w:val="-2"/>
          <w:rtl/>
        </w:rPr>
        <w:t> </w:t>
      </w:r>
      <w:r>
        <w:rPr>
          <w:rtl/>
        </w:rPr>
        <w:t>נזק אינו</w:t>
      </w:r>
      <w:r>
        <w:rPr>
          <w:spacing w:val="-13"/>
          <w:rtl/>
        </w:rPr>
        <w:t> </w:t>
      </w:r>
      <w:r>
        <w:rPr>
          <w:rtl/>
        </w:rPr>
        <w:t>מיסודות</w:t>
      </w:r>
      <w:r>
        <w:rPr>
          <w:spacing w:val="-13"/>
          <w:rtl/>
        </w:rPr>
        <w:t> </w:t>
      </w:r>
      <w:r>
        <w:rPr>
          <w:rtl/>
        </w:rPr>
        <w:t>עוולת</w:t>
      </w:r>
      <w:r>
        <w:rPr>
          <w:spacing w:val="-14"/>
          <w:rtl/>
        </w:rPr>
        <w:t> </w:t>
      </w:r>
      <w:r>
        <w:rPr>
          <w:rtl/>
        </w:rPr>
        <w:t>גניבת</w:t>
      </w:r>
      <w:r>
        <w:rPr>
          <w:spacing w:val="-13"/>
          <w:rtl/>
        </w:rPr>
        <w:t> </w:t>
      </w:r>
      <w:r>
        <w:rPr>
          <w:rtl/>
        </w:rPr>
        <w:t>עין</w:t>
      </w:r>
      <w:r>
        <w:rPr>
          <w:spacing w:val="-13"/>
          <w:rtl/>
        </w:rPr>
        <w:t> </w:t>
      </w:r>
      <w:r>
        <w:rPr/>
        <w:t>(</w:t>
      </w:r>
      <w:r>
        <w:rPr>
          <w:rtl/>
        </w:rPr>
        <w:t>בר</w:t>
      </w:r>
      <w:r>
        <w:rPr/>
        <w:t>"</w:t>
      </w:r>
      <w:r>
        <w:rPr>
          <w:rtl/>
        </w:rPr>
        <w:t>ע</w:t>
      </w:r>
      <w:r>
        <w:rPr>
          <w:spacing w:val="-13"/>
          <w:rtl/>
        </w:rPr>
        <w:t> </w:t>
      </w:r>
      <w:r>
        <w:rPr/>
        <w:t>,253/72</w:t>
      </w:r>
      <w:r>
        <w:rPr>
          <w:spacing w:val="-14"/>
          <w:rtl/>
        </w:rPr>
        <w:t> </w:t>
      </w:r>
      <w:r>
        <w:rPr>
          <w:rtl/>
        </w:rPr>
        <w:t>לעיל</w:t>
      </w:r>
      <w:r>
        <w:rPr/>
        <w:t>)</w:t>
      </w:r>
      <w:r>
        <w:rPr>
          <w:spacing w:val="-14"/>
          <w:rtl/>
        </w:rPr>
        <w:t> </w:t>
      </w:r>
      <w:r>
        <w:rPr>
          <w:rtl/>
        </w:rPr>
        <w:t>והיא</w:t>
      </w:r>
      <w:r>
        <w:rPr>
          <w:spacing w:val="-13"/>
          <w:rtl/>
        </w:rPr>
        <w:t> </w:t>
      </w:r>
      <w:r>
        <w:rPr>
          <w:rtl/>
        </w:rPr>
        <w:t>לבד</w:t>
      </w:r>
      <w:r>
        <w:rPr>
          <w:spacing w:val="-13"/>
          <w:rtl/>
        </w:rPr>
        <w:t> </w:t>
      </w:r>
      <w:r>
        <w:rPr>
          <w:rtl/>
        </w:rPr>
        <w:t>מאפשרת</w:t>
      </w:r>
      <w:r>
        <w:rPr>
          <w:spacing w:val="-14"/>
          <w:rtl/>
        </w:rPr>
        <w:t> </w:t>
      </w:r>
      <w:r>
        <w:rPr>
          <w:rtl/>
        </w:rPr>
        <w:t>פיצוי</w:t>
      </w:r>
      <w:r>
        <w:rPr>
          <w:spacing w:val="-14"/>
          <w:rtl/>
        </w:rPr>
        <w:t> </w:t>
      </w:r>
      <w:r>
        <w:rPr>
          <w:rtl/>
        </w:rPr>
        <w:t>סטטוטורי</w:t>
      </w:r>
      <w:r>
        <w:rPr>
          <w:spacing w:val="-14"/>
          <w:rtl/>
        </w:rPr>
        <w:t> </w:t>
      </w:r>
      <w:r>
        <w:rPr>
          <w:rtl/>
        </w:rPr>
        <w:t>קבוע לנפגע</w:t>
      </w:r>
      <w:r>
        <w:rPr/>
        <w:t>,</w:t>
      </w:r>
      <w:r>
        <w:rPr>
          <w:spacing w:val="-9"/>
          <w:rtl/>
        </w:rPr>
        <w:t> </w:t>
      </w:r>
      <w:r>
        <w:rPr>
          <w:rtl/>
        </w:rPr>
        <w:t>ללא</w:t>
      </w:r>
      <w:r>
        <w:rPr>
          <w:spacing w:val="-7"/>
          <w:rtl/>
        </w:rPr>
        <w:t> </w:t>
      </w:r>
      <w:r>
        <w:rPr>
          <w:rtl/>
        </w:rPr>
        <w:t>הוכחת</w:t>
      </w:r>
      <w:r>
        <w:rPr>
          <w:spacing w:val="-7"/>
          <w:rtl/>
        </w:rPr>
        <w:t> </w:t>
      </w:r>
      <w:r>
        <w:rPr>
          <w:rtl/>
        </w:rPr>
        <w:t>נזק</w:t>
      </w:r>
      <w:r>
        <w:rPr/>
        <w:t>,</w:t>
      </w:r>
      <w:r>
        <w:rPr>
          <w:spacing w:val="-7"/>
          <w:rtl/>
        </w:rPr>
        <w:t> </w:t>
      </w:r>
      <w:r>
        <w:rPr>
          <w:rtl/>
        </w:rPr>
        <w:t>בהתאם</w:t>
      </w:r>
      <w:r>
        <w:rPr>
          <w:spacing w:val="-10"/>
          <w:rtl/>
        </w:rPr>
        <w:t> </w:t>
      </w:r>
      <w:r>
        <w:rPr>
          <w:rtl/>
        </w:rPr>
        <w:t>להוראת</w:t>
      </w:r>
      <w:r>
        <w:rPr>
          <w:spacing w:val="-9"/>
          <w:rtl/>
        </w:rPr>
        <w:t> </w:t>
      </w:r>
      <w:r>
        <w:rPr>
          <w:rtl/>
        </w:rPr>
        <w:t>סעיף</w:t>
      </w:r>
      <w:r>
        <w:rPr>
          <w:spacing w:val="-7"/>
          <w:rtl/>
        </w:rPr>
        <w:t> </w:t>
      </w:r>
      <w:r>
        <w:rPr/>
        <w:t>12</w:t>
      </w:r>
      <w:r>
        <w:rPr>
          <w:spacing w:val="-7"/>
          <w:rtl/>
        </w:rPr>
        <w:t> </w:t>
      </w:r>
      <w:r>
        <w:rPr>
          <w:rtl/>
        </w:rPr>
        <w:t>לחוק</w:t>
      </w:r>
      <w:r>
        <w:rPr>
          <w:spacing w:val="-6"/>
          <w:rtl/>
        </w:rPr>
        <w:t> </w:t>
      </w:r>
      <w:r>
        <w:rPr/>
        <w:t>(</w:t>
      </w:r>
      <w:r>
        <w:rPr>
          <w:rtl/>
        </w:rPr>
        <w:t>ראה</w:t>
      </w:r>
      <w:r>
        <w:rPr>
          <w:spacing w:val="-7"/>
          <w:rtl/>
        </w:rPr>
        <w:t> </w:t>
      </w:r>
      <w:r>
        <w:rPr>
          <w:rtl/>
        </w:rPr>
        <w:t>ת</w:t>
      </w:r>
      <w:r>
        <w:rPr/>
        <w:t>.</w:t>
      </w:r>
      <w:r>
        <w:rPr>
          <w:rtl/>
        </w:rPr>
        <w:t>א</w:t>
      </w:r>
      <w:r>
        <w:rPr/>
        <w:t>.</w:t>
      </w:r>
      <w:r>
        <w:rPr>
          <w:spacing w:val="-8"/>
          <w:rtl/>
        </w:rPr>
        <w:t> </w:t>
      </w:r>
      <w:r>
        <w:rPr/>
        <w:t>(</w:t>
      </w:r>
      <w:r>
        <w:rPr>
          <w:rtl/>
        </w:rPr>
        <w:t>מחוזי</w:t>
      </w:r>
      <w:r>
        <w:rPr/>
        <w:t>-</w:t>
      </w:r>
      <w:r>
        <w:rPr>
          <w:rtl/>
        </w:rPr>
        <w:t>חיפה</w:t>
      </w:r>
      <w:r>
        <w:rPr/>
        <w:t>)</w:t>
      </w:r>
      <w:r>
        <w:rPr>
          <w:spacing w:val="-7"/>
          <w:rtl/>
        </w:rPr>
        <w:t> </w:t>
      </w:r>
      <w:r>
        <w:rPr/>
        <w:t>55895-01-</w:t>
      </w:r>
      <w:r>
        <w:rPr>
          <w:rtl/>
        </w:rPr>
        <w:t> </w:t>
      </w:r>
      <w:r>
        <w:rPr/>
        <w:t>19</w:t>
      </w:r>
      <w:r>
        <w:rPr>
          <w:rtl/>
        </w:rPr>
        <w:t> </w:t>
      </w:r>
      <w:r>
        <w:rPr>
          <w:u w:val="single"/>
          <w:rtl/>
        </w:rPr>
        <w:t>ביגאפפס אינטראקטיב בע</w:t>
      </w:r>
      <w:r>
        <w:rPr>
          <w:u w:val="single"/>
        </w:rPr>
        <w:t>"</w:t>
      </w:r>
      <w:r>
        <w:rPr>
          <w:u w:val="single"/>
          <w:rtl/>
        </w:rPr>
        <w:t>מ נגד גלובלביט סופט בע</w:t>
      </w:r>
      <w:r>
        <w:rPr>
          <w:u w:val="single"/>
        </w:rPr>
        <w:t>"</w:t>
      </w:r>
      <w:r>
        <w:rPr>
          <w:u w:val="single"/>
          <w:rtl/>
        </w:rPr>
        <w:t>מ</w:t>
      </w:r>
      <w:r>
        <w:rPr>
          <w:u w:val="none"/>
          <w:rtl/>
        </w:rPr>
        <w:t> </w:t>
      </w:r>
      <w:r>
        <w:rPr>
          <w:u w:val="none"/>
        </w:rPr>
        <w:t>.))1.2.2021</w:t>
      </w:r>
      <w:r>
        <w:rPr>
          <w:u w:val="none"/>
        </w:rPr>
        <w:t>(</w:t>
      </w:r>
    </w:p>
    <w:p>
      <w:pPr>
        <w:pStyle w:val="BodyText"/>
        <w:spacing w:before="55"/>
        <w:jc w:val="left"/>
        <w:rPr>
          <w:sz w:val="20"/>
        </w:rPr>
      </w:pPr>
    </w:p>
    <w:p>
      <w:pPr>
        <w:spacing w:after="0"/>
        <w:jc w:val="left"/>
        <w:rPr>
          <w:sz w:val="20"/>
        </w:rPr>
        <w:sectPr>
          <w:type w:val="continuous"/>
          <w:pgSz w:w="11910" w:h="16850"/>
          <w:pgMar w:header="737" w:footer="1360" w:top="2000" w:bottom="1560" w:left="0" w:right="1480"/>
        </w:sectPr>
      </w:pPr>
    </w:p>
    <w:p>
      <w:pPr>
        <w:pStyle w:val="BodyText"/>
        <w:bidi/>
        <w:spacing w:line="360" w:lineRule="auto" w:before="103"/>
        <w:ind w:right="1704" w:left="0" w:firstLine="0"/>
        <w:jc w:val="left"/>
      </w:pPr>
      <w:r>
        <w:rPr>
          <w:rtl/>
        </w:rPr>
        <w:t>התביעה</w:t>
      </w:r>
      <w:r>
        <w:rPr>
          <w:spacing w:val="-2"/>
          <w:rtl/>
        </w:rPr>
        <w:t> </w:t>
      </w:r>
      <w:r>
        <w:rPr>
          <w:rtl/>
        </w:rPr>
        <w:t>נשוא</w:t>
      </w:r>
      <w:r>
        <w:rPr>
          <w:spacing w:val="-2"/>
          <w:rtl/>
        </w:rPr>
        <w:t> </w:t>
      </w:r>
      <w:r>
        <w:rPr>
          <w:rtl/>
        </w:rPr>
        <w:t>תיק</w:t>
      </w:r>
      <w:r>
        <w:rPr>
          <w:spacing w:val="-2"/>
          <w:rtl/>
        </w:rPr>
        <w:t> </w:t>
      </w:r>
      <w:r>
        <w:rPr>
          <w:rtl/>
        </w:rPr>
        <w:t>זה</w:t>
      </w:r>
      <w:r>
        <w:rPr>
          <w:spacing w:val="-2"/>
          <w:rtl/>
        </w:rPr>
        <w:t> </w:t>
      </w:r>
      <w:r>
        <w:rPr>
          <w:rtl/>
        </w:rPr>
        <w:t>לקויה</w:t>
      </w:r>
      <w:r>
        <w:rPr>
          <w:spacing w:val="-2"/>
          <w:rtl/>
        </w:rPr>
        <w:t> </w:t>
      </w:r>
      <w:r>
        <w:rPr>
          <w:rtl/>
        </w:rPr>
        <w:t>באופן</w:t>
      </w:r>
      <w:r>
        <w:rPr>
          <w:spacing w:val="-2"/>
          <w:rtl/>
        </w:rPr>
        <w:t> </w:t>
      </w:r>
      <w:r>
        <w:rPr>
          <w:rtl/>
        </w:rPr>
        <w:t>היורד</w:t>
      </w:r>
      <w:r>
        <w:rPr>
          <w:spacing w:val="-3"/>
          <w:rtl/>
        </w:rPr>
        <w:t> </w:t>
      </w:r>
      <w:r>
        <w:rPr>
          <w:rtl/>
        </w:rPr>
        <w:t>לשורש העניין</w:t>
      </w:r>
      <w:r>
        <w:rPr>
          <w:spacing w:val="-2"/>
          <w:rtl/>
        </w:rPr>
        <w:t> </w:t>
      </w:r>
      <w:r>
        <w:rPr>
          <w:rtl/>
        </w:rPr>
        <w:t>בשאלת</w:t>
      </w:r>
      <w:r>
        <w:rPr>
          <w:spacing w:val="-2"/>
          <w:rtl/>
        </w:rPr>
        <w:t> </w:t>
      </w:r>
      <w:r>
        <w:rPr>
          <w:rtl/>
        </w:rPr>
        <w:t>הנזק</w:t>
      </w:r>
      <w:r>
        <w:rPr/>
        <w:t>.</w:t>
      </w:r>
      <w:r>
        <w:rPr>
          <w:spacing w:val="-2"/>
          <w:rtl/>
        </w:rPr>
        <w:t> </w:t>
      </w:r>
      <w:r>
        <w:rPr>
          <w:rtl/>
        </w:rPr>
        <w:t>ליקוי</w:t>
      </w:r>
      <w:r>
        <w:rPr>
          <w:spacing w:val="-2"/>
          <w:rtl/>
        </w:rPr>
        <w:t> </w:t>
      </w:r>
      <w:r>
        <w:rPr>
          <w:rtl/>
        </w:rPr>
        <w:t>זה</w:t>
      </w:r>
      <w:r>
        <w:rPr>
          <w:spacing w:val="-2"/>
          <w:rtl/>
        </w:rPr>
        <w:t> </w:t>
      </w:r>
      <w:r>
        <w:rPr>
          <w:rtl/>
        </w:rPr>
        <w:t>מכתיב</w:t>
      </w:r>
      <w:r>
        <w:rPr>
          <w:spacing w:val="-2"/>
          <w:rtl/>
        </w:rPr>
        <w:t> </w:t>
      </w:r>
      <w:r>
        <w:rPr>
          <w:rtl/>
        </w:rPr>
        <w:t>את מהלך הדיון</w:t>
      </w:r>
      <w:r>
        <w:rPr/>
        <w:t>,</w:t>
      </w:r>
      <w:r>
        <w:rPr>
          <w:rtl/>
        </w:rPr>
        <w:t> כפי שציינו הנתבעים </w:t>
      </w:r>
      <w:r>
        <w:rPr/>
        <w:t>(</w:t>
      </w:r>
      <w:r>
        <w:rPr>
          <w:rtl/>
        </w:rPr>
        <w:t>סעיפים </w:t>
      </w:r>
      <w:r>
        <w:rPr/>
        <w:t>34</w:t>
      </w:r>
      <w:r>
        <w:rPr>
          <w:rtl/>
        </w:rPr>
        <w:t> ו </w:t>
      </w:r>
      <w:r>
        <w:rPr/>
        <w:t>-</w:t>
      </w:r>
      <w:r>
        <w:rPr>
          <w:rtl/>
        </w:rPr>
        <w:t> </w:t>
      </w:r>
      <w:r>
        <w:rPr/>
        <w:t>35</w:t>
      </w:r>
      <w:r>
        <w:rPr>
          <w:rtl/>
        </w:rPr>
        <w:t> לסיכומיהם</w:t>
      </w:r>
      <w:r>
        <w:rPr/>
        <w:t>.</w:t>
      </w:r>
      <w:r>
        <w:rPr/>
        <w:t>)</w:t>
      </w:r>
    </w:p>
    <w:p>
      <w:pPr>
        <w:spacing w:before="103"/>
        <w:ind w:left="410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.23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1360" w:top="2000" w:bottom="1560" w:left="0" w:right="1480"/>
          <w:cols w:num="2" w:equalWidth="0">
            <w:col w:w="9490" w:space="40"/>
            <w:col w:w="900"/>
          </w:cols>
        </w:sectPr>
      </w:pPr>
    </w:p>
    <w:p>
      <w:pPr>
        <w:pStyle w:val="BodyText"/>
        <w:spacing w:before="118"/>
        <w:jc w:val="left"/>
      </w:pPr>
    </w:p>
    <w:p>
      <w:pPr>
        <w:pStyle w:val="BodyText"/>
        <w:bidi/>
        <w:spacing w:line="360" w:lineRule="auto"/>
        <w:ind w:right="1704" w:left="932" w:firstLine="5"/>
        <w:jc w:val="left"/>
      </w:pPr>
      <w:r>
        <w:rPr>
          <w:rtl/>
        </w:rPr>
        <w:t>בכתב</w:t>
      </w:r>
      <w:r>
        <w:rPr>
          <w:spacing w:val="-6"/>
          <w:rtl/>
        </w:rPr>
        <w:t> </w:t>
      </w:r>
      <w:r>
        <w:rPr>
          <w:rtl/>
        </w:rPr>
        <w:t>התביעה</w:t>
      </w:r>
      <w:r>
        <w:rPr>
          <w:spacing w:val="-5"/>
          <w:rtl/>
        </w:rPr>
        <w:t> </w:t>
      </w:r>
      <w:r>
        <w:rPr>
          <w:rtl/>
        </w:rPr>
        <w:t>דרשה</w:t>
      </w:r>
      <w:r>
        <w:rPr>
          <w:spacing w:val="-6"/>
          <w:rtl/>
        </w:rPr>
        <w:t> </w:t>
      </w:r>
      <w:r>
        <w:rPr>
          <w:rtl/>
        </w:rPr>
        <w:t>התובעת</w:t>
      </w:r>
      <w:r>
        <w:rPr>
          <w:spacing w:val="-6"/>
          <w:rtl/>
        </w:rPr>
        <w:t> </w:t>
      </w:r>
      <w:r>
        <w:rPr>
          <w:rtl/>
        </w:rPr>
        <w:t>פיצוי</w:t>
      </w:r>
      <w:r>
        <w:rPr>
          <w:spacing w:val="-6"/>
          <w:rtl/>
        </w:rPr>
        <w:t> </w:t>
      </w:r>
      <w:r>
        <w:rPr>
          <w:rtl/>
        </w:rPr>
        <w:t>סטטוטורי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ללא</w:t>
      </w:r>
      <w:r>
        <w:rPr>
          <w:spacing w:val="-4"/>
          <w:rtl/>
        </w:rPr>
        <w:t> </w:t>
      </w:r>
      <w:r>
        <w:rPr>
          <w:rtl/>
        </w:rPr>
        <w:t>הוכחת</w:t>
      </w:r>
      <w:r>
        <w:rPr>
          <w:spacing w:val="-6"/>
          <w:rtl/>
        </w:rPr>
        <w:t> </w:t>
      </w:r>
      <w:r>
        <w:rPr>
          <w:rtl/>
        </w:rPr>
        <w:t>נזק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וכן</w:t>
      </w:r>
      <w:r>
        <w:rPr/>
        <w:t>,</w:t>
      </w:r>
      <w:r>
        <w:rPr>
          <w:spacing w:val="-5"/>
          <w:rtl/>
        </w:rPr>
        <w:t> </w:t>
      </w:r>
      <w:r>
        <w:rPr>
          <w:rtl/>
        </w:rPr>
        <w:t>תשלום</w:t>
      </w:r>
      <w:r>
        <w:rPr>
          <w:spacing w:val="-6"/>
          <w:rtl/>
        </w:rPr>
        <w:t> </w:t>
      </w:r>
      <w:r>
        <w:rPr>
          <w:rtl/>
        </w:rPr>
        <w:t>נזקים</w:t>
      </w:r>
      <w:r>
        <w:rPr>
          <w:spacing w:val="-4"/>
          <w:rtl/>
        </w:rPr>
        <w:t> </w:t>
      </w:r>
      <w:r>
        <w:rPr>
          <w:rtl/>
        </w:rPr>
        <w:t>עקיפים וישירים</w:t>
      </w:r>
      <w:r>
        <w:rPr>
          <w:spacing w:val="32"/>
          <w:rtl/>
        </w:rPr>
        <w:t> </w:t>
      </w:r>
      <w:r>
        <w:rPr>
          <w:rtl/>
        </w:rPr>
        <w:t>בסך</w:t>
      </w:r>
      <w:r>
        <w:rPr>
          <w:spacing w:val="31"/>
          <w:rtl/>
        </w:rPr>
        <w:t> </w:t>
      </w:r>
      <w:r>
        <w:rPr/>
        <w:t>200,000</w:t>
      </w:r>
      <w:r>
        <w:rPr>
          <w:spacing w:val="33"/>
          <w:rtl/>
        </w:rPr>
        <w:t> </w:t>
      </w:r>
      <w:r>
        <w:rPr/>
        <w:t>,₪</w:t>
      </w:r>
      <w:r>
        <w:rPr>
          <w:spacing w:val="34"/>
          <w:rtl/>
        </w:rPr>
        <w:t> </w:t>
      </w:r>
      <w:r>
        <w:rPr>
          <w:u w:val="single"/>
          <w:rtl/>
        </w:rPr>
        <w:t>לפי</w:t>
      </w:r>
      <w:r>
        <w:rPr>
          <w:spacing w:val="34"/>
          <w:u w:val="single"/>
          <w:rtl/>
        </w:rPr>
        <w:t> </w:t>
      </w:r>
      <w:r>
        <w:rPr>
          <w:u w:val="single"/>
          <w:rtl/>
        </w:rPr>
        <w:t>אומדן</w:t>
      </w:r>
      <w:r>
        <w:rPr>
          <w:u w:val="none"/>
        </w:rPr>
        <w:t>.</w:t>
      </w:r>
      <w:r>
        <w:rPr>
          <w:spacing w:val="32"/>
          <w:u w:val="none"/>
          <w:rtl/>
        </w:rPr>
        <w:t> </w:t>
      </w:r>
      <w:r>
        <w:rPr>
          <w:u w:val="none"/>
          <w:rtl/>
        </w:rPr>
        <w:t>דרישה</w:t>
      </w:r>
      <w:r>
        <w:rPr>
          <w:spacing w:val="32"/>
          <w:u w:val="none"/>
          <w:rtl/>
        </w:rPr>
        <w:t> </w:t>
      </w:r>
      <w:r>
        <w:rPr>
          <w:u w:val="none"/>
          <w:rtl/>
        </w:rPr>
        <w:t>זו</w:t>
      </w:r>
      <w:r>
        <w:rPr>
          <w:spacing w:val="34"/>
          <w:u w:val="none"/>
          <w:rtl/>
        </w:rPr>
        <w:t> </w:t>
      </w:r>
      <w:r>
        <w:rPr>
          <w:u w:val="none"/>
          <w:rtl/>
        </w:rPr>
        <w:t>לוקה</w:t>
      </w:r>
      <w:r>
        <w:rPr>
          <w:spacing w:val="32"/>
          <w:u w:val="none"/>
          <w:rtl/>
        </w:rPr>
        <w:t> </w:t>
      </w:r>
      <w:r>
        <w:rPr>
          <w:u w:val="none"/>
          <w:rtl/>
        </w:rPr>
        <w:t>בשניים</w:t>
      </w:r>
      <w:r>
        <w:rPr>
          <w:u w:val="none"/>
        </w:rPr>
        <w:t>.</w:t>
      </w:r>
      <w:r>
        <w:rPr>
          <w:spacing w:val="31"/>
          <w:u w:val="none"/>
          <w:rtl/>
        </w:rPr>
        <w:t> </w:t>
      </w:r>
      <w:r>
        <w:rPr>
          <w:u w:val="none"/>
          <w:rtl/>
        </w:rPr>
        <w:t>הראשון</w:t>
      </w:r>
      <w:r>
        <w:rPr>
          <w:spacing w:val="34"/>
          <w:u w:val="none"/>
          <w:rtl/>
        </w:rPr>
        <w:t> </w:t>
      </w:r>
      <w:r>
        <w:rPr>
          <w:u w:val="none"/>
        </w:rPr>
        <w:t>-</w:t>
      </w:r>
      <w:r>
        <w:rPr>
          <w:spacing w:val="32"/>
          <w:u w:val="none"/>
          <w:rtl/>
        </w:rPr>
        <w:t> </w:t>
      </w:r>
      <w:r>
        <w:rPr>
          <w:u w:val="none"/>
          <w:rtl/>
        </w:rPr>
        <w:t>התובעת</w:t>
      </w:r>
      <w:r>
        <w:rPr>
          <w:spacing w:val="32"/>
          <w:u w:val="none"/>
          <w:rtl/>
        </w:rPr>
        <w:t> </w:t>
      </w:r>
      <w:r>
        <w:rPr>
          <w:u w:val="none"/>
          <w:rtl/>
        </w:rPr>
        <w:t>אינה רשאית לתבוע הן פיצוי סטטוטורי והן פיצוי בגין נזקים ממשיים שנגרמו לה</w:t>
      </w:r>
      <w:r>
        <w:rPr>
          <w:u w:val="none"/>
        </w:rPr>
        <w:t>,</w:t>
      </w:r>
      <w:r>
        <w:rPr>
          <w:u w:val="none"/>
          <w:rtl/>
        </w:rPr>
        <w:t> שכן מדובר</w:t>
      </w:r>
      <w:r>
        <w:rPr>
          <w:spacing w:val="80"/>
          <w:u w:val="none"/>
          <w:rtl/>
        </w:rPr>
        <w:t> </w:t>
      </w:r>
      <w:r>
        <w:rPr>
          <w:u w:val="none"/>
          <w:rtl/>
        </w:rPr>
        <w:t>בכפל</w:t>
      </w:r>
      <w:r>
        <w:rPr>
          <w:spacing w:val="-13"/>
          <w:u w:val="none"/>
          <w:rtl/>
        </w:rPr>
        <w:t> </w:t>
      </w:r>
      <w:r>
        <w:rPr>
          <w:u w:val="none"/>
          <w:rtl/>
        </w:rPr>
        <w:t>פיצוי</w:t>
      </w:r>
      <w:r>
        <w:rPr>
          <w:u w:val="none"/>
        </w:rPr>
        <w:t>.</w:t>
      </w:r>
      <w:r>
        <w:rPr>
          <w:spacing w:val="-13"/>
          <w:u w:val="none"/>
          <w:rtl/>
        </w:rPr>
        <w:t> </w:t>
      </w:r>
      <w:r>
        <w:rPr>
          <w:u w:val="none"/>
          <w:rtl/>
        </w:rPr>
        <w:t>השני</w:t>
      </w:r>
      <w:r>
        <w:rPr>
          <w:spacing w:val="-11"/>
          <w:u w:val="none"/>
          <w:rtl/>
        </w:rPr>
        <w:t> </w:t>
      </w:r>
      <w:r>
        <w:rPr>
          <w:u w:val="none"/>
        </w:rPr>
        <w:t>-</w:t>
      </w:r>
      <w:r>
        <w:rPr>
          <w:spacing w:val="-11"/>
          <w:u w:val="none"/>
          <w:rtl/>
        </w:rPr>
        <w:t> </w:t>
      </w:r>
      <w:r>
        <w:rPr>
          <w:u w:val="none"/>
          <w:rtl/>
        </w:rPr>
        <w:t>התובעת</w:t>
      </w:r>
      <w:r>
        <w:rPr>
          <w:spacing w:val="-11"/>
          <w:u w:val="none"/>
          <w:rtl/>
        </w:rPr>
        <w:t> </w:t>
      </w:r>
      <w:r>
        <w:rPr>
          <w:u w:val="none"/>
          <w:rtl/>
        </w:rPr>
        <w:t>לא</w:t>
      </w:r>
      <w:r>
        <w:rPr>
          <w:spacing w:val="-13"/>
          <w:u w:val="none"/>
          <w:rtl/>
        </w:rPr>
        <w:t> </w:t>
      </w:r>
      <w:r>
        <w:rPr>
          <w:u w:val="none"/>
          <w:rtl/>
        </w:rPr>
        <w:t>פירטה</w:t>
      </w:r>
      <w:r>
        <w:rPr>
          <w:spacing w:val="-13"/>
          <w:u w:val="none"/>
          <w:rtl/>
        </w:rPr>
        <w:t> </w:t>
      </w:r>
      <w:r>
        <w:rPr>
          <w:u w:val="none"/>
          <w:rtl/>
        </w:rPr>
        <w:t>בכתב</w:t>
      </w:r>
      <w:r>
        <w:rPr>
          <w:spacing w:val="-13"/>
          <w:u w:val="none"/>
          <w:rtl/>
        </w:rPr>
        <w:t> </w:t>
      </w:r>
      <w:r>
        <w:rPr>
          <w:u w:val="none"/>
          <w:rtl/>
        </w:rPr>
        <w:t>התביעה</w:t>
      </w:r>
      <w:r>
        <w:rPr>
          <w:spacing w:val="-12"/>
          <w:u w:val="none"/>
          <w:rtl/>
        </w:rPr>
        <w:t> </w:t>
      </w:r>
      <w:r>
        <w:rPr>
          <w:u w:val="none"/>
          <w:rtl/>
        </w:rPr>
        <w:t>כיצד</w:t>
      </w:r>
      <w:r>
        <w:rPr>
          <w:spacing w:val="-13"/>
          <w:u w:val="none"/>
          <w:rtl/>
        </w:rPr>
        <w:t> </w:t>
      </w:r>
      <w:r>
        <w:rPr>
          <w:u w:val="none"/>
          <w:rtl/>
        </w:rPr>
        <w:t>העריכה</w:t>
      </w:r>
      <w:r>
        <w:rPr>
          <w:spacing w:val="-11"/>
          <w:u w:val="none"/>
          <w:rtl/>
        </w:rPr>
        <w:t> </w:t>
      </w:r>
      <w:r>
        <w:rPr>
          <w:u w:val="none"/>
          <w:rtl/>
        </w:rPr>
        <w:t>את</w:t>
      </w:r>
      <w:r>
        <w:rPr>
          <w:spacing w:val="-13"/>
          <w:u w:val="none"/>
          <w:rtl/>
        </w:rPr>
        <w:t> </w:t>
      </w:r>
      <w:r>
        <w:rPr>
          <w:u w:val="none"/>
          <w:rtl/>
        </w:rPr>
        <w:t>נזקיה</w:t>
      </w:r>
      <w:r>
        <w:rPr>
          <w:u w:val="none"/>
        </w:rPr>
        <w:t>,</w:t>
      </w:r>
      <w:r>
        <w:rPr>
          <w:spacing w:val="-11"/>
          <w:u w:val="none"/>
          <w:rtl/>
        </w:rPr>
        <w:t> </w:t>
      </w:r>
      <w:r>
        <w:rPr>
          <w:u w:val="none"/>
          <w:rtl/>
        </w:rPr>
        <w:t>נמנעה</w:t>
      </w:r>
      <w:r>
        <w:rPr>
          <w:spacing w:val="-13"/>
          <w:u w:val="none"/>
          <w:rtl/>
        </w:rPr>
        <w:t> </w:t>
      </w:r>
      <w:r>
        <w:rPr>
          <w:u w:val="none"/>
          <w:rtl/>
        </w:rPr>
        <w:t>מלציין מהם</w:t>
      </w:r>
      <w:r>
        <w:rPr>
          <w:spacing w:val="32"/>
          <w:u w:val="none"/>
          <w:rtl/>
        </w:rPr>
        <w:t> </w:t>
      </w:r>
      <w:r>
        <w:rPr>
          <w:u w:val="none"/>
          <w:rtl/>
        </w:rPr>
        <w:t>ראשי</w:t>
      </w:r>
      <w:r>
        <w:rPr>
          <w:spacing w:val="31"/>
          <w:u w:val="none"/>
          <w:rtl/>
        </w:rPr>
        <w:t> </w:t>
      </w:r>
      <w:r>
        <w:rPr>
          <w:u w:val="none"/>
          <w:rtl/>
        </w:rPr>
        <w:t>הנזק</w:t>
      </w:r>
      <w:r>
        <w:rPr>
          <w:spacing w:val="33"/>
          <w:u w:val="none"/>
          <w:rtl/>
        </w:rPr>
        <w:t> </w:t>
      </w:r>
      <w:r>
        <w:rPr>
          <w:u w:val="none"/>
          <w:rtl/>
        </w:rPr>
        <w:t>הנתבעים</w:t>
      </w:r>
      <w:r>
        <w:rPr>
          <w:spacing w:val="31"/>
          <w:u w:val="none"/>
          <w:rtl/>
        </w:rPr>
        <w:t> </w:t>
      </w:r>
      <w:r>
        <w:rPr>
          <w:u w:val="none"/>
          <w:rtl/>
        </w:rPr>
        <w:t>ולא</w:t>
      </w:r>
      <w:r>
        <w:rPr>
          <w:spacing w:val="32"/>
          <w:u w:val="none"/>
          <w:rtl/>
        </w:rPr>
        <w:t> </w:t>
      </w:r>
      <w:r>
        <w:rPr>
          <w:u w:val="none"/>
          <w:rtl/>
        </w:rPr>
        <w:t>הציגה</w:t>
      </w:r>
      <w:r>
        <w:rPr>
          <w:spacing w:val="33"/>
          <w:u w:val="none"/>
          <w:rtl/>
        </w:rPr>
        <w:t> </w:t>
      </w:r>
      <w:r>
        <w:rPr>
          <w:u w:val="none"/>
          <w:rtl/>
        </w:rPr>
        <w:t>ולו</w:t>
      </w:r>
      <w:r>
        <w:rPr>
          <w:spacing w:val="33"/>
          <w:u w:val="none"/>
          <w:rtl/>
        </w:rPr>
        <w:t> </w:t>
      </w:r>
      <w:r>
        <w:rPr>
          <w:u w:val="none"/>
          <w:rtl/>
        </w:rPr>
        <w:t>תחשיב</w:t>
      </w:r>
      <w:r>
        <w:rPr>
          <w:spacing w:val="32"/>
          <w:u w:val="none"/>
          <w:rtl/>
        </w:rPr>
        <w:t> </w:t>
      </w:r>
      <w:r>
        <w:rPr>
          <w:u w:val="none"/>
          <w:rtl/>
        </w:rPr>
        <w:t>ראשוני</w:t>
      </w:r>
      <w:r>
        <w:rPr>
          <w:u w:val="none"/>
        </w:rPr>
        <w:t>.</w:t>
      </w:r>
      <w:r>
        <w:rPr>
          <w:spacing w:val="32"/>
          <w:u w:val="none"/>
          <w:rtl/>
        </w:rPr>
        <w:t> </w:t>
      </w:r>
      <w:r>
        <w:rPr>
          <w:u w:val="none"/>
          <w:rtl/>
        </w:rPr>
        <w:t>מדובר</w:t>
      </w:r>
      <w:r>
        <w:rPr>
          <w:u w:val="none"/>
        </w:rPr>
        <w:t>,</w:t>
      </w:r>
      <w:r>
        <w:rPr>
          <w:spacing w:val="34"/>
          <w:u w:val="none"/>
          <w:rtl/>
        </w:rPr>
        <w:t> </w:t>
      </w:r>
      <w:r>
        <w:rPr>
          <w:u w:val="none"/>
          <w:rtl/>
        </w:rPr>
        <w:t>אפוא</w:t>
      </w:r>
      <w:r>
        <w:rPr>
          <w:u w:val="none"/>
        </w:rPr>
        <w:t>,</w:t>
      </w:r>
      <w:r>
        <w:rPr>
          <w:spacing w:val="32"/>
          <w:u w:val="none"/>
          <w:rtl/>
        </w:rPr>
        <w:t> </w:t>
      </w:r>
      <w:r>
        <w:rPr>
          <w:u w:val="none"/>
          <w:rtl/>
        </w:rPr>
        <w:t>בטענה</w:t>
      </w:r>
      <w:r>
        <w:rPr>
          <w:spacing w:val="32"/>
          <w:u w:val="none"/>
          <w:rtl/>
        </w:rPr>
        <w:t> </w:t>
      </w:r>
      <w:r>
        <w:rPr>
          <w:u w:val="none"/>
          <w:rtl/>
        </w:rPr>
        <w:t>כללית </w:t>
      </w:r>
      <w:r>
        <w:rPr>
          <w:spacing w:val="-2"/>
          <w:u w:val="none"/>
          <w:rtl/>
        </w:rPr>
        <w:t>וסתמית</w:t>
      </w:r>
      <w:r>
        <w:rPr>
          <w:spacing w:val="-2"/>
          <w:u w:val="none"/>
        </w:rPr>
        <w:t>.</w:t>
      </w:r>
    </w:p>
    <w:p>
      <w:pPr>
        <w:pStyle w:val="BodyText"/>
        <w:spacing w:before="55"/>
        <w:jc w:val="left"/>
        <w:rPr>
          <w:sz w:val="20"/>
        </w:rPr>
      </w:pPr>
    </w:p>
    <w:p>
      <w:pPr>
        <w:spacing w:after="0"/>
        <w:jc w:val="left"/>
        <w:rPr>
          <w:sz w:val="20"/>
        </w:rPr>
        <w:sectPr>
          <w:type w:val="continuous"/>
          <w:pgSz w:w="11910" w:h="16850"/>
          <w:pgMar w:header="737" w:footer="1360" w:top="2000" w:bottom="1560" w:left="0" w:right="1480"/>
        </w:sectPr>
      </w:pPr>
    </w:p>
    <w:p>
      <w:pPr>
        <w:pStyle w:val="BodyText"/>
        <w:bidi/>
        <w:spacing w:line="360" w:lineRule="auto" w:before="103"/>
        <w:ind w:right="1704" w:left="0" w:firstLine="2"/>
        <w:jc w:val="left"/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0</wp:posOffset>
            </wp:positionH>
            <wp:positionV relativeFrom="paragraph">
              <wp:posOffset>409911</wp:posOffset>
            </wp:positionV>
            <wp:extent cx="323850" cy="1308100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tl/>
        </w:rPr>
        <w:t>התובעת</w:t>
      </w:r>
      <w:r>
        <w:rPr>
          <w:spacing w:val="26"/>
          <w:rtl/>
        </w:rPr>
        <w:t> </w:t>
      </w:r>
      <w:r>
        <w:rPr>
          <w:rtl/>
        </w:rPr>
        <w:t>הסתפקה</w:t>
      </w:r>
      <w:r>
        <w:rPr>
          <w:spacing w:val="27"/>
          <w:rtl/>
        </w:rPr>
        <w:t> </w:t>
      </w:r>
      <w:r>
        <w:rPr>
          <w:rtl/>
        </w:rPr>
        <w:t>באישור</w:t>
      </w:r>
      <w:r>
        <w:rPr>
          <w:spacing w:val="26"/>
          <w:rtl/>
        </w:rPr>
        <w:t> </w:t>
      </w:r>
      <w:r>
        <w:rPr>
          <w:rtl/>
        </w:rPr>
        <w:t>לקוני</w:t>
      </w:r>
      <w:r>
        <w:rPr>
          <w:spacing w:val="27"/>
          <w:rtl/>
        </w:rPr>
        <w:t> </w:t>
      </w:r>
      <w:r>
        <w:rPr>
          <w:rtl/>
        </w:rPr>
        <w:t>של</w:t>
      </w:r>
      <w:r>
        <w:rPr>
          <w:spacing w:val="27"/>
          <w:rtl/>
        </w:rPr>
        <w:t> </w:t>
      </w:r>
      <w:r>
        <w:rPr>
          <w:rtl/>
        </w:rPr>
        <w:t>רו</w:t>
      </w:r>
      <w:r>
        <w:rPr/>
        <w:t>"</w:t>
      </w:r>
      <w:r>
        <w:rPr>
          <w:rtl/>
        </w:rPr>
        <w:t>ח</w:t>
      </w:r>
      <w:r>
        <w:rPr>
          <w:spacing w:val="27"/>
          <w:rtl/>
        </w:rPr>
        <w:t> </w:t>
      </w:r>
      <w:r>
        <w:rPr>
          <w:rtl/>
        </w:rPr>
        <w:t>מיום</w:t>
      </w:r>
      <w:r>
        <w:rPr>
          <w:spacing w:val="27"/>
          <w:rtl/>
        </w:rPr>
        <w:t> </w:t>
      </w:r>
      <w:r>
        <w:rPr/>
        <w:t>20.1.2020</w:t>
      </w:r>
      <w:r>
        <w:rPr>
          <w:spacing w:val="30"/>
          <w:rtl/>
        </w:rPr>
        <w:t> </w:t>
      </w:r>
      <w:r>
        <w:rPr/>
        <w:t>(</w:t>
      </w:r>
      <w:r>
        <w:rPr>
          <w:rtl/>
        </w:rPr>
        <w:t>נספח</w:t>
      </w:r>
      <w:r>
        <w:rPr>
          <w:spacing w:val="26"/>
          <w:rtl/>
        </w:rPr>
        <w:t> </w:t>
      </w:r>
      <w:r>
        <w:rPr>
          <w:rtl/>
        </w:rPr>
        <w:t>ה</w:t>
      </w:r>
      <w:r>
        <w:rPr/>
        <w:t>'</w:t>
      </w:r>
      <w:r>
        <w:rPr>
          <w:spacing w:val="26"/>
          <w:rtl/>
        </w:rPr>
        <w:t> </w:t>
      </w:r>
      <w:r>
        <w:rPr>
          <w:rtl/>
        </w:rPr>
        <w:t>לכתב</w:t>
      </w:r>
      <w:r>
        <w:rPr>
          <w:spacing w:val="26"/>
          <w:rtl/>
        </w:rPr>
        <w:t> </w:t>
      </w:r>
      <w:r>
        <w:rPr>
          <w:rtl/>
        </w:rPr>
        <w:t>התביעה</w:t>
      </w:r>
      <w:r>
        <w:rPr/>
        <w:t>,)</w:t>
      </w:r>
      <w:r>
        <w:rPr>
          <w:spacing w:val="26"/>
          <w:rtl/>
        </w:rPr>
        <w:t> </w:t>
      </w:r>
      <w:r>
        <w:rPr>
          <w:rtl/>
        </w:rPr>
        <w:t>על בסיסו טענה</w:t>
      </w:r>
      <w:r>
        <w:rPr/>
        <w:t>,</w:t>
      </w:r>
      <w:r>
        <w:rPr>
          <w:rtl/>
        </w:rPr>
        <w:t> כי בשנים </w:t>
      </w:r>
      <w:r>
        <w:rPr/>
        <w:t>2013</w:t>
      </w:r>
      <w:r>
        <w:rPr>
          <w:rtl/>
        </w:rPr>
        <w:t> </w:t>
      </w:r>
      <w:r>
        <w:rPr/>
        <w:t>-</w:t>
      </w:r>
      <w:r>
        <w:rPr>
          <w:rtl/>
        </w:rPr>
        <w:t> </w:t>
      </w:r>
      <w:r>
        <w:rPr/>
        <w:t>2018</w:t>
      </w:r>
      <w:r>
        <w:rPr>
          <w:rtl/>
        </w:rPr>
        <w:t> צמח היקף פעילותה בשיעור ממוצע של </w:t>
      </w:r>
      <w:r>
        <w:rPr/>
        <w:t>24.3%</w:t>
      </w:r>
      <w:r>
        <w:rPr>
          <w:rtl/>
        </w:rPr>
        <w:t> לשנה</w:t>
      </w:r>
      <w:r>
        <w:rPr/>
        <w:t>,</w:t>
      </w:r>
      <w:r>
        <w:rPr>
          <w:spacing w:val="40"/>
          <w:rtl/>
        </w:rPr>
        <w:t> </w:t>
      </w:r>
      <w:r>
        <w:rPr>
          <w:rtl/>
        </w:rPr>
        <w:t>למעט</w:t>
      </w:r>
      <w:r>
        <w:rPr>
          <w:spacing w:val="-1"/>
          <w:rtl/>
        </w:rPr>
        <w:t> </w:t>
      </w:r>
      <w:r>
        <w:rPr>
          <w:rtl/>
        </w:rPr>
        <w:t>שנת</w:t>
      </w:r>
      <w:r>
        <w:rPr>
          <w:spacing w:val="-4"/>
          <w:rtl/>
        </w:rPr>
        <w:t> </w:t>
      </w:r>
      <w:r>
        <w:rPr/>
        <w:t>,2016</w:t>
      </w:r>
      <w:r>
        <w:rPr>
          <w:spacing w:val="-4"/>
          <w:rtl/>
        </w:rPr>
        <w:t> </w:t>
      </w:r>
      <w:r>
        <w:rPr>
          <w:rtl/>
        </w:rPr>
        <w:t>וצמיחה</w:t>
      </w:r>
      <w:r>
        <w:rPr>
          <w:spacing w:val="-1"/>
          <w:rtl/>
        </w:rPr>
        <w:t> </w:t>
      </w:r>
      <w:r>
        <w:rPr>
          <w:rtl/>
        </w:rPr>
        <w:t>זו</w:t>
      </w:r>
      <w:r>
        <w:rPr>
          <w:spacing w:val="-3"/>
          <w:rtl/>
        </w:rPr>
        <w:t> </w:t>
      </w:r>
      <w:r>
        <w:rPr>
          <w:rtl/>
        </w:rPr>
        <w:t>נבעה</w:t>
      </w:r>
      <w:r>
        <w:rPr>
          <w:spacing w:val="-4"/>
          <w:rtl/>
        </w:rPr>
        <w:t> </w:t>
      </w:r>
      <w:r>
        <w:rPr>
          <w:rtl/>
        </w:rPr>
        <w:t>מהגדלת</w:t>
      </w:r>
      <w:r>
        <w:rPr>
          <w:spacing w:val="-2"/>
          <w:rtl/>
        </w:rPr>
        <w:t> </w:t>
      </w:r>
      <w:r>
        <w:rPr>
          <w:rtl/>
        </w:rPr>
        <w:t>היקפי</w:t>
      </w:r>
      <w:r>
        <w:rPr>
          <w:spacing w:val="-2"/>
          <w:rtl/>
        </w:rPr>
        <w:t> </w:t>
      </w:r>
      <w:r>
        <w:rPr>
          <w:rtl/>
        </w:rPr>
        <w:t>פעילותה</w:t>
      </w:r>
      <w:r>
        <w:rPr>
          <w:spacing w:val="-5"/>
          <w:rtl/>
        </w:rPr>
        <w:t> </w:t>
      </w:r>
      <w:r>
        <w:rPr>
          <w:rtl/>
        </w:rPr>
        <w:t>ורכישת</w:t>
      </w:r>
      <w:r>
        <w:rPr>
          <w:spacing w:val="-4"/>
          <w:rtl/>
        </w:rPr>
        <w:t> </w:t>
      </w:r>
      <w:r>
        <w:rPr>
          <w:rtl/>
        </w:rPr>
        <w:t>רכבים</w:t>
      </w:r>
      <w:r>
        <w:rPr>
          <w:spacing w:val="-2"/>
          <w:rtl/>
        </w:rPr>
        <w:t> </w:t>
      </w:r>
      <w:r>
        <w:rPr>
          <w:rtl/>
        </w:rPr>
        <w:t>נוספים</w:t>
      </w:r>
      <w:r>
        <w:rPr/>
        <w:t>.</w:t>
      </w:r>
      <w:r>
        <w:rPr>
          <w:spacing w:val="-5"/>
          <w:rtl/>
        </w:rPr>
        <w:t> </w:t>
      </w:r>
      <w:r>
        <w:rPr>
          <w:rtl/>
        </w:rPr>
        <w:t>נטען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כי בשנת </w:t>
      </w:r>
      <w:r>
        <w:rPr/>
        <w:t>2019</w:t>
      </w:r>
      <w:r>
        <w:rPr>
          <w:rtl/>
        </w:rPr>
        <w:t> נעצרה הצמיחה</w:t>
      </w:r>
      <w:r>
        <w:rPr/>
        <w:t>,</w:t>
      </w:r>
      <w:r>
        <w:rPr>
          <w:rtl/>
        </w:rPr>
        <w:t> באופן לא מוסבר</w:t>
      </w:r>
      <w:r>
        <w:rPr/>
        <w:t>,</w:t>
      </w:r>
      <w:r>
        <w:rPr>
          <w:rtl/>
        </w:rPr>
        <w:t> למרות רכישה של אמבולנס נוסף</w:t>
      </w:r>
      <w:r>
        <w:rPr/>
        <w:t>.</w:t>
      </w:r>
      <w:r>
        <w:rPr>
          <w:rtl/>
        </w:rPr>
        <w:t> התובעת טענה</w:t>
      </w:r>
      <w:r>
        <w:rPr/>
        <w:t>,</w:t>
      </w:r>
      <w:r>
        <w:rPr>
          <w:rtl/>
        </w:rPr>
        <w:t> אפוא</w:t>
      </w:r>
      <w:r>
        <w:rPr/>
        <w:t>,</w:t>
      </w:r>
      <w:r>
        <w:rPr>
          <w:rtl/>
        </w:rPr>
        <w:t> שמעשי הנתבעים</w:t>
      </w:r>
      <w:r>
        <w:rPr/>
        <w:t>,</w:t>
      </w:r>
      <w:r>
        <w:rPr>
          <w:rtl/>
        </w:rPr>
        <w:t> בניצול לרעה של שמה במודעת פרסום במרשתת</w:t>
      </w:r>
      <w:r>
        <w:rPr/>
        <w:t>,</w:t>
      </w:r>
      <w:r>
        <w:rPr>
          <w:rtl/>
        </w:rPr>
        <w:t> פגעו בה</w:t>
      </w:r>
      <w:r>
        <w:rPr>
          <w:spacing w:val="40"/>
          <w:rtl/>
        </w:rPr>
        <w:t> </w:t>
      </w:r>
      <w:r>
        <w:rPr>
          <w:rtl/>
        </w:rPr>
        <w:t>ומנעו ממנה צמיחה בהיקף הפעילות בשנת </w:t>
      </w:r>
      <w:r>
        <w:rPr/>
        <w:t>,2019</w:t>
      </w:r>
      <w:r>
        <w:rPr>
          <w:rtl/>
        </w:rPr>
        <w:t> בשיעור </w:t>
      </w:r>
      <w:r>
        <w:rPr/>
        <w:t>(</w:t>
      </w:r>
      <w:r>
        <w:rPr>
          <w:rtl/>
        </w:rPr>
        <w:t>ממוצע</w:t>
      </w:r>
      <w:r>
        <w:rPr/>
        <w:t>)</w:t>
      </w:r>
      <w:r>
        <w:rPr>
          <w:rtl/>
        </w:rPr>
        <w:t> של כ </w:t>
      </w:r>
      <w:r>
        <w:rPr/>
        <w:t>-</w:t>
      </w:r>
      <w:r>
        <w:rPr>
          <w:rtl/>
        </w:rPr>
        <w:t> </w:t>
      </w:r>
      <w:r>
        <w:rPr/>
        <w:t>.24.3</w:t>
      </w:r>
      <w:r>
        <w:rPr/>
        <w:t>%</w:t>
      </w:r>
    </w:p>
    <w:p>
      <w:pPr>
        <w:spacing w:before="103"/>
        <w:ind w:left="0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.24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1360" w:top="2000" w:bottom="1560" w:left="0" w:right="1480"/>
          <w:cols w:num="2" w:equalWidth="0">
            <w:col w:w="9492" w:space="448"/>
            <w:col w:w="490"/>
          </w:cols>
        </w:sectPr>
      </w:pPr>
    </w:p>
    <w:p>
      <w:pPr>
        <w:pStyle w:val="BodyText"/>
        <w:spacing w:before="118"/>
        <w:jc w:val="left"/>
      </w:pPr>
    </w:p>
    <w:p>
      <w:pPr>
        <w:pStyle w:val="BodyText"/>
        <w:bidi/>
        <w:spacing w:line="360" w:lineRule="auto" w:before="1"/>
        <w:ind w:right="1704" w:left="935" w:hanging="2"/>
        <w:jc w:val="left"/>
      </w:pPr>
      <w:r>
        <w:rPr>
          <w:rtl/>
        </w:rPr>
        <w:t>באישור</w:t>
      </w:r>
      <w:r>
        <w:rPr>
          <w:spacing w:val="-9"/>
          <w:rtl/>
        </w:rPr>
        <w:t> </w:t>
      </w:r>
      <w:r>
        <w:rPr>
          <w:rtl/>
        </w:rPr>
        <w:t>רו</w:t>
      </w:r>
      <w:r>
        <w:rPr/>
        <w:t>"</w:t>
      </w:r>
      <w:r>
        <w:rPr>
          <w:rtl/>
        </w:rPr>
        <w:t>ח</w:t>
      </w:r>
      <w:r>
        <w:rPr>
          <w:spacing w:val="-7"/>
          <w:rtl/>
        </w:rPr>
        <w:t> </w:t>
      </w:r>
      <w:r>
        <w:rPr>
          <w:rtl/>
        </w:rPr>
        <w:t>מיום</w:t>
      </w:r>
      <w:r>
        <w:rPr>
          <w:spacing w:val="-9"/>
          <w:rtl/>
        </w:rPr>
        <w:t> </w:t>
      </w:r>
      <w:r>
        <w:rPr/>
        <w:t>,20.1.2020</w:t>
      </w:r>
      <w:r>
        <w:rPr>
          <w:spacing w:val="-9"/>
          <w:rtl/>
        </w:rPr>
        <w:t> </w:t>
      </w:r>
      <w:r>
        <w:rPr>
          <w:rtl/>
        </w:rPr>
        <w:t>הוצגו</w:t>
      </w:r>
      <w:r>
        <w:rPr>
          <w:spacing w:val="-10"/>
          <w:rtl/>
        </w:rPr>
        <w:t> </w:t>
      </w:r>
      <w:r>
        <w:rPr>
          <w:rtl/>
        </w:rPr>
        <w:t>נתוני</w:t>
      </w:r>
      <w:r>
        <w:rPr>
          <w:spacing w:val="-6"/>
          <w:rtl/>
        </w:rPr>
        <w:t> </w:t>
      </w:r>
      <w:r>
        <w:rPr>
          <w:u w:val="single"/>
          <w:rtl/>
        </w:rPr>
        <w:t>מחזור</w:t>
      </w:r>
      <w:r>
        <w:rPr>
          <w:spacing w:val="-6"/>
          <w:u w:val="none"/>
          <w:rtl/>
        </w:rPr>
        <w:t> </w:t>
      </w:r>
      <w:r>
        <w:rPr>
          <w:u w:val="none"/>
          <w:rtl/>
        </w:rPr>
        <w:t>פעילות</w:t>
      </w:r>
      <w:r>
        <w:rPr>
          <w:spacing w:val="-9"/>
          <w:u w:val="none"/>
          <w:rtl/>
        </w:rPr>
        <w:t> </w:t>
      </w:r>
      <w:r>
        <w:rPr>
          <w:u w:val="none"/>
          <w:rtl/>
        </w:rPr>
        <w:t>התובעת</w:t>
      </w:r>
      <w:r>
        <w:rPr>
          <w:spacing w:val="-9"/>
          <w:u w:val="none"/>
          <w:rtl/>
        </w:rPr>
        <w:t> </w:t>
      </w:r>
      <w:r>
        <w:rPr>
          <w:u w:val="none"/>
          <w:rtl/>
        </w:rPr>
        <w:t>בשנים</w:t>
      </w:r>
      <w:r>
        <w:rPr>
          <w:spacing w:val="-9"/>
          <w:u w:val="none"/>
          <w:rtl/>
        </w:rPr>
        <w:t> </w:t>
      </w:r>
      <w:r>
        <w:rPr>
          <w:u w:val="none"/>
        </w:rPr>
        <w:t>2013</w:t>
      </w:r>
      <w:r>
        <w:rPr>
          <w:spacing w:val="-7"/>
          <w:u w:val="none"/>
          <w:rtl/>
        </w:rPr>
        <w:t> </w:t>
      </w:r>
      <w:r>
        <w:rPr>
          <w:u w:val="none"/>
        </w:rPr>
        <w:t>-</w:t>
      </w:r>
      <w:r>
        <w:rPr>
          <w:spacing w:val="-7"/>
          <w:u w:val="none"/>
          <w:rtl/>
        </w:rPr>
        <w:t> </w:t>
      </w:r>
      <w:r>
        <w:rPr>
          <w:u w:val="none"/>
        </w:rPr>
        <w:t>,2019</w:t>
      </w:r>
      <w:r>
        <w:rPr>
          <w:spacing w:val="-9"/>
          <w:u w:val="none"/>
          <w:rtl/>
        </w:rPr>
        <w:t> </w:t>
      </w:r>
      <w:r>
        <w:rPr>
          <w:u w:val="none"/>
          <w:rtl/>
        </w:rPr>
        <w:t>ובצד שיעור</w:t>
      </w:r>
      <w:r>
        <w:rPr>
          <w:spacing w:val="-8"/>
          <w:u w:val="none"/>
          <w:rtl/>
        </w:rPr>
        <w:t> </w:t>
      </w:r>
      <w:r>
        <w:rPr>
          <w:u w:val="none"/>
          <w:rtl/>
        </w:rPr>
        <w:t>צמיחה</w:t>
      </w:r>
      <w:r>
        <w:rPr>
          <w:u w:val="none"/>
        </w:rPr>
        <w:t>,</w:t>
      </w:r>
      <w:r>
        <w:rPr>
          <w:spacing w:val="-7"/>
          <w:u w:val="none"/>
          <w:rtl/>
        </w:rPr>
        <w:t> </w:t>
      </w:r>
      <w:r>
        <w:rPr>
          <w:u w:val="none"/>
          <w:rtl/>
        </w:rPr>
        <w:t>המחושב</w:t>
      </w:r>
      <w:r>
        <w:rPr>
          <w:spacing w:val="-9"/>
          <w:u w:val="none"/>
          <w:rtl/>
        </w:rPr>
        <w:t> </w:t>
      </w:r>
      <w:r>
        <w:rPr>
          <w:u w:val="none"/>
          <w:rtl/>
        </w:rPr>
        <w:t>לפי</w:t>
      </w:r>
      <w:r>
        <w:rPr>
          <w:spacing w:val="-7"/>
          <w:u w:val="none"/>
          <w:rtl/>
        </w:rPr>
        <w:t> </w:t>
      </w:r>
      <w:r>
        <w:rPr>
          <w:u w:val="none"/>
          <w:rtl/>
        </w:rPr>
        <w:t>ההפרש</w:t>
      </w:r>
      <w:r>
        <w:rPr>
          <w:spacing w:val="-9"/>
          <w:u w:val="none"/>
          <w:rtl/>
        </w:rPr>
        <w:t> </w:t>
      </w:r>
      <w:r>
        <w:rPr>
          <w:u w:val="none"/>
          <w:rtl/>
        </w:rPr>
        <w:t>בין</w:t>
      </w:r>
      <w:r>
        <w:rPr>
          <w:spacing w:val="-9"/>
          <w:u w:val="none"/>
          <w:rtl/>
        </w:rPr>
        <w:t> </w:t>
      </w:r>
      <w:r>
        <w:rPr>
          <w:u w:val="none"/>
          <w:rtl/>
        </w:rPr>
        <w:t>הכנסות</w:t>
      </w:r>
      <w:r>
        <w:rPr>
          <w:spacing w:val="-8"/>
          <w:u w:val="none"/>
          <w:rtl/>
        </w:rPr>
        <w:t> </w:t>
      </w:r>
      <w:r>
        <w:rPr>
          <w:u w:val="none"/>
          <w:rtl/>
        </w:rPr>
        <w:t>שנה</w:t>
      </w:r>
      <w:r>
        <w:rPr>
          <w:spacing w:val="-6"/>
          <w:u w:val="none"/>
          <w:rtl/>
        </w:rPr>
        <w:t> </w:t>
      </w:r>
      <w:r>
        <w:rPr>
          <w:u w:val="none"/>
          <w:rtl/>
        </w:rPr>
        <w:t>קודמת</w:t>
      </w:r>
      <w:r>
        <w:rPr>
          <w:spacing w:val="-9"/>
          <w:u w:val="none"/>
          <w:rtl/>
        </w:rPr>
        <w:t> </w:t>
      </w:r>
      <w:r>
        <w:rPr>
          <w:u w:val="none"/>
          <w:rtl/>
        </w:rPr>
        <w:t>להכנסות</w:t>
      </w:r>
      <w:r>
        <w:rPr>
          <w:spacing w:val="-6"/>
          <w:u w:val="none"/>
          <w:rtl/>
        </w:rPr>
        <w:t> </w:t>
      </w:r>
      <w:r>
        <w:rPr>
          <w:u w:val="none"/>
          <w:rtl/>
        </w:rPr>
        <w:t>שנה</w:t>
      </w:r>
      <w:r>
        <w:rPr>
          <w:spacing w:val="-7"/>
          <w:u w:val="none"/>
          <w:rtl/>
        </w:rPr>
        <w:t> </w:t>
      </w:r>
      <w:r>
        <w:rPr>
          <w:u w:val="none"/>
          <w:rtl/>
        </w:rPr>
        <w:t>נוכחית</w:t>
      </w:r>
      <w:r>
        <w:rPr>
          <w:u w:val="none"/>
        </w:rPr>
        <w:t>.</w:t>
      </w:r>
      <w:r>
        <w:rPr>
          <w:spacing w:val="-7"/>
          <w:u w:val="none"/>
          <w:rtl/>
        </w:rPr>
        <w:t> </w:t>
      </w:r>
      <w:r>
        <w:rPr>
          <w:u w:val="none"/>
          <w:rtl/>
        </w:rPr>
        <w:t>התובעת לא הציגה את הנתונים הגולמיים שבבסיס המכתב</w:t>
      </w:r>
      <w:r>
        <w:rPr>
          <w:u w:val="none"/>
        </w:rPr>
        <w:t>,</w:t>
      </w:r>
      <w:r>
        <w:rPr>
          <w:u w:val="none"/>
          <w:rtl/>
        </w:rPr>
        <w:t> דו</w:t>
      </w:r>
      <w:r>
        <w:rPr>
          <w:u w:val="none"/>
        </w:rPr>
        <w:t>"</w:t>
      </w:r>
      <w:r>
        <w:rPr>
          <w:u w:val="none"/>
          <w:rtl/>
        </w:rPr>
        <w:t>חות שנתיים לשנים הרלוונטיות</w:t>
      </w:r>
      <w:r>
        <w:rPr>
          <w:u w:val="none"/>
        </w:rPr>
        <w:t>,</w:t>
      </w:r>
      <w:r>
        <w:rPr>
          <w:u w:val="none"/>
          <w:rtl/>
        </w:rPr>
        <w:t> או כל מסמך שיבסס את אותם נתונים ואת הקשר בינם לבין פעולות הנתבעת</w:t>
      </w:r>
      <w:r>
        <w:rPr>
          <w:u w:val="none"/>
        </w:rPr>
        <w:t>.</w:t>
      </w:r>
    </w:p>
    <w:p>
      <w:pPr>
        <w:pStyle w:val="BodyText"/>
        <w:spacing w:before="118"/>
        <w:jc w:val="left"/>
      </w:pPr>
    </w:p>
    <w:p>
      <w:pPr>
        <w:pStyle w:val="BodyText"/>
        <w:bidi/>
        <w:spacing w:line="360" w:lineRule="auto"/>
        <w:ind w:right="1704" w:left="931" w:firstLine="2"/>
        <w:jc w:val="left"/>
      </w:pPr>
      <w:r>
        <w:rPr>
          <w:rtl/>
        </w:rPr>
        <w:t>בנוסף</w:t>
      </w:r>
      <w:r>
        <w:rPr/>
        <w:t>,</w:t>
      </w:r>
      <w:r>
        <w:rPr>
          <w:rtl/>
        </w:rPr>
        <w:t> שיעור הצמיחה המחושב אינו עקבי</w:t>
      </w:r>
      <w:r>
        <w:rPr/>
        <w:t>.</w:t>
      </w:r>
      <w:r>
        <w:rPr>
          <w:rtl/>
        </w:rPr>
        <w:t> כך למשל</w:t>
      </w:r>
      <w:r>
        <w:rPr/>
        <w:t>,</w:t>
      </w:r>
      <w:r>
        <w:rPr>
          <w:rtl/>
        </w:rPr>
        <w:t> בשנת </w:t>
      </w:r>
      <w:r>
        <w:rPr/>
        <w:t>2016</w:t>
      </w:r>
      <w:r>
        <w:rPr>
          <w:rtl/>
        </w:rPr>
        <w:t> עמד שיעור הצמיחה על </w:t>
      </w:r>
      <w:r>
        <w:rPr>
          <w:spacing w:val="-4"/>
        </w:rPr>
        <w:t>3.8%</w:t>
      </w:r>
      <w:r>
        <w:rPr>
          <w:spacing w:val="-4"/>
          <w:rtl/>
        </w:rPr>
        <w:t> </w:t>
      </w:r>
      <w:r>
        <w:rPr>
          <w:spacing w:val="-2"/>
          <w:rtl/>
        </w:rPr>
        <w:t>בלבד</w:t>
      </w:r>
      <w:r>
        <w:rPr>
          <w:spacing w:val="-6"/>
          <w:rtl/>
        </w:rPr>
        <w:t> </w:t>
      </w:r>
      <w:r>
        <w:rPr>
          <w:spacing w:val="-2"/>
          <w:rtl/>
        </w:rPr>
        <w:t>ובשנת</w:t>
      </w:r>
      <w:r>
        <w:rPr>
          <w:spacing w:val="-6"/>
          <w:rtl/>
        </w:rPr>
        <w:t> </w:t>
      </w:r>
      <w:r>
        <w:rPr>
          <w:spacing w:val="-2"/>
        </w:rPr>
        <w:t>2018</w:t>
      </w:r>
      <w:r>
        <w:rPr>
          <w:spacing w:val="-3"/>
          <w:rtl/>
        </w:rPr>
        <w:t> </w:t>
      </w:r>
      <w:r>
        <w:rPr>
          <w:spacing w:val="-2"/>
          <w:rtl/>
        </w:rPr>
        <w:t>שיעור</w:t>
      </w:r>
      <w:r>
        <w:rPr>
          <w:spacing w:val="-5"/>
          <w:rtl/>
        </w:rPr>
        <w:t> </w:t>
      </w:r>
      <w:r>
        <w:rPr>
          <w:spacing w:val="-2"/>
          <w:rtl/>
        </w:rPr>
        <w:t>הצמיחה</w:t>
      </w:r>
      <w:r>
        <w:rPr>
          <w:spacing w:val="-7"/>
          <w:rtl/>
        </w:rPr>
        <w:t> </w:t>
      </w:r>
      <w:r>
        <w:rPr>
          <w:spacing w:val="-2"/>
          <w:rtl/>
        </w:rPr>
        <w:t>היה</w:t>
      </w:r>
      <w:r>
        <w:rPr>
          <w:spacing w:val="-6"/>
          <w:rtl/>
        </w:rPr>
        <w:t> </w:t>
      </w:r>
      <w:r>
        <w:rPr>
          <w:spacing w:val="-2"/>
        </w:rPr>
        <w:t>.10.23%</w:t>
      </w:r>
      <w:r>
        <w:rPr>
          <w:spacing w:val="-7"/>
          <w:rtl/>
        </w:rPr>
        <w:t> </w:t>
      </w:r>
      <w:r>
        <w:rPr>
          <w:spacing w:val="-2"/>
          <w:rtl/>
        </w:rPr>
        <w:t>התובעת</w:t>
      </w:r>
      <w:r>
        <w:rPr>
          <w:spacing w:val="-6"/>
          <w:rtl/>
        </w:rPr>
        <w:t> </w:t>
      </w:r>
      <w:r>
        <w:rPr>
          <w:spacing w:val="-2"/>
          <w:rtl/>
        </w:rPr>
        <w:t>לא</w:t>
      </w:r>
      <w:r>
        <w:rPr>
          <w:spacing w:val="-6"/>
          <w:rtl/>
        </w:rPr>
        <w:t> </w:t>
      </w:r>
      <w:r>
        <w:rPr>
          <w:spacing w:val="-2"/>
          <w:rtl/>
        </w:rPr>
        <w:t>סיפקה</w:t>
      </w:r>
      <w:r>
        <w:rPr>
          <w:spacing w:val="-4"/>
          <w:rtl/>
        </w:rPr>
        <w:t> </w:t>
      </w:r>
      <w:r>
        <w:rPr>
          <w:spacing w:val="-2"/>
          <w:rtl/>
        </w:rPr>
        <w:t>הסבר</w:t>
      </w:r>
      <w:r>
        <w:rPr>
          <w:spacing w:val="-5"/>
          <w:rtl/>
        </w:rPr>
        <w:t> </w:t>
      </w:r>
      <w:r>
        <w:rPr>
          <w:spacing w:val="-2"/>
          <w:rtl/>
        </w:rPr>
        <w:t>כלשהו</w:t>
      </w:r>
      <w:r>
        <w:rPr>
          <w:spacing w:val="-6"/>
          <w:rtl/>
        </w:rPr>
        <w:t> </w:t>
      </w:r>
      <w:r>
        <w:rPr>
          <w:spacing w:val="-2"/>
          <w:rtl/>
        </w:rPr>
        <w:t>לשונ</w:t>
      </w:r>
      <w:r>
        <w:rPr>
          <w:spacing w:val="-2"/>
          <w:rtl/>
        </w:rPr>
        <w:t>י</w:t>
      </w:r>
    </w:p>
    <w:p>
      <w:pPr>
        <w:spacing w:after="0" w:line="360" w:lineRule="auto"/>
        <w:jc w:val="left"/>
        <w:sectPr>
          <w:type w:val="continuous"/>
          <w:pgSz w:w="11910" w:h="16850"/>
          <w:pgMar w:header="737" w:footer="1360" w:top="2000" w:bottom="1560" w:left="0" w:right="1480"/>
        </w:sectPr>
      </w:pPr>
    </w:p>
    <w:p>
      <w:pPr>
        <w:pStyle w:val="Heading1"/>
        <w:bidi/>
        <w:ind w:right="1484" w:left="322" w:firstLine="0"/>
        <w:jc w:val="lef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7"/>
          <w:rtl/>
        </w:rPr>
        <w:t> </w:t>
      </w:r>
      <w:r>
        <w:rPr/>
        <w:t>9696-02-20</w:t>
      </w:r>
      <w:r>
        <w:rPr>
          <w:spacing w:val="-3"/>
          <w:rtl/>
        </w:rPr>
        <w:t> </w:t>
      </w:r>
      <w:r>
        <w:rPr>
          <w:rtl/>
        </w:rPr>
        <w:t>אמבולנסלי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8"/>
          <w:rtl/>
        </w:rPr>
        <w:t> </w:t>
      </w:r>
      <w:r>
        <w:rPr>
          <w:rtl/>
        </w:rPr>
        <w:t>יוסי</w:t>
      </w:r>
      <w:r>
        <w:rPr>
          <w:spacing w:val="-8"/>
          <w:rtl/>
        </w:rPr>
        <w:t> </w:t>
      </w:r>
      <w:r>
        <w:rPr>
          <w:rtl/>
        </w:rPr>
        <w:t>אמבולנס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8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82"/>
        <w:jc w:val="left"/>
        <w:rPr>
          <w:b/>
        </w:rPr>
      </w:pPr>
    </w:p>
    <w:p>
      <w:pPr>
        <w:pStyle w:val="BodyText"/>
        <w:bidi/>
        <w:spacing w:line="360" w:lineRule="auto"/>
        <w:ind w:right="1704" w:left="932" w:firstLine="5"/>
        <w:jc w:val="left"/>
      </w:pPr>
      <w:r>
        <w:rPr>
          <w:rtl/>
        </w:rPr>
        <w:t>בצמיחה</w:t>
      </w:r>
      <w:r>
        <w:rPr>
          <w:spacing w:val="-8"/>
          <w:rtl/>
        </w:rPr>
        <w:t> </w:t>
      </w:r>
      <w:r>
        <w:rPr>
          <w:rtl/>
        </w:rPr>
        <w:t>בהכנסות</w:t>
      </w:r>
      <w:r>
        <w:rPr>
          <w:spacing w:val="-8"/>
          <w:rtl/>
        </w:rPr>
        <w:t> </w:t>
      </w:r>
      <w:r>
        <w:rPr>
          <w:rtl/>
        </w:rPr>
        <w:t>לאורך</w:t>
      </w:r>
      <w:r>
        <w:rPr>
          <w:spacing w:val="-6"/>
          <w:rtl/>
        </w:rPr>
        <w:t> </w:t>
      </w:r>
      <w:r>
        <w:rPr>
          <w:rtl/>
        </w:rPr>
        <w:t>השנים</w:t>
      </w:r>
      <w:r>
        <w:rPr>
          <w:spacing w:val="-8"/>
          <w:rtl/>
        </w:rPr>
        <w:t> </w:t>
      </w:r>
      <w:r>
        <w:rPr>
          <w:rtl/>
        </w:rPr>
        <w:t>ולא</w:t>
      </w:r>
      <w:r>
        <w:rPr>
          <w:spacing w:val="-8"/>
          <w:rtl/>
        </w:rPr>
        <w:t> </w:t>
      </w:r>
      <w:r>
        <w:rPr>
          <w:rtl/>
        </w:rPr>
        <w:t>הבהירה</w:t>
      </w:r>
      <w:r>
        <w:rPr>
          <w:spacing w:val="-7"/>
          <w:rtl/>
        </w:rPr>
        <w:t> </w:t>
      </w:r>
      <w:r>
        <w:rPr>
          <w:rtl/>
        </w:rPr>
        <w:t>מדוע</w:t>
      </w:r>
      <w:r>
        <w:rPr>
          <w:spacing w:val="-8"/>
          <w:rtl/>
        </w:rPr>
        <w:t> </w:t>
      </w:r>
      <w:r>
        <w:rPr>
          <w:rtl/>
        </w:rPr>
        <w:t>יש</w:t>
      </w:r>
      <w:r>
        <w:rPr>
          <w:spacing w:val="-5"/>
          <w:rtl/>
        </w:rPr>
        <w:t> </w:t>
      </w:r>
      <w:r>
        <w:rPr>
          <w:rtl/>
        </w:rPr>
        <w:t>להתייחס</w:t>
      </w:r>
      <w:r>
        <w:rPr>
          <w:spacing w:val="-7"/>
          <w:rtl/>
        </w:rPr>
        <w:t> </w:t>
      </w:r>
      <w:r>
        <w:rPr>
          <w:rtl/>
        </w:rPr>
        <w:t>דווקא</w:t>
      </w:r>
      <w:r>
        <w:rPr>
          <w:spacing w:val="-8"/>
          <w:rtl/>
        </w:rPr>
        <w:t> </w:t>
      </w:r>
      <w:r>
        <w:rPr>
          <w:rtl/>
        </w:rPr>
        <w:t>ל</w:t>
      </w:r>
      <w:r>
        <w:rPr/>
        <w:t>"</w:t>
      </w:r>
      <w:r>
        <w:rPr>
          <w:rtl/>
        </w:rPr>
        <w:t>ממוצע</w:t>
      </w:r>
      <w:r>
        <w:rPr>
          <w:spacing w:val="-6"/>
          <w:rtl/>
        </w:rPr>
        <w:t> </w:t>
      </w:r>
      <w:r>
        <w:rPr>
          <w:rtl/>
        </w:rPr>
        <w:t>הצמיחה</w:t>
      </w:r>
      <w:r>
        <w:rPr/>
        <w:t>"</w:t>
      </w:r>
      <w:r>
        <w:rPr>
          <w:rtl/>
        </w:rPr>
        <w:t> לאורך השנים</w:t>
      </w:r>
      <w:r>
        <w:rPr/>
        <w:t>,</w:t>
      </w:r>
      <w:r>
        <w:rPr>
          <w:rtl/>
        </w:rPr>
        <w:t> ולא לנתוני שלוש השנים האחרונות</w:t>
      </w:r>
      <w:r>
        <w:rPr/>
        <w:t>,</w:t>
      </w:r>
      <w:r>
        <w:rPr>
          <w:rtl/>
        </w:rPr>
        <w:t> למשל</w:t>
      </w:r>
      <w:r>
        <w:rPr/>
        <w:t>,</w:t>
      </w:r>
      <w:r>
        <w:rPr>
          <w:rtl/>
        </w:rPr>
        <w:t> בהן נע שיעור הצמיחה בין </w:t>
      </w:r>
      <w:r>
        <w:rPr/>
        <w:t>3.8%</w:t>
      </w:r>
      <w:r>
        <w:rPr>
          <w:rtl/>
        </w:rPr>
        <w:t> ל</w:t>
      </w:r>
      <w:r>
        <w:rPr>
          <w:spacing w:val="34"/>
          <w:rtl/>
        </w:rPr>
        <w:t> </w:t>
      </w:r>
      <w:r>
        <w:rPr/>
        <w:t>-</w:t>
      </w:r>
      <w:r>
        <w:rPr>
          <w:spacing w:val="34"/>
          <w:rtl/>
        </w:rPr>
        <w:t> </w:t>
      </w:r>
      <w:r>
        <w:rPr/>
        <w:t>27.6%</w:t>
      </w:r>
      <w:r>
        <w:rPr>
          <w:spacing w:val="40"/>
          <w:rtl/>
        </w:rPr>
        <w:t> </w:t>
      </w:r>
      <w:r>
        <w:rPr>
          <w:rtl/>
        </w:rPr>
        <w:t>בלבד</w:t>
      </w:r>
      <w:r>
        <w:rPr/>
        <w:t>.</w:t>
      </w:r>
      <w:r>
        <w:rPr>
          <w:spacing w:val="34"/>
          <w:rtl/>
        </w:rPr>
        <w:t> </w:t>
      </w:r>
      <w:r>
        <w:rPr>
          <w:rtl/>
        </w:rPr>
        <w:t>בנוסף</w:t>
      </w:r>
      <w:r>
        <w:rPr/>
        <w:t>,</w:t>
      </w:r>
      <w:r>
        <w:rPr>
          <w:spacing w:val="36"/>
          <w:rtl/>
        </w:rPr>
        <w:t> </w:t>
      </w:r>
      <w:r>
        <w:rPr>
          <w:rtl/>
        </w:rPr>
        <w:t>מובן</w:t>
      </w:r>
      <w:r>
        <w:rPr>
          <w:spacing w:val="35"/>
          <w:rtl/>
        </w:rPr>
        <w:t> </w:t>
      </w:r>
      <w:r>
        <w:rPr>
          <w:rtl/>
        </w:rPr>
        <w:t>שנתוני</w:t>
      </w:r>
      <w:r>
        <w:rPr>
          <w:spacing w:val="35"/>
          <w:rtl/>
        </w:rPr>
        <w:t> </w:t>
      </w:r>
      <w:r>
        <w:rPr/>
        <w:t>"</w:t>
      </w:r>
      <w:r>
        <w:rPr>
          <w:rtl/>
        </w:rPr>
        <w:t>היקף</w:t>
      </w:r>
      <w:r>
        <w:rPr>
          <w:spacing w:val="36"/>
          <w:rtl/>
        </w:rPr>
        <w:t> </w:t>
      </w:r>
      <w:r>
        <w:rPr>
          <w:rtl/>
        </w:rPr>
        <w:t>מחזור</w:t>
      </w:r>
      <w:r>
        <w:rPr>
          <w:spacing w:val="38"/>
          <w:rtl/>
        </w:rPr>
        <w:t> </w:t>
      </w:r>
      <w:r>
        <w:rPr>
          <w:rtl/>
        </w:rPr>
        <w:t>פעילות</w:t>
      </w:r>
      <w:r>
        <w:rPr/>
        <w:t>"</w:t>
      </w:r>
      <w:r>
        <w:rPr>
          <w:spacing w:val="36"/>
          <w:rtl/>
        </w:rPr>
        <w:t> </w:t>
      </w:r>
      <w:r>
        <w:rPr>
          <w:rtl/>
        </w:rPr>
        <w:t>אינם</w:t>
      </w:r>
      <w:r>
        <w:rPr>
          <w:spacing w:val="34"/>
          <w:rtl/>
        </w:rPr>
        <w:t> </w:t>
      </w:r>
      <w:r>
        <w:rPr>
          <w:rtl/>
        </w:rPr>
        <w:t>מעידים</w:t>
      </w:r>
      <w:r>
        <w:rPr>
          <w:spacing w:val="36"/>
          <w:rtl/>
        </w:rPr>
        <w:t> </w:t>
      </w:r>
      <w:r>
        <w:rPr>
          <w:rtl/>
        </w:rPr>
        <w:t>על</w:t>
      </w:r>
      <w:r>
        <w:rPr>
          <w:spacing w:val="37"/>
          <w:rtl/>
        </w:rPr>
        <w:t> </w:t>
      </w:r>
      <w:r>
        <w:rPr>
          <w:rtl/>
        </w:rPr>
        <w:t>רווחיות התובעת</w:t>
      </w:r>
      <w:r>
        <w:rPr>
          <w:spacing w:val="-3"/>
          <w:rtl/>
        </w:rPr>
        <w:t> </w:t>
      </w:r>
      <w:r>
        <w:rPr>
          <w:rtl/>
        </w:rPr>
        <w:t>והאם</w:t>
      </w:r>
      <w:r>
        <w:rPr>
          <w:spacing w:val="-5"/>
          <w:rtl/>
        </w:rPr>
        <w:t> </w:t>
      </w:r>
      <w:r>
        <w:rPr>
          <w:rtl/>
        </w:rPr>
        <w:t>הרווח</w:t>
      </w:r>
      <w:r>
        <w:rPr>
          <w:spacing w:val="-4"/>
          <w:rtl/>
        </w:rPr>
        <w:t> </w:t>
      </w:r>
      <w:r>
        <w:rPr>
          <w:rtl/>
        </w:rPr>
        <w:t>שלה</w:t>
      </w:r>
      <w:r>
        <w:rPr>
          <w:spacing w:val="-2"/>
          <w:rtl/>
        </w:rPr>
        <w:t> </w:t>
      </w:r>
      <w:r>
        <w:rPr>
          <w:rtl/>
        </w:rPr>
        <w:t>עלה</w:t>
      </w:r>
      <w:r>
        <w:rPr>
          <w:spacing w:val="-4"/>
          <w:rtl/>
        </w:rPr>
        <w:t> </w:t>
      </w:r>
      <w:r>
        <w:rPr>
          <w:rtl/>
        </w:rPr>
        <w:t>לאורך</w:t>
      </w:r>
      <w:r>
        <w:rPr>
          <w:spacing w:val="-4"/>
          <w:rtl/>
        </w:rPr>
        <w:t> </w:t>
      </w:r>
      <w:r>
        <w:rPr>
          <w:rtl/>
        </w:rPr>
        <w:t>השנים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להבדיל</w:t>
      </w:r>
      <w:r>
        <w:rPr>
          <w:spacing w:val="-2"/>
          <w:rtl/>
        </w:rPr>
        <w:t> </w:t>
      </w:r>
      <w:r>
        <w:rPr>
          <w:rtl/>
        </w:rPr>
        <w:t>מהיקף</w:t>
      </w:r>
      <w:r>
        <w:rPr>
          <w:spacing w:val="-2"/>
          <w:rtl/>
        </w:rPr>
        <w:t> </w:t>
      </w:r>
      <w:r>
        <w:rPr>
          <w:rtl/>
        </w:rPr>
        <w:t>הפעילות</w:t>
      </w:r>
      <w:r>
        <w:rPr/>
        <w:t>.</w:t>
      </w:r>
      <w:r>
        <w:rPr>
          <w:spacing w:val="-5"/>
          <w:rtl/>
        </w:rPr>
        <w:t> </w:t>
      </w:r>
      <w:r>
        <w:rPr>
          <w:rtl/>
        </w:rPr>
        <w:t>התובעת</w:t>
      </w:r>
      <w:r>
        <w:rPr>
          <w:spacing w:val="-3"/>
          <w:rtl/>
        </w:rPr>
        <w:t> </w:t>
      </w:r>
      <w:r>
        <w:rPr>
          <w:rtl/>
        </w:rPr>
        <w:t>לא</w:t>
      </w:r>
      <w:r>
        <w:rPr>
          <w:spacing w:val="-2"/>
          <w:rtl/>
        </w:rPr>
        <w:t> </w:t>
      </w:r>
      <w:r>
        <w:rPr>
          <w:rtl/>
        </w:rPr>
        <w:t>הציגה נתוני רווח </w:t>
      </w:r>
      <w:r>
        <w:rPr/>
        <w:t>(</w:t>
      </w:r>
      <w:r>
        <w:rPr>
          <w:rtl/>
        </w:rPr>
        <w:t>תפעולי או נקי</w:t>
      </w:r>
      <w:r>
        <w:rPr/>
        <w:t>)</w:t>
      </w:r>
      <w:r>
        <w:rPr>
          <w:rtl/>
        </w:rPr>
        <w:t> לשנים הרלוונטיות ולכן</w:t>
      </w:r>
      <w:r>
        <w:rPr/>
        <w:t>,</w:t>
      </w:r>
      <w:r>
        <w:rPr>
          <w:rtl/>
        </w:rPr>
        <w:t> לא ניתן לדעת האם העלייה </w:t>
      </w:r>
      <w:r>
        <w:rPr/>
        <w:t>(</w:t>
      </w:r>
      <w:r>
        <w:rPr>
          <w:rtl/>
        </w:rPr>
        <w:t>לכאורה</w:t>
      </w:r>
      <w:r>
        <w:rPr/>
        <w:t>)</w:t>
      </w:r>
      <w:r>
        <w:rPr>
          <w:rtl/>
        </w:rPr>
        <w:t> בהיקף מחזור הפעילות שלה הניבה לה רווח כלשהו</w:t>
      </w:r>
      <w:r>
        <w:rPr/>
        <w:t>.</w:t>
      </w:r>
      <w:r>
        <w:rPr>
          <w:rtl/>
        </w:rPr>
        <w:t> יתירה מזאת</w:t>
      </w:r>
      <w:r>
        <w:rPr/>
        <w:t>,</w:t>
      </w:r>
      <w:r>
        <w:rPr>
          <w:rtl/>
        </w:rPr>
        <w:t> למרות שהנתון המספרי ביחס</w:t>
      </w:r>
      <w:r>
        <w:rPr>
          <w:spacing w:val="34"/>
          <w:rtl/>
        </w:rPr>
        <w:t> </w:t>
      </w:r>
      <w:r>
        <w:rPr>
          <w:rtl/>
        </w:rPr>
        <w:t>לשנת</w:t>
      </w:r>
      <w:r>
        <w:rPr>
          <w:spacing w:val="36"/>
          <w:rtl/>
        </w:rPr>
        <w:t> </w:t>
      </w:r>
      <w:r>
        <w:rPr/>
        <w:t>2019</w:t>
      </w:r>
      <w:r>
        <w:rPr>
          <w:spacing w:val="40"/>
          <w:rtl/>
        </w:rPr>
        <w:t> </w:t>
      </w:r>
      <w:r>
        <w:rPr>
          <w:rtl/>
        </w:rPr>
        <w:t>מעיד</w:t>
      </w:r>
      <w:r>
        <w:rPr>
          <w:spacing w:val="36"/>
          <w:rtl/>
        </w:rPr>
        <w:t> </w:t>
      </w:r>
      <w:r>
        <w:rPr>
          <w:rtl/>
        </w:rPr>
        <w:t>על</w:t>
      </w:r>
      <w:r>
        <w:rPr>
          <w:spacing w:val="33"/>
          <w:rtl/>
        </w:rPr>
        <w:t> </w:t>
      </w:r>
      <w:r>
        <w:rPr>
          <w:rtl/>
        </w:rPr>
        <w:t>ירידה</w:t>
      </w:r>
      <w:r>
        <w:rPr>
          <w:spacing w:val="34"/>
          <w:rtl/>
        </w:rPr>
        <w:t> </w:t>
      </w:r>
      <w:r>
        <w:rPr>
          <w:rtl/>
        </w:rPr>
        <w:t>בהיקף</w:t>
      </w:r>
      <w:r>
        <w:rPr>
          <w:spacing w:val="34"/>
          <w:rtl/>
        </w:rPr>
        <w:t> </w:t>
      </w:r>
      <w:r>
        <w:rPr>
          <w:rtl/>
        </w:rPr>
        <w:t>המחזור</w:t>
      </w:r>
      <w:r>
        <w:rPr/>
        <w:t>,</w:t>
      </w:r>
      <w:r>
        <w:rPr>
          <w:spacing w:val="33"/>
          <w:rtl/>
        </w:rPr>
        <w:t> </w:t>
      </w:r>
      <w:r>
        <w:rPr>
          <w:rtl/>
        </w:rPr>
        <w:t>לא</w:t>
      </w:r>
      <w:r>
        <w:rPr>
          <w:spacing w:val="37"/>
          <w:rtl/>
        </w:rPr>
        <w:t> </w:t>
      </w:r>
      <w:r>
        <w:rPr>
          <w:rtl/>
        </w:rPr>
        <w:t>ברור</w:t>
      </w:r>
      <w:r>
        <w:rPr>
          <w:spacing w:val="34"/>
          <w:rtl/>
        </w:rPr>
        <w:t> </w:t>
      </w:r>
      <w:r>
        <w:rPr>
          <w:rtl/>
        </w:rPr>
        <w:t>אם</w:t>
      </w:r>
      <w:r>
        <w:rPr>
          <w:spacing w:val="34"/>
          <w:rtl/>
        </w:rPr>
        <w:t> </w:t>
      </w:r>
      <w:r>
        <w:rPr>
          <w:rtl/>
        </w:rPr>
        <w:t>יש</w:t>
      </w:r>
      <w:r>
        <w:rPr>
          <w:spacing w:val="34"/>
          <w:rtl/>
        </w:rPr>
        <w:t> </w:t>
      </w:r>
      <w:r>
        <w:rPr>
          <w:rtl/>
        </w:rPr>
        <w:t>לייחס</w:t>
      </w:r>
      <w:r>
        <w:rPr>
          <w:spacing w:val="34"/>
          <w:rtl/>
        </w:rPr>
        <w:t> </w:t>
      </w:r>
      <w:r>
        <w:rPr>
          <w:rtl/>
        </w:rPr>
        <w:t>אותה</w:t>
      </w:r>
      <w:r>
        <w:rPr>
          <w:spacing w:val="37"/>
          <w:rtl/>
        </w:rPr>
        <w:t> </w:t>
      </w:r>
      <w:r>
        <w:rPr>
          <w:rtl/>
        </w:rPr>
        <w:t>דווקא למודעת</w:t>
      </w:r>
      <w:r>
        <w:rPr>
          <w:spacing w:val="-10"/>
          <w:rtl/>
        </w:rPr>
        <w:t> </w:t>
      </w:r>
      <w:r>
        <w:rPr>
          <w:rtl/>
        </w:rPr>
        <w:t>הפרסום</w:t>
      </w:r>
      <w:r>
        <w:rPr>
          <w:spacing w:val="-7"/>
          <w:rtl/>
        </w:rPr>
        <w:t> </w:t>
      </w:r>
      <w:r>
        <w:rPr>
          <w:rtl/>
        </w:rPr>
        <w:t>נשוא</w:t>
      </w:r>
      <w:r>
        <w:rPr>
          <w:spacing w:val="-10"/>
          <w:rtl/>
        </w:rPr>
        <w:t> </w:t>
      </w:r>
      <w:r>
        <w:rPr>
          <w:rtl/>
        </w:rPr>
        <w:t>התביעה</w:t>
      </w:r>
      <w:r>
        <w:rPr/>
        <w:t>.</w:t>
      </w:r>
      <w:r>
        <w:rPr>
          <w:spacing w:val="-10"/>
          <w:rtl/>
        </w:rPr>
        <w:t> </w:t>
      </w:r>
      <w:r>
        <w:rPr>
          <w:rtl/>
        </w:rPr>
        <w:t>התובעת</w:t>
      </w:r>
      <w:r>
        <w:rPr>
          <w:spacing w:val="-10"/>
          <w:rtl/>
        </w:rPr>
        <w:t> </w:t>
      </w:r>
      <w:r>
        <w:rPr>
          <w:rtl/>
        </w:rPr>
        <w:t>לא</w:t>
      </w:r>
      <w:r>
        <w:rPr>
          <w:spacing w:val="-9"/>
          <w:rtl/>
        </w:rPr>
        <w:t> </w:t>
      </w:r>
      <w:r>
        <w:rPr>
          <w:rtl/>
        </w:rPr>
        <w:t>הציגה</w:t>
      </w:r>
      <w:r>
        <w:rPr>
          <w:spacing w:val="-7"/>
          <w:rtl/>
        </w:rPr>
        <w:t> </w:t>
      </w:r>
      <w:r>
        <w:rPr>
          <w:rtl/>
        </w:rPr>
        <w:t>דו</w:t>
      </w:r>
      <w:r>
        <w:rPr/>
        <w:t>"</w:t>
      </w:r>
      <w:r>
        <w:rPr>
          <w:rtl/>
        </w:rPr>
        <w:t>חות</w:t>
      </w:r>
      <w:r>
        <w:rPr>
          <w:spacing w:val="-9"/>
          <w:rtl/>
        </w:rPr>
        <w:t> </w:t>
      </w:r>
      <w:r>
        <w:rPr>
          <w:rtl/>
        </w:rPr>
        <w:t>שנתיים</w:t>
      </w:r>
      <w:r>
        <w:rPr>
          <w:spacing w:val="-9"/>
          <w:rtl/>
        </w:rPr>
        <w:t> </w:t>
      </w:r>
      <w:r>
        <w:rPr>
          <w:rtl/>
        </w:rPr>
        <w:t>או</w:t>
      </w:r>
      <w:r>
        <w:rPr>
          <w:spacing w:val="-9"/>
          <w:rtl/>
        </w:rPr>
        <w:t> </w:t>
      </w:r>
      <w:r>
        <w:rPr>
          <w:rtl/>
        </w:rPr>
        <w:t>כל</w:t>
      </w:r>
      <w:r>
        <w:rPr>
          <w:spacing w:val="-8"/>
          <w:rtl/>
        </w:rPr>
        <w:t> </w:t>
      </w:r>
      <w:r>
        <w:rPr>
          <w:rtl/>
        </w:rPr>
        <w:t>פרט</w:t>
      </w:r>
      <w:r>
        <w:rPr>
          <w:spacing w:val="-7"/>
          <w:rtl/>
        </w:rPr>
        <w:t> </w:t>
      </w:r>
      <w:r>
        <w:rPr>
          <w:rtl/>
        </w:rPr>
        <w:t>רלוונטי</w:t>
      </w:r>
      <w:r>
        <w:rPr>
          <w:spacing w:val="-10"/>
          <w:rtl/>
        </w:rPr>
        <w:t> </w:t>
      </w:r>
      <w:r>
        <w:rPr>
          <w:rtl/>
        </w:rPr>
        <w:t>אחר ולכן</w:t>
      </w:r>
      <w:r>
        <w:rPr/>
        <w:t>,</w:t>
      </w:r>
      <w:r>
        <w:rPr>
          <w:rtl/>
        </w:rPr>
        <w:t> לא ניתן</w:t>
      </w:r>
      <w:r>
        <w:rPr>
          <w:spacing w:val="-1"/>
          <w:rtl/>
        </w:rPr>
        <w:t> </w:t>
      </w:r>
      <w:r>
        <w:rPr>
          <w:rtl/>
        </w:rPr>
        <w:t>לדעת האם</w:t>
      </w:r>
      <w:r>
        <w:rPr>
          <w:spacing w:val="-2"/>
          <w:rtl/>
        </w:rPr>
        <w:t> </w:t>
      </w:r>
      <w:r>
        <w:rPr>
          <w:rtl/>
        </w:rPr>
        <w:t>יש</w:t>
      </w:r>
      <w:r>
        <w:rPr>
          <w:spacing w:val="-2"/>
          <w:rtl/>
        </w:rPr>
        <w:t> </w:t>
      </w:r>
      <w:r>
        <w:rPr>
          <w:rtl/>
        </w:rPr>
        <w:t>נסיבות נוספות</w:t>
      </w:r>
      <w:r>
        <w:rPr>
          <w:spacing w:val="-1"/>
          <w:rtl/>
        </w:rPr>
        <w:t> </w:t>
      </w:r>
      <w:r>
        <w:rPr>
          <w:rtl/>
        </w:rPr>
        <w:t>לירידה במחזור והאם הירידה</w:t>
      </w:r>
      <w:r>
        <w:rPr>
          <w:spacing w:val="-1"/>
          <w:rtl/>
        </w:rPr>
        <w:t> </w:t>
      </w:r>
      <w:r>
        <w:rPr>
          <w:rtl/>
        </w:rPr>
        <w:t>גררה</w:t>
      </w:r>
      <w:r>
        <w:rPr>
          <w:spacing w:val="-2"/>
          <w:rtl/>
        </w:rPr>
        <w:t> </w:t>
      </w:r>
      <w:r>
        <w:rPr>
          <w:rtl/>
        </w:rPr>
        <w:t>אחריה גם ירידה</w:t>
      </w:r>
      <w:r>
        <w:rPr>
          <w:spacing w:val="-10"/>
          <w:rtl/>
        </w:rPr>
        <w:t> </w:t>
      </w:r>
      <w:r>
        <w:rPr>
          <w:rtl/>
        </w:rPr>
        <w:t>ברווחיות</w:t>
      </w:r>
      <w:r>
        <w:rPr>
          <w:spacing w:val="-10"/>
          <w:rtl/>
        </w:rPr>
        <w:t> </w:t>
      </w:r>
      <w:r>
        <w:rPr/>
        <w:t>(</w:t>
      </w:r>
      <w:r>
        <w:rPr>
          <w:rtl/>
        </w:rPr>
        <w:t>למשל</w:t>
      </w:r>
      <w:r>
        <w:rPr/>
        <w:t>,</w:t>
      </w:r>
      <w:r>
        <w:rPr>
          <w:spacing w:val="-11"/>
          <w:rtl/>
        </w:rPr>
        <w:t> </w:t>
      </w:r>
      <w:r>
        <w:rPr>
          <w:rtl/>
        </w:rPr>
        <w:t>עזיבת</w:t>
      </w:r>
      <w:r>
        <w:rPr>
          <w:spacing w:val="-11"/>
          <w:rtl/>
        </w:rPr>
        <w:t> </w:t>
      </w:r>
      <w:r>
        <w:rPr>
          <w:rtl/>
        </w:rPr>
        <w:t>לקוחות</w:t>
      </w:r>
      <w:r>
        <w:rPr>
          <w:spacing w:val="-10"/>
          <w:rtl/>
        </w:rPr>
        <w:t> </w:t>
      </w:r>
      <w:r>
        <w:rPr>
          <w:rtl/>
        </w:rPr>
        <w:t>מוסדיים</w:t>
      </w:r>
      <w:r>
        <w:rPr/>
        <w:t>.</w:t>
      </w:r>
      <w:r>
        <w:rPr>
          <w:spacing w:val="-10"/>
          <w:rtl/>
        </w:rPr>
        <w:t> </w:t>
      </w:r>
      <w:r>
        <w:rPr>
          <w:rtl/>
        </w:rPr>
        <w:t>ראה</w:t>
      </w:r>
      <w:r>
        <w:rPr>
          <w:spacing w:val="-9"/>
          <w:rtl/>
        </w:rPr>
        <w:t> </w:t>
      </w:r>
      <w:r>
        <w:rPr>
          <w:rtl/>
        </w:rPr>
        <w:t>עמ</w:t>
      </w:r>
      <w:r>
        <w:rPr/>
        <w:t>'</w:t>
      </w:r>
      <w:r>
        <w:rPr>
          <w:spacing w:val="-11"/>
          <w:rtl/>
        </w:rPr>
        <w:t> </w:t>
      </w:r>
      <w:r>
        <w:rPr/>
        <w:t>,81</w:t>
      </w:r>
      <w:r>
        <w:rPr>
          <w:spacing w:val="-10"/>
          <w:rtl/>
        </w:rPr>
        <w:t> </w:t>
      </w:r>
      <w:r>
        <w:rPr>
          <w:rtl/>
        </w:rPr>
        <w:t>שורות</w:t>
      </w:r>
      <w:r>
        <w:rPr>
          <w:spacing w:val="-11"/>
          <w:rtl/>
        </w:rPr>
        <w:t> </w:t>
      </w:r>
      <w:r>
        <w:rPr/>
        <w:t>33</w:t>
      </w:r>
      <w:r>
        <w:rPr>
          <w:spacing w:val="-10"/>
          <w:rtl/>
        </w:rPr>
        <w:t> </w:t>
      </w:r>
      <w:r>
        <w:rPr/>
        <w:t>-</w:t>
      </w:r>
      <w:r>
        <w:rPr>
          <w:spacing w:val="-11"/>
          <w:rtl/>
        </w:rPr>
        <w:t> </w:t>
      </w:r>
      <w:r>
        <w:rPr/>
        <w:t>38</w:t>
      </w:r>
      <w:r>
        <w:rPr>
          <w:spacing w:val="-9"/>
          <w:rtl/>
        </w:rPr>
        <w:t> </w:t>
      </w:r>
      <w:r>
        <w:rPr>
          <w:rtl/>
        </w:rPr>
        <w:t>ועמ</w:t>
      </w:r>
      <w:r>
        <w:rPr/>
        <w:t>'</w:t>
      </w:r>
      <w:r>
        <w:rPr>
          <w:spacing w:val="-11"/>
          <w:rtl/>
        </w:rPr>
        <w:t> </w:t>
      </w:r>
      <w:r>
        <w:rPr/>
        <w:t>,82</w:t>
      </w:r>
      <w:r>
        <w:rPr>
          <w:spacing w:val="-10"/>
          <w:rtl/>
        </w:rPr>
        <w:t> </w:t>
      </w:r>
      <w:r>
        <w:rPr>
          <w:rtl/>
        </w:rPr>
        <w:t>שורות </w:t>
      </w:r>
      <w:r>
        <w:rPr/>
        <w:t>1</w:t>
      </w:r>
      <w:r>
        <w:rPr>
          <w:spacing w:val="-11"/>
          <w:rtl/>
        </w:rPr>
        <w:t> </w:t>
      </w:r>
      <w:r>
        <w:rPr/>
        <w:t>-</w:t>
      </w:r>
      <w:r>
        <w:rPr>
          <w:spacing w:val="-12"/>
          <w:rtl/>
        </w:rPr>
        <w:t> </w:t>
      </w:r>
      <w:r>
        <w:rPr/>
        <w:t>17</w:t>
      </w:r>
      <w:r>
        <w:rPr>
          <w:spacing w:val="-10"/>
          <w:rtl/>
        </w:rPr>
        <w:t> </w:t>
      </w:r>
      <w:r>
        <w:rPr>
          <w:rtl/>
        </w:rPr>
        <w:t>לפרוטוקול</w:t>
      </w:r>
      <w:r>
        <w:rPr>
          <w:spacing w:val="-11"/>
          <w:rtl/>
        </w:rPr>
        <w:t> </w:t>
      </w:r>
      <w:r>
        <w:rPr>
          <w:rtl/>
        </w:rPr>
        <w:t>מיום</w:t>
      </w:r>
      <w:r>
        <w:rPr>
          <w:spacing w:val="-11"/>
          <w:rtl/>
        </w:rPr>
        <w:t> </w:t>
      </w:r>
      <w:r>
        <w:rPr/>
        <w:t>.)11.6.2023</w:t>
      </w:r>
      <w:r>
        <w:rPr>
          <w:spacing w:val="-12"/>
          <w:rtl/>
        </w:rPr>
        <w:t> </w:t>
      </w:r>
      <w:r>
        <w:rPr>
          <w:rtl/>
        </w:rPr>
        <w:t>יש</w:t>
      </w:r>
      <w:r>
        <w:rPr>
          <w:spacing w:val="-10"/>
          <w:rtl/>
        </w:rPr>
        <w:t> </w:t>
      </w:r>
      <w:r>
        <w:rPr>
          <w:rtl/>
        </w:rPr>
        <w:t>להוסיף</w:t>
      </w:r>
      <w:r>
        <w:rPr>
          <w:spacing w:val="-11"/>
          <w:rtl/>
        </w:rPr>
        <w:t> </w:t>
      </w:r>
      <w:r>
        <w:rPr>
          <w:rtl/>
        </w:rPr>
        <w:t>לכך</w:t>
      </w:r>
      <w:r>
        <w:rPr/>
        <w:t>,</w:t>
      </w:r>
      <w:r>
        <w:rPr>
          <w:spacing w:val="-11"/>
          <w:rtl/>
        </w:rPr>
        <w:t> </w:t>
      </w:r>
      <w:r>
        <w:rPr>
          <w:rtl/>
        </w:rPr>
        <w:t>שלא</w:t>
      </w:r>
      <w:r>
        <w:rPr>
          <w:spacing w:val="-9"/>
          <w:rtl/>
        </w:rPr>
        <w:t> </w:t>
      </w:r>
      <w:r>
        <w:rPr>
          <w:rtl/>
        </w:rPr>
        <w:t>קיימת</w:t>
      </w:r>
      <w:r>
        <w:rPr>
          <w:spacing w:val="-9"/>
          <w:rtl/>
        </w:rPr>
        <w:t> </w:t>
      </w:r>
      <w:r>
        <w:rPr>
          <w:rtl/>
        </w:rPr>
        <w:t>קורלציה</w:t>
      </w:r>
      <w:r>
        <w:rPr>
          <w:spacing w:val="-9"/>
          <w:rtl/>
        </w:rPr>
        <w:t> </w:t>
      </w:r>
      <w:r>
        <w:rPr>
          <w:rtl/>
        </w:rPr>
        <w:t>בין</w:t>
      </w:r>
      <w:r>
        <w:rPr>
          <w:spacing w:val="-9"/>
          <w:rtl/>
        </w:rPr>
        <w:t> </w:t>
      </w:r>
      <w:r>
        <w:rPr>
          <w:rtl/>
        </w:rPr>
        <w:t>אומדן</w:t>
      </w:r>
      <w:r>
        <w:rPr>
          <w:spacing w:val="-10"/>
          <w:rtl/>
        </w:rPr>
        <w:t> </w:t>
      </w:r>
      <w:r>
        <w:rPr>
          <w:rtl/>
        </w:rPr>
        <w:t>הנזקים </w:t>
      </w:r>
      <w:r>
        <w:rPr/>
        <w:t>200,000(</w:t>
      </w:r>
      <w:r>
        <w:rPr>
          <w:rtl/>
        </w:rPr>
        <w:t> </w:t>
      </w:r>
      <w:r>
        <w:rPr/>
        <w:t>)₪</w:t>
      </w:r>
      <w:r>
        <w:rPr>
          <w:rtl/>
        </w:rPr>
        <w:t> לנתונים באישור רואה החשבון או הגידול הממוצע הצפוי לטענת התובעת</w:t>
      </w:r>
      <w:r>
        <w:rPr/>
        <w:t>.</w:t>
      </w:r>
    </w:p>
    <w:p>
      <w:pPr>
        <w:pStyle w:val="BodyText"/>
        <w:spacing w:before="117"/>
        <w:jc w:val="left"/>
      </w:pPr>
    </w:p>
    <w:p>
      <w:pPr>
        <w:pStyle w:val="BodyText"/>
        <w:bidi/>
        <w:spacing w:line="360" w:lineRule="auto"/>
        <w:ind w:right="1704" w:left="933" w:firstLine="7"/>
        <w:jc w:val="left"/>
      </w:pPr>
      <w:r>
        <w:rPr>
          <w:rtl/>
        </w:rPr>
        <w:t>טענות</w:t>
      </w:r>
      <w:r>
        <w:rPr>
          <w:spacing w:val="40"/>
          <w:rtl/>
        </w:rPr>
        <w:t> </w:t>
      </w:r>
      <w:r>
        <w:rPr>
          <w:rtl/>
        </w:rPr>
        <w:t>התובעת</w:t>
      </w:r>
      <w:r>
        <w:rPr>
          <w:spacing w:val="40"/>
          <w:rtl/>
        </w:rPr>
        <w:t> </w:t>
      </w:r>
      <w:r>
        <w:rPr>
          <w:rtl/>
        </w:rPr>
        <w:t>בדבר</w:t>
      </w:r>
      <w:r>
        <w:rPr>
          <w:spacing w:val="40"/>
          <w:rtl/>
        </w:rPr>
        <w:t> </w:t>
      </w:r>
      <w:r>
        <w:rPr>
          <w:rtl/>
        </w:rPr>
        <w:t>נזקים</w:t>
      </w:r>
      <w:r>
        <w:rPr>
          <w:spacing w:val="40"/>
          <w:rtl/>
        </w:rPr>
        <w:t> </w:t>
      </w:r>
      <w:r>
        <w:rPr>
          <w:rtl/>
        </w:rPr>
        <w:t>שנגרמו</w:t>
      </w:r>
      <w:r>
        <w:rPr>
          <w:spacing w:val="40"/>
          <w:rtl/>
        </w:rPr>
        <w:t> </w:t>
      </w:r>
      <w:r>
        <w:rPr>
          <w:rtl/>
        </w:rPr>
        <w:t>לה</w:t>
      </w:r>
      <w:r>
        <w:rPr/>
        <w:t>,</w:t>
      </w:r>
      <w:r>
        <w:rPr>
          <w:spacing w:val="40"/>
          <w:rtl/>
        </w:rPr>
        <w:t> </w:t>
      </w:r>
      <w:r>
        <w:rPr>
          <w:rtl/>
        </w:rPr>
        <w:t>כביכול</w:t>
      </w:r>
      <w:r>
        <w:rPr/>
        <w:t>,</w:t>
      </w:r>
      <w:r>
        <w:rPr>
          <w:spacing w:val="40"/>
          <w:rtl/>
        </w:rPr>
        <w:t> </w:t>
      </w:r>
      <w:r>
        <w:rPr>
          <w:rtl/>
        </w:rPr>
        <w:t>נותרו</w:t>
      </w:r>
      <w:r>
        <w:rPr>
          <w:spacing w:val="40"/>
          <w:rtl/>
        </w:rPr>
        <w:t> </w:t>
      </w:r>
      <w:r>
        <w:rPr>
          <w:rtl/>
        </w:rPr>
        <w:t>סתומות</w:t>
      </w:r>
      <w:r>
        <w:rPr>
          <w:spacing w:val="40"/>
          <w:rtl/>
        </w:rPr>
        <w:t> </w:t>
      </w:r>
      <w:r>
        <w:rPr>
          <w:rtl/>
        </w:rPr>
        <w:t>גם</w:t>
      </w:r>
      <w:r>
        <w:rPr>
          <w:spacing w:val="40"/>
          <w:rtl/>
        </w:rPr>
        <w:t> </w:t>
      </w:r>
      <w:r>
        <w:rPr>
          <w:rtl/>
        </w:rPr>
        <w:t>לאחר</w:t>
      </w:r>
      <w:r>
        <w:rPr>
          <w:spacing w:val="40"/>
          <w:rtl/>
        </w:rPr>
        <w:t> </w:t>
      </w:r>
      <w:r>
        <w:rPr>
          <w:rtl/>
        </w:rPr>
        <w:t>שלב</w:t>
      </w:r>
      <w:r>
        <w:rPr>
          <w:spacing w:val="40"/>
          <w:rtl/>
        </w:rPr>
        <w:t> </w:t>
      </w:r>
      <w:r>
        <w:rPr>
          <w:rtl/>
        </w:rPr>
        <w:t>הבאת הראיות</w:t>
      </w:r>
      <w:r>
        <w:rPr/>
        <w:t>.</w:t>
      </w:r>
      <w:r>
        <w:rPr>
          <w:spacing w:val="34"/>
          <w:rtl/>
        </w:rPr>
        <w:t> </w:t>
      </w:r>
      <w:r>
        <w:rPr>
          <w:rtl/>
        </w:rPr>
        <w:t>מר</w:t>
      </w:r>
      <w:r>
        <w:rPr>
          <w:spacing w:val="31"/>
          <w:rtl/>
        </w:rPr>
        <w:t> </w:t>
      </w:r>
      <w:r>
        <w:rPr>
          <w:rtl/>
        </w:rPr>
        <w:t>הורנפלד</w:t>
      </w:r>
      <w:r>
        <w:rPr>
          <w:spacing w:val="31"/>
          <w:rtl/>
        </w:rPr>
        <w:t> </w:t>
      </w:r>
      <w:r>
        <w:rPr>
          <w:rtl/>
        </w:rPr>
        <w:t>נמנע</w:t>
      </w:r>
      <w:r>
        <w:rPr>
          <w:spacing w:val="34"/>
          <w:rtl/>
        </w:rPr>
        <w:t> </w:t>
      </w:r>
      <w:r>
        <w:rPr>
          <w:rtl/>
        </w:rPr>
        <w:t>מלצרף</w:t>
      </w:r>
      <w:r>
        <w:rPr>
          <w:spacing w:val="31"/>
          <w:rtl/>
        </w:rPr>
        <w:t> </w:t>
      </w:r>
      <w:r>
        <w:rPr>
          <w:rtl/>
        </w:rPr>
        <w:t>לתצהירו</w:t>
      </w:r>
      <w:r>
        <w:rPr>
          <w:spacing w:val="31"/>
          <w:rtl/>
        </w:rPr>
        <w:t> </w:t>
      </w:r>
      <w:r>
        <w:rPr>
          <w:rtl/>
        </w:rPr>
        <w:t>מסמכים</w:t>
      </w:r>
      <w:r>
        <w:rPr>
          <w:spacing w:val="35"/>
          <w:rtl/>
        </w:rPr>
        <w:t> </w:t>
      </w:r>
      <w:r>
        <w:rPr>
          <w:rtl/>
        </w:rPr>
        <w:t>שיעידו</w:t>
      </w:r>
      <w:r>
        <w:rPr>
          <w:spacing w:val="31"/>
          <w:rtl/>
        </w:rPr>
        <w:t> </w:t>
      </w:r>
      <w:r>
        <w:rPr>
          <w:rtl/>
        </w:rPr>
        <w:t>על</w:t>
      </w:r>
      <w:r>
        <w:rPr>
          <w:spacing w:val="33"/>
          <w:rtl/>
        </w:rPr>
        <w:t> </w:t>
      </w:r>
      <w:r>
        <w:rPr>
          <w:rtl/>
        </w:rPr>
        <w:t>נזקים</w:t>
      </w:r>
      <w:r>
        <w:rPr>
          <w:spacing w:val="32"/>
          <w:rtl/>
        </w:rPr>
        <w:t> </w:t>
      </w:r>
      <w:r>
        <w:rPr>
          <w:rtl/>
        </w:rPr>
        <w:t>שנגרמו</w:t>
      </w:r>
      <w:r>
        <w:rPr>
          <w:spacing w:val="36"/>
          <w:rtl/>
        </w:rPr>
        <w:t> </w:t>
      </w:r>
      <w:r>
        <w:rPr>
          <w:rtl/>
        </w:rPr>
        <w:t>לתובעת והסתפק</w:t>
      </w:r>
      <w:r>
        <w:rPr>
          <w:spacing w:val="-4"/>
          <w:rtl/>
        </w:rPr>
        <w:t> </w:t>
      </w:r>
      <w:r>
        <w:rPr>
          <w:rtl/>
        </w:rPr>
        <w:t>באישור</w:t>
      </w:r>
      <w:r>
        <w:rPr>
          <w:spacing w:val="-4"/>
          <w:rtl/>
        </w:rPr>
        <w:t> </w:t>
      </w:r>
      <w:r>
        <w:rPr>
          <w:rtl/>
        </w:rPr>
        <w:t>רואה</w:t>
      </w:r>
      <w:r>
        <w:rPr>
          <w:spacing w:val="-5"/>
          <w:rtl/>
        </w:rPr>
        <w:t> </w:t>
      </w:r>
      <w:r>
        <w:rPr>
          <w:rtl/>
        </w:rPr>
        <w:t>החשבון</w:t>
      </w:r>
      <w:r>
        <w:rPr>
          <w:spacing w:val="-7"/>
          <w:rtl/>
        </w:rPr>
        <w:t> </w:t>
      </w:r>
      <w:r>
        <w:rPr>
          <w:rtl/>
        </w:rPr>
        <w:t>וטבלת</w:t>
      </w:r>
      <w:r>
        <w:rPr>
          <w:spacing w:val="-5"/>
          <w:rtl/>
        </w:rPr>
        <w:t> </w:t>
      </w:r>
      <w:r>
        <w:rPr>
          <w:rtl/>
        </w:rPr>
        <w:t>נתונים</w:t>
      </w:r>
      <w:r>
        <w:rPr>
          <w:spacing w:val="-6"/>
          <w:rtl/>
        </w:rPr>
        <w:t> </w:t>
      </w:r>
      <w:r>
        <w:rPr/>
        <w:t>(</w:t>
      </w:r>
      <w:r>
        <w:rPr>
          <w:rtl/>
        </w:rPr>
        <w:t>ללא</w:t>
      </w:r>
      <w:r>
        <w:rPr>
          <w:spacing w:val="-5"/>
          <w:rtl/>
        </w:rPr>
        <w:t> </w:t>
      </w:r>
      <w:r>
        <w:rPr>
          <w:rtl/>
        </w:rPr>
        <w:t>חומר</w:t>
      </w:r>
      <w:r>
        <w:rPr>
          <w:spacing w:val="-7"/>
          <w:rtl/>
        </w:rPr>
        <w:t> </w:t>
      </w:r>
      <w:r>
        <w:rPr>
          <w:rtl/>
        </w:rPr>
        <w:t>גולמי</w:t>
      </w:r>
      <w:r>
        <w:rPr>
          <w:spacing w:val="-7"/>
          <w:rtl/>
        </w:rPr>
        <w:t> </w:t>
      </w:r>
      <w:r>
        <w:rPr>
          <w:rtl/>
        </w:rPr>
        <w:t>עליהם</w:t>
      </w:r>
      <w:r>
        <w:rPr>
          <w:spacing w:val="-7"/>
          <w:rtl/>
        </w:rPr>
        <w:t> </w:t>
      </w:r>
      <w:r>
        <w:rPr>
          <w:rtl/>
        </w:rPr>
        <w:t>התבססה</w:t>
      </w:r>
      <w:r>
        <w:rPr/>
        <w:t>)</w:t>
      </w:r>
      <w:r>
        <w:rPr>
          <w:spacing w:val="-5"/>
          <w:rtl/>
        </w:rPr>
        <w:t> </w:t>
      </w:r>
      <w:r>
        <w:rPr>
          <w:rtl/>
        </w:rPr>
        <w:t>וחזרה</w:t>
      </w:r>
      <w:r>
        <w:rPr>
          <w:spacing w:val="-7"/>
          <w:rtl/>
        </w:rPr>
        <w:t> </w:t>
      </w:r>
      <w:r>
        <w:rPr>
          <w:rtl/>
        </w:rPr>
        <w:t>על האמדן</w:t>
      </w:r>
      <w:r>
        <w:rPr/>
        <w:t>,</w:t>
      </w:r>
      <w:r>
        <w:rPr>
          <w:rtl/>
        </w:rPr>
        <w:t> כאמור בכתב התביעה</w:t>
      </w:r>
      <w:r>
        <w:rPr/>
        <w:t>.</w:t>
      </w:r>
    </w:p>
    <w:p>
      <w:pPr>
        <w:pStyle w:val="BodyText"/>
        <w:spacing w:before="119"/>
        <w:jc w:val="left"/>
      </w:pPr>
    </w:p>
    <w:p>
      <w:pPr>
        <w:pStyle w:val="BodyText"/>
        <w:bidi/>
        <w:spacing w:line="360" w:lineRule="auto"/>
        <w:ind w:right="1704" w:left="931" w:firstLine="3"/>
        <w:jc w:val="left"/>
      </w:pP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0</wp:posOffset>
            </wp:positionH>
            <wp:positionV relativeFrom="paragraph">
              <wp:posOffset>1019497</wp:posOffset>
            </wp:positionV>
            <wp:extent cx="323850" cy="1308100"/>
            <wp:effectExtent l="0" t="0" r="0" b="0"/>
            <wp:wrapNone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tl/>
        </w:rPr>
        <w:t>רואה</w:t>
      </w:r>
      <w:r>
        <w:rPr>
          <w:spacing w:val="-13"/>
          <w:rtl/>
        </w:rPr>
        <w:t> </w:t>
      </w:r>
      <w:r>
        <w:rPr>
          <w:rtl/>
        </w:rPr>
        <w:t>החשבון</w:t>
      </w:r>
      <w:r>
        <w:rPr>
          <w:spacing w:val="-13"/>
          <w:rtl/>
        </w:rPr>
        <w:t> </w:t>
      </w:r>
      <w:r>
        <w:rPr>
          <w:rtl/>
        </w:rPr>
        <w:t>שנתן</w:t>
      </w:r>
      <w:r>
        <w:rPr>
          <w:spacing w:val="-13"/>
          <w:rtl/>
        </w:rPr>
        <w:t> </w:t>
      </w:r>
      <w:r>
        <w:rPr>
          <w:rtl/>
        </w:rPr>
        <w:t>את</w:t>
      </w:r>
      <w:r>
        <w:rPr>
          <w:spacing w:val="-14"/>
          <w:rtl/>
        </w:rPr>
        <w:t> </w:t>
      </w:r>
      <w:r>
        <w:rPr>
          <w:rtl/>
        </w:rPr>
        <w:t>האישור</w:t>
      </w:r>
      <w:r>
        <w:rPr>
          <w:spacing w:val="-14"/>
          <w:rtl/>
        </w:rPr>
        <w:t> </w:t>
      </w:r>
      <w:r>
        <w:rPr>
          <w:rtl/>
        </w:rPr>
        <w:t>מיום</w:t>
      </w:r>
      <w:r>
        <w:rPr>
          <w:spacing w:val="-13"/>
          <w:rtl/>
        </w:rPr>
        <w:t> </w:t>
      </w:r>
      <w:r>
        <w:rPr/>
        <w:t>20.1.2020</w:t>
      </w:r>
      <w:r>
        <w:rPr>
          <w:spacing w:val="-13"/>
          <w:rtl/>
        </w:rPr>
        <w:t> </w:t>
      </w:r>
      <w:r>
        <w:rPr>
          <w:rtl/>
        </w:rPr>
        <w:t>וערך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לכאורה</w:t>
      </w:r>
      <w:r>
        <w:rPr/>
        <w:t>,</w:t>
      </w:r>
      <w:r>
        <w:rPr>
          <w:spacing w:val="-14"/>
          <w:rtl/>
        </w:rPr>
        <w:t> </w:t>
      </w:r>
      <w:r>
        <w:rPr>
          <w:rtl/>
        </w:rPr>
        <w:t>את</w:t>
      </w:r>
      <w:r>
        <w:rPr>
          <w:spacing w:val="-13"/>
          <w:rtl/>
        </w:rPr>
        <w:t> </w:t>
      </w:r>
      <w:r>
        <w:rPr>
          <w:rtl/>
        </w:rPr>
        <w:t>הטבלה</w:t>
      </w:r>
      <w:r>
        <w:rPr>
          <w:spacing w:val="-13"/>
          <w:rtl/>
        </w:rPr>
        <w:t> </w:t>
      </w:r>
      <w:r>
        <w:rPr>
          <w:rtl/>
        </w:rPr>
        <w:t>שצורפה</w:t>
      </w:r>
      <w:r>
        <w:rPr>
          <w:spacing w:val="-14"/>
          <w:rtl/>
        </w:rPr>
        <w:t> </w:t>
      </w:r>
      <w:r>
        <w:rPr>
          <w:rtl/>
        </w:rPr>
        <w:t>לתצהיר מר</w:t>
      </w:r>
      <w:r>
        <w:rPr>
          <w:spacing w:val="-13"/>
          <w:rtl/>
        </w:rPr>
        <w:t> </w:t>
      </w:r>
      <w:r>
        <w:rPr>
          <w:rtl/>
        </w:rPr>
        <w:t>הורנפלד</w:t>
      </w:r>
      <w:r>
        <w:rPr>
          <w:spacing w:val="-11"/>
          <w:rtl/>
        </w:rPr>
        <w:t> </w:t>
      </w:r>
      <w:r>
        <w:rPr>
          <w:rtl/>
        </w:rPr>
        <w:t>לא</w:t>
      </w:r>
      <w:r>
        <w:rPr>
          <w:spacing w:val="-12"/>
          <w:rtl/>
        </w:rPr>
        <w:t> </w:t>
      </w:r>
      <w:r>
        <w:rPr>
          <w:rtl/>
        </w:rPr>
        <w:t>זומן</w:t>
      </w:r>
      <w:r>
        <w:rPr>
          <w:spacing w:val="-12"/>
          <w:rtl/>
        </w:rPr>
        <w:t> </w:t>
      </w:r>
      <w:r>
        <w:rPr>
          <w:rtl/>
        </w:rPr>
        <w:t>להעיד</w:t>
      </w:r>
      <w:r>
        <w:rPr>
          <w:spacing w:val="-11"/>
          <w:rtl/>
        </w:rPr>
        <w:t> </w:t>
      </w:r>
      <w:r>
        <w:rPr>
          <w:rtl/>
        </w:rPr>
        <w:t>במשפט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הגם</w:t>
      </w:r>
      <w:r>
        <w:rPr>
          <w:spacing w:val="-12"/>
          <w:rtl/>
        </w:rPr>
        <w:t> </w:t>
      </w:r>
      <w:r>
        <w:rPr>
          <w:rtl/>
        </w:rPr>
        <w:t>שאין</w:t>
      </w:r>
      <w:r>
        <w:rPr>
          <w:spacing w:val="-11"/>
          <w:rtl/>
        </w:rPr>
        <w:t> </w:t>
      </w:r>
      <w:r>
        <w:rPr>
          <w:rtl/>
        </w:rPr>
        <w:t>ספק</w:t>
      </w:r>
      <w:r>
        <w:rPr>
          <w:spacing w:val="-12"/>
          <w:rtl/>
        </w:rPr>
        <w:t> </w:t>
      </w:r>
      <w:r>
        <w:rPr>
          <w:rtl/>
        </w:rPr>
        <w:t>שמדובר</w:t>
      </w:r>
      <w:r>
        <w:rPr>
          <w:spacing w:val="-12"/>
          <w:rtl/>
        </w:rPr>
        <w:t> </w:t>
      </w:r>
      <w:r>
        <w:rPr>
          <w:rtl/>
        </w:rPr>
        <w:t>בעד</w:t>
      </w:r>
      <w:r>
        <w:rPr>
          <w:spacing w:val="-12"/>
          <w:rtl/>
        </w:rPr>
        <w:t> </w:t>
      </w:r>
      <w:r>
        <w:rPr>
          <w:rtl/>
        </w:rPr>
        <w:t>רלוונטי</w:t>
      </w:r>
      <w:r>
        <w:rPr/>
        <w:t>,</w:t>
      </w:r>
      <w:r>
        <w:rPr>
          <w:spacing w:val="-12"/>
          <w:rtl/>
        </w:rPr>
        <w:t> </w:t>
      </w:r>
      <w:r>
        <w:rPr>
          <w:rtl/>
        </w:rPr>
        <w:t>בשליטת</w:t>
      </w:r>
      <w:r>
        <w:rPr>
          <w:spacing w:val="-13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rtl/>
        </w:rPr>
        <w:t> ויש להניח שבידיו מידע בשאלת רווחיות התובעת</w:t>
      </w:r>
      <w:r>
        <w:rPr/>
        <w:t>,</w:t>
      </w:r>
      <w:r>
        <w:rPr>
          <w:rtl/>
        </w:rPr>
        <w:t> הנזקים שנגרמו לה בשנת </w:t>
      </w:r>
      <w:r>
        <w:rPr/>
        <w:t>2019</w:t>
      </w:r>
      <w:r>
        <w:rPr>
          <w:rtl/>
        </w:rPr>
        <w:t> והקשר הסיבתי בינם לבין מעשי הנתבעים</w:t>
      </w:r>
      <w:r>
        <w:rPr/>
        <w:t>.</w:t>
      </w:r>
      <w:r>
        <w:rPr>
          <w:rtl/>
        </w:rPr>
        <w:t> הדבר פועל לרעת התובעת כמי שלא הביאה לעדות עד</w:t>
      </w:r>
      <w:r>
        <w:rPr>
          <w:spacing w:val="40"/>
          <w:rtl/>
        </w:rPr>
        <w:t> </w:t>
      </w:r>
      <w:r>
        <w:rPr>
          <w:rtl/>
        </w:rPr>
        <w:t>רלוונטי</w:t>
      </w:r>
      <w:r>
        <w:rPr>
          <w:spacing w:val="38"/>
          <w:rtl/>
        </w:rPr>
        <w:t> </w:t>
      </w:r>
      <w:r>
        <w:rPr>
          <w:rtl/>
        </w:rPr>
        <w:t>ולא</w:t>
      </w:r>
      <w:r>
        <w:rPr>
          <w:spacing w:val="36"/>
          <w:rtl/>
        </w:rPr>
        <w:t> </w:t>
      </w:r>
      <w:r>
        <w:rPr>
          <w:rtl/>
        </w:rPr>
        <w:t>הציגה</w:t>
      </w:r>
      <w:r>
        <w:rPr>
          <w:spacing w:val="36"/>
          <w:rtl/>
        </w:rPr>
        <w:t> </w:t>
      </w:r>
      <w:r>
        <w:rPr>
          <w:rtl/>
        </w:rPr>
        <w:t>מסמכים</w:t>
      </w:r>
      <w:r>
        <w:rPr>
          <w:spacing w:val="37"/>
          <w:rtl/>
        </w:rPr>
        <w:t> </w:t>
      </w:r>
      <w:r>
        <w:rPr>
          <w:rtl/>
        </w:rPr>
        <w:t>שבחזקתה</w:t>
      </w:r>
      <w:r>
        <w:rPr>
          <w:spacing w:val="36"/>
          <w:rtl/>
        </w:rPr>
        <w:t> </w:t>
      </w:r>
      <w:r>
        <w:rPr>
          <w:rtl/>
        </w:rPr>
        <w:t>או</w:t>
      </w:r>
      <w:r>
        <w:rPr>
          <w:spacing w:val="37"/>
          <w:rtl/>
        </w:rPr>
        <w:t> </w:t>
      </w:r>
      <w:r>
        <w:rPr>
          <w:rtl/>
        </w:rPr>
        <w:t>בשליטתה</w:t>
      </w:r>
      <w:r>
        <w:rPr/>
        <w:t>,</w:t>
      </w:r>
      <w:r>
        <w:rPr>
          <w:spacing w:val="38"/>
          <w:rtl/>
        </w:rPr>
        <w:t> </w:t>
      </w:r>
      <w:r>
        <w:rPr>
          <w:rtl/>
        </w:rPr>
        <w:t>המקדמים</w:t>
      </w:r>
      <w:r>
        <w:rPr>
          <w:spacing w:val="36"/>
          <w:rtl/>
        </w:rPr>
        <w:t> </w:t>
      </w:r>
      <w:r>
        <w:rPr>
          <w:rtl/>
        </w:rPr>
        <w:t>את</w:t>
      </w:r>
      <w:r>
        <w:rPr>
          <w:spacing w:val="36"/>
          <w:rtl/>
        </w:rPr>
        <w:t> </w:t>
      </w:r>
      <w:r>
        <w:rPr>
          <w:rtl/>
        </w:rPr>
        <w:t>עניינה</w:t>
      </w:r>
      <w:r>
        <w:rPr>
          <w:spacing w:val="37"/>
          <w:rtl/>
        </w:rPr>
        <w:t> </w:t>
      </w:r>
      <w:r>
        <w:rPr/>
        <w:t>(</w:t>
      </w:r>
      <w:r>
        <w:rPr>
          <w:rtl/>
        </w:rPr>
        <w:t>ראה</w:t>
      </w:r>
      <w:r>
        <w:rPr>
          <w:spacing w:val="36"/>
          <w:rtl/>
        </w:rPr>
        <w:t> </w:t>
      </w:r>
      <w:r>
        <w:rPr>
          <w:rtl/>
        </w:rPr>
        <w:t>ע</w:t>
      </w:r>
      <w:r>
        <w:rPr/>
        <w:t>"</w:t>
      </w:r>
      <w:r>
        <w:rPr>
          <w:rtl/>
        </w:rPr>
        <w:t>א </w:t>
      </w:r>
      <w:r>
        <w:rPr/>
        <w:t>2275/90</w:t>
      </w:r>
      <w:r>
        <w:rPr>
          <w:rtl/>
        </w:rPr>
        <w:t> </w:t>
      </w:r>
      <w:r>
        <w:rPr>
          <w:u w:val="single"/>
          <w:rtl/>
        </w:rPr>
        <w:t>לימה נגד רוזנברג</w:t>
      </w:r>
      <w:r>
        <w:rPr>
          <w:u w:val="none"/>
        </w:rPr>
        <w:t>,</w:t>
      </w:r>
      <w:r>
        <w:rPr>
          <w:u w:val="none"/>
          <w:rtl/>
        </w:rPr>
        <w:t> פ</w:t>
      </w:r>
      <w:r>
        <w:rPr>
          <w:u w:val="none"/>
        </w:rPr>
        <w:t>"</w:t>
      </w:r>
      <w:r>
        <w:rPr>
          <w:u w:val="none"/>
          <w:rtl/>
        </w:rPr>
        <w:t>ד מז</w:t>
      </w:r>
      <w:r>
        <w:rPr>
          <w:u w:val="none"/>
        </w:rPr>
        <w:t>)2(</w:t>
      </w:r>
      <w:r>
        <w:rPr>
          <w:u w:val="none"/>
          <w:rtl/>
        </w:rPr>
        <w:t> </w:t>
      </w:r>
      <w:r>
        <w:rPr>
          <w:u w:val="none"/>
        </w:rPr>
        <w:t>,606,</w:t>
      </w:r>
      <w:r>
        <w:rPr>
          <w:u w:val="none"/>
          <w:rtl/>
        </w:rPr>
        <w:t> ע</w:t>
      </w:r>
      <w:r>
        <w:rPr>
          <w:u w:val="none"/>
        </w:rPr>
        <w:t>"</w:t>
      </w:r>
      <w:r>
        <w:rPr>
          <w:u w:val="none"/>
          <w:rtl/>
        </w:rPr>
        <w:t>א </w:t>
      </w:r>
      <w:r>
        <w:rPr>
          <w:u w:val="none"/>
        </w:rPr>
        <w:t>641/87</w:t>
      </w:r>
      <w:r>
        <w:rPr>
          <w:u w:val="none"/>
          <w:rtl/>
        </w:rPr>
        <w:t> </w:t>
      </w:r>
      <w:r>
        <w:rPr>
          <w:u w:val="single"/>
          <w:rtl/>
        </w:rPr>
        <w:t>זאב קלוגר נגד החברה הישראלית</w:t>
      </w:r>
      <w:r>
        <w:rPr>
          <w:u w:val="none"/>
          <w:rtl/>
        </w:rPr>
        <w:t> </w:t>
      </w:r>
      <w:r>
        <w:rPr>
          <w:u w:val="single"/>
          <w:rtl/>
        </w:rPr>
        <w:t>לטרקטורים</w:t>
      </w:r>
      <w:r>
        <w:rPr>
          <w:spacing w:val="-11"/>
          <w:u w:val="single"/>
          <w:rtl/>
        </w:rPr>
        <w:t> </w:t>
      </w:r>
      <w:r>
        <w:rPr>
          <w:u w:val="single"/>
          <w:rtl/>
        </w:rPr>
        <w:t>וציוד</w:t>
      </w:r>
      <w:r>
        <w:rPr>
          <w:spacing w:val="-10"/>
          <w:u w:val="single"/>
          <w:rtl/>
        </w:rPr>
        <w:t> </w:t>
      </w:r>
      <w:r>
        <w:rPr>
          <w:u w:val="single"/>
          <w:rtl/>
        </w:rPr>
        <w:t>בע</w:t>
      </w:r>
      <w:r>
        <w:rPr>
          <w:u w:val="single"/>
        </w:rPr>
        <w:t>"</w:t>
      </w:r>
      <w:r>
        <w:rPr>
          <w:u w:val="single"/>
          <w:rtl/>
        </w:rPr>
        <w:t>מ</w:t>
      </w:r>
      <w:r>
        <w:rPr>
          <w:u w:val="none"/>
        </w:rPr>
        <w:t>,</w:t>
      </w:r>
      <w:r>
        <w:rPr>
          <w:spacing w:val="-11"/>
          <w:u w:val="none"/>
          <w:rtl/>
        </w:rPr>
        <w:t> </w:t>
      </w:r>
      <w:r>
        <w:rPr>
          <w:u w:val="none"/>
          <w:rtl/>
        </w:rPr>
        <w:t>פ</w:t>
      </w:r>
      <w:r>
        <w:rPr>
          <w:u w:val="none"/>
        </w:rPr>
        <w:t>"</w:t>
      </w:r>
      <w:r>
        <w:rPr>
          <w:u w:val="none"/>
          <w:rtl/>
        </w:rPr>
        <w:t>ד</w:t>
      </w:r>
      <w:r>
        <w:rPr>
          <w:spacing w:val="-10"/>
          <w:u w:val="none"/>
          <w:rtl/>
        </w:rPr>
        <w:t> </w:t>
      </w:r>
      <w:r>
        <w:rPr>
          <w:u w:val="none"/>
          <w:rtl/>
        </w:rPr>
        <w:t>מד</w:t>
      </w:r>
      <w:r>
        <w:rPr>
          <w:u w:val="none"/>
        </w:rPr>
        <w:t>)1(</w:t>
      </w:r>
      <w:r>
        <w:rPr>
          <w:spacing w:val="-10"/>
          <w:u w:val="none"/>
          <w:rtl/>
        </w:rPr>
        <w:t> </w:t>
      </w:r>
      <w:r>
        <w:rPr>
          <w:u w:val="none"/>
        </w:rPr>
        <w:t>239</w:t>
      </w:r>
      <w:r>
        <w:rPr>
          <w:spacing w:val="-9"/>
          <w:u w:val="none"/>
          <w:rtl/>
        </w:rPr>
        <w:t> </w:t>
      </w:r>
      <w:r>
        <w:rPr>
          <w:u w:val="none"/>
          <w:rtl/>
        </w:rPr>
        <w:t>וע</w:t>
      </w:r>
      <w:r>
        <w:rPr>
          <w:u w:val="none"/>
        </w:rPr>
        <w:t>"</w:t>
      </w:r>
      <w:r>
        <w:rPr>
          <w:u w:val="none"/>
          <w:rtl/>
        </w:rPr>
        <w:t>א</w:t>
      </w:r>
      <w:r>
        <w:rPr>
          <w:spacing w:val="-10"/>
          <w:u w:val="none"/>
          <w:rtl/>
        </w:rPr>
        <w:t> </w:t>
      </w:r>
      <w:r>
        <w:rPr>
          <w:u w:val="none"/>
        </w:rPr>
        <w:t>373/54</w:t>
      </w:r>
      <w:r>
        <w:rPr>
          <w:spacing w:val="-9"/>
          <w:u w:val="none"/>
          <w:rtl/>
        </w:rPr>
        <w:t> </w:t>
      </w:r>
      <w:r>
        <w:rPr>
          <w:u w:val="single"/>
          <w:rtl/>
        </w:rPr>
        <w:t>אהרונסט</w:t>
      </w:r>
      <w:r>
        <w:rPr>
          <w:spacing w:val="-9"/>
          <w:u w:val="single"/>
          <w:rtl/>
        </w:rPr>
        <w:t> </w:t>
      </w:r>
      <w:r>
        <w:rPr>
          <w:u w:val="single"/>
          <w:rtl/>
        </w:rPr>
        <w:t>וגורדון</w:t>
      </w:r>
      <w:r>
        <w:rPr>
          <w:spacing w:val="-9"/>
          <w:u w:val="single"/>
          <w:rtl/>
        </w:rPr>
        <w:t> </w:t>
      </w:r>
      <w:r>
        <w:rPr>
          <w:u w:val="single"/>
          <w:rtl/>
        </w:rPr>
        <w:t>המוציאים</w:t>
      </w:r>
      <w:r>
        <w:rPr>
          <w:spacing w:val="-9"/>
          <w:u w:val="single"/>
          <w:rtl/>
        </w:rPr>
        <w:t> </w:t>
      </w:r>
      <w:r>
        <w:rPr>
          <w:u w:val="single"/>
          <w:rtl/>
        </w:rPr>
        <w:t>לפועל</w:t>
      </w:r>
      <w:r>
        <w:rPr>
          <w:spacing w:val="-9"/>
          <w:u w:val="single"/>
          <w:rtl/>
        </w:rPr>
        <w:t> </w:t>
      </w:r>
      <w:r>
        <w:rPr>
          <w:u w:val="single"/>
          <w:rtl/>
        </w:rPr>
        <w:t>של</w:t>
      </w:r>
      <w:r>
        <w:rPr>
          <w:u w:val="none"/>
          <w:rtl/>
        </w:rPr>
        <w:t> </w:t>
      </w:r>
      <w:r>
        <w:rPr>
          <w:u w:val="single"/>
          <w:rtl/>
        </w:rPr>
        <w:t>צוואת המנוח הרב פישל נוימן נגד חוה נוימן</w:t>
      </w:r>
      <w:r>
        <w:rPr>
          <w:u w:val="none"/>
        </w:rPr>
        <w:t>,</w:t>
      </w:r>
      <w:r>
        <w:rPr>
          <w:u w:val="none"/>
          <w:rtl/>
        </w:rPr>
        <w:t> פ</w:t>
      </w:r>
      <w:r>
        <w:rPr>
          <w:u w:val="none"/>
        </w:rPr>
        <w:t>"</w:t>
      </w:r>
      <w:r>
        <w:rPr>
          <w:u w:val="none"/>
          <w:rtl/>
        </w:rPr>
        <w:t>ד י</w:t>
      </w:r>
      <w:r>
        <w:rPr>
          <w:u w:val="none"/>
        </w:rPr>
        <w:t>'</w:t>
      </w:r>
      <w:r>
        <w:rPr>
          <w:u w:val="none"/>
          <w:rtl/>
        </w:rPr>
        <w:t> </w:t>
      </w:r>
      <w:r>
        <w:rPr>
          <w:u w:val="none"/>
        </w:rPr>
        <w:t>,1121</w:t>
      </w:r>
      <w:r>
        <w:rPr>
          <w:u w:val="none"/>
          <w:rtl/>
        </w:rPr>
        <w:t> </w:t>
      </w:r>
      <w:r>
        <w:rPr>
          <w:u w:val="none"/>
        </w:rPr>
        <w:t>.)114</w:t>
      </w:r>
      <w:r>
        <w:rPr>
          <w:u w:val="none"/>
        </w:rPr>
        <w:t>2</w:t>
      </w:r>
    </w:p>
    <w:p>
      <w:pPr>
        <w:pStyle w:val="BodyText"/>
        <w:spacing w:before="120"/>
        <w:jc w:val="left"/>
      </w:pPr>
    </w:p>
    <w:p>
      <w:pPr>
        <w:pStyle w:val="BodyText"/>
        <w:bidi/>
        <w:spacing w:line="357" w:lineRule="auto"/>
        <w:ind w:right="1704" w:left="932" w:firstLine="8"/>
        <w:jc w:val="left"/>
      </w:pPr>
      <w:r>
        <w:rPr>
          <w:rtl/>
        </w:rPr>
        <w:t>נמצא</w:t>
      </w:r>
      <w:r>
        <w:rPr/>
        <w:t>,</w:t>
      </w:r>
      <w:r>
        <w:rPr>
          <w:rtl/>
        </w:rPr>
        <w:t> כי התובעת לא הוכיחה את שיעור הנזק הממשי שנגרם לה וממילא</w:t>
      </w:r>
      <w:r>
        <w:rPr/>
        <w:t>,</w:t>
      </w:r>
      <w:r>
        <w:rPr>
          <w:rtl/>
        </w:rPr>
        <w:t> לא הוכח הקשר הסיבתי בין הנזקים הנטענים לבין מעשה או מחדל של הנתבעים בפרסום המודעה</w:t>
      </w:r>
      <w:r>
        <w:rPr/>
        <w:t>.</w:t>
      </w:r>
    </w:p>
    <w:p>
      <w:pPr>
        <w:pStyle w:val="BodyText"/>
        <w:spacing w:before="58"/>
        <w:jc w:val="left"/>
        <w:rPr>
          <w:sz w:val="20"/>
        </w:rPr>
      </w:pPr>
    </w:p>
    <w:p>
      <w:pPr>
        <w:spacing w:after="0"/>
        <w:jc w:val="left"/>
        <w:rPr>
          <w:sz w:val="20"/>
        </w:rPr>
        <w:sectPr>
          <w:pgSz w:w="11910" w:h="16850"/>
          <w:pgMar w:header="737" w:footer="1360" w:top="2000" w:bottom="1560" w:left="0" w:right="1480"/>
        </w:sectPr>
      </w:pPr>
    </w:p>
    <w:p>
      <w:pPr>
        <w:pStyle w:val="BodyText"/>
        <w:bidi/>
        <w:spacing w:line="360" w:lineRule="auto" w:before="103"/>
        <w:ind w:right="1704" w:left="0" w:firstLine="5"/>
        <w:jc w:val="left"/>
      </w:pPr>
      <w:r>
        <w:rPr>
          <w:rtl/>
        </w:rPr>
        <w:t>התובעת</w:t>
      </w:r>
      <w:r>
        <w:rPr>
          <w:spacing w:val="-9"/>
          <w:rtl/>
        </w:rPr>
        <w:t> </w:t>
      </w:r>
      <w:r>
        <w:rPr>
          <w:rtl/>
        </w:rPr>
        <w:t>נמנעה</w:t>
      </w:r>
      <w:r>
        <w:rPr>
          <w:spacing w:val="-8"/>
          <w:rtl/>
        </w:rPr>
        <w:t> </w:t>
      </w:r>
      <w:r>
        <w:rPr>
          <w:rtl/>
        </w:rPr>
        <w:t>מלחזור</w:t>
      </w:r>
      <w:r>
        <w:rPr>
          <w:spacing w:val="-8"/>
          <w:rtl/>
        </w:rPr>
        <w:t> </w:t>
      </w:r>
      <w:r>
        <w:rPr>
          <w:rtl/>
        </w:rPr>
        <w:t>בסיכומיה</w:t>
      </w:r>
      <w:r>
        <w:rPr>
          <w:spacing w:val="-6"/>
          <w:rtl/>
        </w:rPr>
        <w:t> </w:t>
      </w:r>
      <w:r>
        <w:rPr>
          <w:rtl/>
        </w:rPr>
        <w:t>על</w:t>
      </w:r>
      <w:r>
        <w:rPr>
          <w:spacing w:val="-8"/>
          <w:rtl/>
        </w:rPr>
        <w:t> </w:t>
      </w:r>
      <w:r>
        <w:rPr>
          <w:rtl/>
        </w:rPr>
        <w:t>דרישתה</w:t>
      </w:r>
      <w:r>
        <w:rPr>
          <w:spacing w:val="-8"/>
          <w:rtl/>
        </w:rPr>
        <w:t> </w:t>
      </w:r>
      <w:r>
        <w:rPr>
          <w:rtl/>
        </w:rPr>
        <w:t>לפיצוי</w:t>
      </w:r>
      <w:r>
        <w:rPr>
          <w:spacing w:val="-8"/>
          <w:rtl/>
        </w:rPr>
        <w:t> </w:t>
      </w:r>
      <w:r>
        <w:rPr>
          <w:rtl/>
        </w:rPr>
        <w:t>לפי</w:t>
      </w:r>
      <w:r>
        <w:rPr>
          <w:spacing w:val="-8"/>
          <w:rtl/>
        </w:rPr>
        <w:t> </w:t>
      </w:r>
      <w:r>
        <w:rPr/>
        <w:t>"</w:t>
      </w:r>
      <w:r>
        <w:rPr>
          <w:rtl/>
        </w:rPr>
        <w:t>אמדן</w:t>
      </w:r>
      <w:r>
        <w:rPr/>
        <w:t>"</w:t>
      </w:r>
      <w:r>
        <w:rPr>
          <w:spacing w:val="-8"/>
          <w:rtl/>
        </w:rPr>
        <w:t> </w:t>
      </w:r>
      <w:r>
        <w:rPr>
          <w:rtl/>
        </w:rPr>
        <w:t>או</w:t>
      </w:r>
      <w:r>
        <w:rPr>
          <w:spacing w:val="-7"/>
          <w:rtl/>
        </w:rPr>
        <w:t> </w:t>
      </w:r>
      <w:r>
        <w:rPr/>
        <w:t>"</w:t>
      </w:r>
      <w:r>
        <w:rPr>
          <w:rtl/>
        </w:rPr>
        <w:t>הערכה</w:t>
      </w:r>
      <w:r>
        <w:rPr/>
        <w:t>,"</w:t>
      </w:r>
      <w:r>
        <w:rPr>
          <w:spacing w:val="-6"/>
          <w:rtl/>
        </w:rPr>
        <w:t> </w:t>
      </w:r>
      <w:r>
        <w:rPr>
          <w:rtl/>
        </w:rPr>
        <w:t>אולם</w:t>
      </w:r>
      <w:r>
        <w:rPr>
          <w:spacing w:val="-8"/>
          <w:rtl/>
        </w:rPr>
        <w:t> </w:t>
      </w:r>
      <w:r>
        <w:rPr>
          <w:rtl/>
        </w:rPr>
        <w:t>ערבה בין הוצאות משפט לבין </w:t>
      </w:r>
      <w:r>
        <w:rPr/>
        <w:t>"</w:t>
      </w:r>
      <w:r>
        <w:rPr>
          <w:rtl/>
        </w:rPr>
        <w:t>נזקים</w:t>
      </w:r>
      <w:r>
        <w:rPr/>
        <w:t>."</w:t>
      </w:r>
      <w:r>
        <w:rPr>
          <w:rtl/>
        </w:rPr>
        <w:t> התובעת דרשה בסיכומיה</w:t>
      </w:r>
      <w:r>
        <w:rPr/>
        <w:t>,</w:t>
      </w:r>
      <w:r>
        <w:rPr>
          <w:rtl/>
        </w:rPr>
        <w:t> תחת כותרת </w:t>
      </w:r>
      <w:r>
        <w:rPr/>
        <w:t>"</w:t>
      </w:r>
      <w:r>
        <w:rPr>
          <w:rtl/>
        </w:rPr>
        <w:t>נזקים שנגרמו</w:t>
      </w:r>
      <w:r>
        <w:rPr>
          <w:spacing w:val="40"/>
          <w:rtl/>
        </w:rPr>
        <w:t> </w:t>
      </w:r>
      <w:r>
        <w:rPr>
          <w:rtl/>
        </w:rPr>
        <w:t>לתובעת</w:t>
      </w:r>
      <w:r>
        <w:rPr/>
        <w:t>,"</w:t>
      </w:r>
      <w:r>
        <w:rPr>
          <w:rtl/>
        </w:rPr>
        <w:t> פיצוי בסך של </w:t>
      </w:r>
      <w:r>
        <w:rPr/>
        <w:t>100,000</w:t>
      </w:r>
      <w:r>
        <w:rPr>
          <w:rtl/>
        </w:rPr>
        <w:t> </w:t>
      </w:r>
      <w:r>
        <w:rPr/>
        <w:t>₪</w:t>
      </w:r>
      <w:r>
        <w:rPr>
          <w:rtl/>
        </w:rPr>
        <w:t> ללא הוכחת נזק</w:t>
      </w:r>
      <w:r>
        <w:rPr/>
        <w:t>,</w:t>
      </w:r>
      <w:r>
        <w:rPr>
          <w:rtl/>
        </w:rPr>
        <w:t> הוצאות משפט בסך של </w:t>
      </w:r>
      <w:r>
        <w:rPr/>
        <w:t>172,447</w:t>
      </w:r>
      <w:r>
        <w:rPr>
          <w:rtl/>
        </w:rPr>
        <w:t> </w:t>
      </w:r>
      <w:r>
        <w:rPr/>
        <w:t>₪</w:t>
      </w:r>
      <w:r>
        <w:rPr>
          <w:spacing w:val="40"/>
          <w:rtl/>
        </w:rPr>
        <w:t> </w:t>
      </w:r>
      <w:r>
        <w:rPr/>
        <w:t>(</w:t>
      </w:r>
      <w:r>
        <w:rPr>
          <w:rtl/>
        </w:rPr>
        <w:t>עירבון</w:t>
      </w:r>
      <w:r>
        <w:rPr>
          <w:spacing w:val="-14"/>
          <w:rtl/>
        </w:rPr>
        <w:t> </w:t>
      </w:r>
      <w:r>
        <w:rPr>
          <w:rtl/>
        </w:rPr>
        <w:t>בסך</w:t>
      </w:r>
      <w:r>
        <w:rPr>
          <w:spacing w:val="-12"/>
          <w:rtl/>
        </w:rPr>
        <w:t> </w:t>
      </w:r>
      <w:r>
        <w:rPr>
          <w:rtl/>
        </w:rPr>
        <w:t>של</w:t>
      </w:r>
      <w:r>
        <w:rPr>
          <w:spacing w:val="-14"/>
          <w:rtl/>
        </w:rPr>
        <w:t> </w:t>
      </w:r>
      <w:r>
        <w:rPr/>
        <w:t>15,000</w:t>
      </w:r>
      <w:r>
        <w:rPr>
          <w:spacing w:val="-13"/>
          <w:rtl/>
        </w:rPr>
        <w:t> </w:t>
      </w:r>
      <w:r>
        <w:rPr/>
        <w:t>₪</w:t>
      </w:r>
      <w:r>
        <w:rPr>
          <w:spacing w:val="-9"/>
          <w:rtl/>
        </w:rPr>
        <w:t> </w:t>
      </w:r>
      <w:r>
        <w:rPr>
          <w:rtl/>
        </w:rPr>
        <w:t>שהפקידה</w:t>
      </w:r>
      <w:r>
        <w:rPr>
          <w:spacing w:val="-14"/>
          <w:rtl/>
        </w:rPr>
        <w:t> </w:t>
      </w:r>
      <w:r>
        <w:rPr>
          <w:rtl/>
        </w:rPr>
        <w:t>בקופת</w:t>
      </w:r>
      <w:r>
        <w:rPr>
          <w:spacing w:val="-13"/>
          <w:rtl/>
        </w:rPr>
        <w:t> </w:t>
      </w:r>
      <w:r>
        <w:rPr>
          <w:rtl/>
        </w:rPr>
        <w:t>בית</w:t>
      </w:r>
      <w:r>
        <w:rPr>
          <w:spacing w:val="-11"/>
          <w:rtl/>
        </w:rPr>
        <w:t> </w:t>
      </w:r>
      <w:r>
        <w:rPr>
          <w:rtl/>
        </w:rPr>
        <w:t>המשפט</w:t>
      </w:r>
      <w:r>
        <w:rPr/>
        <w:t>,</w:t>
      </w:r>
      <w:r>
        <w:rPr>
          <w:spacing w:val="-14"/>
          <w:rtl/>
        </w:rPr>
        <w:t> </w:t>
      </w:r>
      <w:r>
        <w:rPr>
          <w:rtl/>
        </w:rPr>
        <w:t>סך</w:t>
      </w:r>
      <w:r>
        <w:rPr>
          <w:spacing w:val="-13"/>
          <w:rtl/>
        </w:rPr>
        <w:t> </w:t>
      </w:r>
      <w:r>
        <w:rPr>
          <w:rtl/>
        </w:rPr>
        <w:t>של</w:t>
      </w:r>
      <w:r>
        <w:rPr>
          <w:spacing w:val="-13"/>
          <w:rtl/>
        </w:rPr>
        <w:t> </w:t>
      </w:r>
      <w:r>
        <w:rPr/>
        <w:t>100,000</w:t>
      </w:r>
      <w:r>
        <w:rPr>
          <w:spacing w:val="-13"/>
          <w:rtl/>
        </w:rPr>
        <w:t> </w:t>
      </w:r>
      <w:r>
        <w:rPr/>
        <w:t>₪</w:t>
      </w:r>
      <w:r>
        <w:rPr>
          <w:spacing w:val="-13"/>
          <w:rtl/>
        </w:rPr>
        <w:t> </w:t>
      </w:r>
      <w:r>
        <w:rPr>
          <w:rtl/>
        </w:rPr>
        <w:t>בגין</w:t>
      </w:r>
      <w:r>
        <w:rPr>
          <w:spacing w:val="-12"/>
          <w:rtl/>
        </w:rPr>
        <w:t> </w:t>
      </w:r>
      <w:r>
        <w:rPr>
          <w:rtl/>
        </w:rPr>
        <w:t>שכ</w:t>
      </w:r>
      <w:r>
        <w:rPr/>
        <w:t>"</w:t>
      </w:r>
      <w:r>
        <w:rPr>
          <w:rtl/>
        </w:rPr>
        <w:t>ט</w:t>
      </w:r>
      <w:r>
        <w:rPr>
          <w:spacing w:val="-14"/>
          <w:rtl/>
        </w:rPr>
        <w:t> </w:t>
      </w:r>
      <w:r>
        <w:rPr>
          <w:rtl/>
        </w:rPr>
        <w:t>עו</w:t>
      </w:r>
      <w:r>
        <w:rPr/>
        <w:t>"</w:t>
      </w:r>
      <w:r>
        <w:rPr>
          <w:rtl/>
        </w:rPr>
        <w:t>ד</w:t>
      </w:r>
      <w:r>
        <w:rPr/>
        <w:t>,</w:t>
      </w:r>
      <w:r>
        <w:rPr>
          <w:rtl/>
        </w:rPr>
        <w:t> </w:t>
      </w:r>
      <w:r>
        <w:rPr>
          <w:spacing w:val="-5"/>
          <w:rtl/>
        </w:rPr>
        <w:t>סך</w:t>
      </w:r>
      <w:r>
        <w:rPr>
          <w:spacing w:val="5"/>
          <w:rtl/>
        </w:rPr>
        <w:t> </w:t>
      </w:r>
      <w:r>
        <w:rPr>
          <w:rtl/>
        </w:rPr>
        <w:t>של</w:t>
      </w:r>
      <w:r>
        <w:rPr>
          <w:spacing w:val="4"/>
          <w:rtl/>
        </w:rPr>
        <w:t> </w:t>
      </w:r>
      <w:r>
        <w:rPr/>
        <w:t>7,607</w:t>
      </w:r>
      <w:r>
        <w:rPr>
          <w:spacing w:val="5"/>
          <w:rtl/>
        </w:rPr>
        <w:t> </w:t>
      </w:r>
      <w:r>
        <w:rPr/>
        <w:t>₪</w:t>
      </w:r>
      <w:r>
        <w:rPr>
          <w:spacing w:val="5"/>
          <w:rtl/>
        </w:rPr>
        <w:t> </w:t>
      </w:r>
      <w:r>
        <w:rPr>
          <w:rtl/>
        </w:rPr>
        <w:t>בגין</w:t>
      </w:r>
      <w:r>
        <w:rPr>
          <w:spacing w:val="4"/>
          <w:rtl/>
        </w:rPr>
        <w:t> </w:t>
      </w:r>
      <w:r>
        <w:rPr>
          <w:rtl/>
        </w:rPr>
        <w:t>אגרות</w:t>
      </w:r>
      <w:r>
        <w:rPr>
          <w:spacing w:val="5"/>
          <w:rtl/>
        </w:rPr>
        <w:t> </w:t>
      </w:r>
      <w:r>
        <w:rPr>
          <w:rtl/>
        </w:rPr>
        <w:t>וסך</w:t>
      </w:r>
      <w:r>
        <w:rPr>
          <w:spacing w:val="4"/>
          <w:rtl/>
        </w:rPr>
        <w:t> </w:t>
      </w:r>
      <w:r>
        <w:rPr>
          <w:rtl/>
        </w:rPr>
        <w:t>של</w:t>
      </w:r>
      <w:r>
        <w:rPr>
          <w:spacing w:val="4"/>
          <w:rtl/>
        </w:rPr>
        <w:t> </w:t>
      </w:r>
      <w:r>
        <w:rPr/>
        <w:t>4,840</w:t>
      </w:r>
      <w:r>
        <w:rPr>
          <w:spacing w:val="7"/>
          <w:rtl/>
        </w:rPr>
        <w:t> </w:t>
      </w:r>
      <w:r>
        <w:rPr>
          <w:rtl/>
        </w:rPr>
        <w:t>בגין</w:t>
      </w:r>
      <w:r>
        <w:rPr>
          <w:spacing w:val="4"/>
          <w:rtl/>
        </w:rPr>
        <w:t> </w:t>
      </w:r>
      <w:r>
        <w:rPr>
          <w:rtl/>
        </w:rPr>
        <w:t>שכ</w:t>
      </w:r>
      <w:r>
        <w:rPr/>
        <w:t>"</w:t>
      </w:r>
      <w:r>
        <w:rPr>
          <w:rtl/>
        </w:rPr>
        <w:t>ט</w:t>
      </w:r>
      <w:r>
        <w:rPr>
          <w:spacing w:val="6"/>
          <w:rtl/>
        </w:rPr>
        <w:t> </w:t>
      </w:r>
      <w:r>
        <w:rPr>
          <w:rtl/>
        </w:rPr>
        <w:t>המומחה</w:t>
      </w:r>
      <w:r>
        <w:rPr>
          <w:spacing w:val="4"/>
          <w:rtl/>
        </w:rPr>
        <w:t> </w:t>
      </w:r>
      <w:r>
        <w:rPr>
          <w:rtl/>
        </w:rPr>
        <w:t>מטעם</w:t>
      </w:r>
      <w:r>
        <w:rPr>
          <w:spacing w:val="4"/>
          <w:rtl/>
        </w:rPr>
        <w:t> </w:t>
      </w:r>
      <w:r>
        <w:rPr>
          <w:rtl/>
        </w:rPr>
        <w:t>בית</w:t>
      </w:r>
      <w:r>
        <w:rPr>
          <w:spacing w:val="3"/>
          <w:rtl/>
        </w:rPr>
        <w:t> </w:t>
      </w:r>
      <w:r>
        <w:rPr>
          <w:rtl/>
        </w:rPr>
        <w:t>המשפט</w:t>
      </w:r>
      <w:r>
        <w:rPr/>
        <w:t>)</w:t>
      </w:r>
      <w:r>
        <w:rPr>
          <w:spacing w:val="6"/>
          <w:rtl/>
        </w:rPr>
        <w:t> </w:t>
      </w:r>
      <w:r>
        <w:rPr>
          <w:rtl/>
        </w:rPr>
        <w:t>והשב</w:t>
      </w:r>
      <w:r>
        <w:rPr>
          <w:rtl/>
        </w:rPr>
        <w:t>ת</w:t>
      </w:r>
    </w:p>
    <w:p>
      <w:pPr>
        <w:spacing w:before="103"/>
        <w:ind w:left="409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.25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1360" w:top="2000" w:bottom="1560" w:left="0" w:right="1480"/>
          <w:cols w:num="2" w:equalWidth="0">
            <w:col w:w="9492" w:space="40"/>
            <w:col w:w="898"/>
          </w:cols>
        </w:sectPr>
      </w:pPr>
    </w:p>
    <w:p>
      <w:pPr>
        <w:pStyle w:val="Heading1"/>
        <w:bidi/>
        <w:ind w:right="1484" w:left="322" w:firstLine="0"/>
        <w:jc w:val="lef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7"/>
          <w:rtl/>
        </w:rPr>
        <w:t> </w:t>
      </w:r>
      <w:r>
        <w:rPr/>
        <w:t>9696-02-20</w:t>
      </w:r>
      <w:r>
        <w:rPr>
          <w:spacing w:val="-3"/>
          <w:rtl/>
        </w:rPr>
        <w:t> </w:t>
      </w:r>
      <w:r>
        <w:rPr>
          <w:rtl/>
        </w:rPr>
        <w:t>אמבולנסלי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8"/>
          <w:rtl/>
        </w:rPr>
        <w:t> </w:t>
      </w:r>
      <w:r>
        <w:rPr>
          <w:rtl/>
        </w:rPr>
        <w:t>יוסי</w:t>
      </w:r>
      <w:r>
        <w:rPr>
          <w:spacing w:val="-8"/>
          <w:rtl/>
        </w:rPr>
        <w:t> </w:t>
      </w:r>
      <w:r>
        <w:rPr>
          <w:rtl/>
        </w:rPr>
        <w:t>אמבולנס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8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82"/>
        <w:jc w:val="left"/>
        <w:rPr>
          <w:b/>
        </w:rPr>
      </w:pPr>
    </w:p>
    <w:p>
      <w:pPr>
        <w:pStyle w:val="BodyText"/>
        <w:bidi/>
        <w:spacing w:line="357" w:lineRule="auto"/>
        <w:ind w:right="1704" w:left="933" w:firstLine="2"/>
        <w:jc w:val="left"/>
      </w:pPr>
      <w:r>
        <w:rPr>
          <w:rtl/>
        </w:rPr>
        <w:t>הוצאות הפרסום ששילמה לחברת גוגל</w:t>
      </w:r>
      <w:r>
        <w:rPr/>
        <w:t>,</w:t>
      </w:r>
      <w:r>
        <w:rPr>
          <w:rtl/>
        </w:rPr>
        <w:t> בסך של </w:t>
      </w:r>
      <w:r>
        <w:rPr/>
        <w:t>60,000</w:t>
      </w:r>
      <w:r>
        <w:rPr>
          <w:rtl/>
        </w:rPr>
        <w:t> </w:t>
      </w:r>
      <w:r>
        <w:rPr/>
        <w:t>₪</w:t>
      </w:r>
      <w:r>
        <w:rPr>
          <w:rtl/>
        </w:rPr>
        <w:t> במשך שנה בה פורסמה מודעת הנתבעים </w:t>
      </w:r>
      <w:r>
        <w:rPr/>
        <w:t>(</w:t>
      </w:r>
      <w:r>
        <w:rPr>
          <w:rtl/>
        </w:rPr>
        <w:t>לפי תחשיב של </w:t>
      </w:r>
      <w:r>
        <w:rPr/>
        <w:t>5,000</w:t>
      </w:r>
      <w:r>
        <w:rPr>
          <w:rtl/>
        </w:rPr>
        <w:t> </w:t>
      </w:r>
      <w:r>
        <w:rPr/>
        <w:t>₪</w:t>
      </w:r>
      <w:r>
        <w:rPr>
          <w:rtl/>
        </w:rPr>
        <w:t> לחודש</w:t>
      </w:r>
      <w:r>
        <w:rPr/>
        <w:t>.</w:t>
      </w:r>
      <w:r>
        <w:rPr/>
        <w:t>)</w:t>
      </w:r>
    </w:p>
    <w:p>
      <w:pPr>
        <w:pStyle w:val="BodyText"/>
        <w:spacing w:before="123"/>
        <w:jc w:val="left"/>
      </w:pPr>
    </w:p>
    <w:p>
      <w:pPr>
        <w:pStyle w:val="BodyText"/>
        <w:bidi/>
        <w:spacing w:line="360" w:lineRule="auto"/>
        <w:ind w:right="1584" w:left="931" w:firstLine="0"/>
        <w:jc w:val="left"/>
      </w:pPr>
      <w:r>
        <w:rPr>
          <w:rtl/>
        </w:rPr>
        <w:t>מובן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שהוצאות</w:t>
      </w:r>
      <w:r>
        <w:rPr>
          <w:spacing w:val="-12"/>
          <w:rtl/>
        </w:rPr>
        <w:t> </w:t>
      </w:r>
      <w:r>
        <w:rPr>
          <w:rtl/>
        </w:rPr>
        <w:t>המשפט</w:t>
      </w:r>
      <w:r>
        <w:rPr>
          <w:spacing w:val="-9"/>
          <w:rtl/>
        </w:rPr>
        <w:t> </w:t>
      </w:r>
      <w:r>
        <w:rPr>
          <w:rtl/>
        </w:rPr>
        <w:t>אינן</w:t>
      </w:r>
      <w:r>
        <w:rPr>
          <w:spacing w:val="-11"/>
          <w:rtl/>
        </w:rPr>
        <w:t> </w:t>
      </w:r>
      <w:r>
        <w:rPr>
          <w:rtl/>
        </w:rPr>
        <w:t>מוגדרות</w:t>
      </w:r>
      <w:r>
        <w:rPr>
          <w:spacing w:val="-9"/>
          <w:rtl/>
        </w:rPr>
        <w:t> </w:t>
      </w:r>
      <w:r>
        <w:rPr>
          <w:rtl/>
        </w:rPr>
        <w:t>כ</w:t>
      </w:r>
      <w:r>
        <w:rPr/>
        <w:t>"</w:t>
      </w:r>
      <w:r>
        <w:rPr>
          <w:rtl/>
        </w:rPr>
        <w:t>נזק</w:t>
      </w:r>
      <w:r>
        <w:rPr/>
        <w:t>."</w:t>
      </w:r>
      <w:r>
        <w:rPr>
          <w:spacing w:val="-11"/>
          <w:rtl/>
        </w:rPr>
        <w:t> </w:t>
      </w:r>
      <w:r>
        <w:rPr>
          <w:rtl/>
        </w:rPr>
        <w:t>בנוסף</w:t>
      </w:r>
      <w:r>
        <w:rPr/>
        <w:t>,</w:t>
      </w:r>
      <w:r>
        <w:rPr>
          <w:spacing w:val="-9"/>
          <w:rtl/>
        </w:rPr>
        <w:t> </w:t>
      </w:r>
      <w:r>
        <w:rPr>
          <w:rtl/>
        </w:rPr>
        <w:t>הדרישה</w:t>
      </w:r>
      <w:r>
        <w:rPr>
          <w:spacing w:val="-10"/>
          <w:rtl/>
        </w:rPr>
        <w:t> </w:t>
      </w:r>
      <w:r>
        <w:rPr>
          <w:rtl/>
        </w:rPr>
        <w:t>להשבת</w:t>
      </w:r>
      <w:r>
        <w:rPr>
          <w:spacing w:val="-9"/>
          <w:rtl/>
        </w:rPr>
        <w:t> </w:t>
      </w:r>
      <w:r>
        <w:rPr>
          <w:rtl/>
        </w:rPr>
        <w:t>הוצאות</w:t>
      </w:r>
      <w:r>
        <w:rPr>
          <w:spacing w:val="-10"/>
          <w:rtl/>
        </w:rPr>
        <w:t> </w:t>
      </w:r>
      <w:r>
        <w:rPr>
          <w:rtl/>
        </w:rPr>
        <w:t>הפרסום</w:t>
      </w:r>
      <w:r>
        <w:rPr>
          <w:spacing w:val="-12"/>
          <w:rtl/>
        </w:rPr>
        <w:t> </w:t>
      </w:r>
      <w:r>
        <w:rPr>
          <w:rtl/>
        </w:rPr>
        <w:t>לא הועלתה בכתב התביעה ולכן</w:t>
      </w:r>
      <w:r>
        <w:rPr/>
        <w:t>,</w:t>
      </w:r>
      <w:r>
        <w:rPr>
          <w:rtl/>
        </w:rPr>
        <w:t> גם אם תצלח בתביעתה</w:t>
      </w:r>
      <w:r>
        <w:rPr/>
        <w:t>,</w:t>
      </w:r>
      <w:r>
        <w:rPr>
          <w:rtl/>
        </w:rPr>
        <w:t> לא זכאית התובעת לפיצוי בגין ראש נזק זה</w:t>
      </w:r>
      <w:r>
        <w:rPr/>
        <w:t>.</w:t>
      </w:r>
    </w:p>
    <w:p>
      <w:pPr>
        <w:pStyle w:val="BodyText"/>
        <w:spacing w:before="54"/>
        <w:jc w:val="left"/>
        <w:rPr>
          <w:sz w:val="20"/>
        </w:rPr>
      </w:pPr>
    </w:p>
    <w:p>
      <w:pPr>
        <w:spacing w:after="0"/>
        <w:jc w:val="left"/>
        <w:rPr>
          <w:sz w:val="20"/>
        </w:rPr>
        <w:sectPr>
          <w:pgSz w:w="11910" w:h="16850"/>
          <w:pgMar w:header="737" w:footer="1360" w:top="2000" w:bottom="1560" w:left="0" w:right="1480"/>
        </w:sectPr>
      </w:pPr>
    </w:p>
    <w:p>
      <w:pPr>
        <w:pStyle w:val="BodyText"/>
        <w:bidi/>
        <w:spacing w:line="360" w:lineRule="auto" w:before="104"/>
        <w:ind w:right="1704" w:left="0" w:firstLine="7"/>
        <w:jc w:val="left"/>
      </w:pPr>
      <w:r>
        <w:rPr>
          <w:rtl/>
        </w:rPr>
        <w:t>מטרת</w:t>
      </w:r>
      <w:r>
        <w:rPr>
          <w:spacing w:val="-2"/>
          <w:rtl/>
        </w:rPr>
        <w:t> </w:t>
      </w:r>
      <w:r>
        <w:rPr>
          <w:rtl/>
        </w:rPr>
        <w:t>הפיצוי לפי</w:t>
      </w:r>
      <w:r>
        <w:rPr>
          <w:spacing w:val="-2"/>
          <w:rtl/>
        </w:rPr>
        <w:t> </w:t>
      </w:r>
      <w:r>
        <w:rPr>
          <w:rtl/>
        </w:rPr>
        <w:t>דיני הנזיקין הוא</w:t>
      </w:r>
      <w:r>
        <w:rPr>
          <w:spacing w:val="-2"/>
          <w:rtl/>
        </w:rPr>
        <w:t> </w:t>
      </w:r>
      <w:r>
        <w:rPr>
          <w:rtl/>
        </w:rPr>
        <w:t>השבת</w:t>
      </w:r>
      <w:r>
        <w:rPr>
          <w:spacing w:val="-2"/>
          <w:rtl/>
        </w:rPr>
        <w:t> </w:t>
      </w:r>
      <w:r>
        <w:rPr>
          <w:rtl/>
        </w:rPr>
        <w:t>המצב לקדמותו</w:t>
      </w:r>
      <w:r>
        <w:rPr/>
        <w:t>.</w:t>
      </w:r>
      <w:r>
        <w:rPr>
          <w:spacing w:val="-2"/>
          <w:rtl/>
        </w:rPr>
        <w:t> </w:t>
      </w:r>
      <w:r>
        <w:rPr>
          <w:rtl/>
        </w:rPr>
        <w:t>רכיב הנזק הוא</w:t>
      </w:r>
      <w:r>
        <w:rPr>
          <w:spacing w:val="-2"/>
          <w:rtl/>
        </w:rPr>
        <w:t> </w:t>
      </w:r>
      <w:r>
        <w:rPr>
          <w:rtl/>
        </w:rPr>
        <w:t>חלק בלתי</w:t>
      </w:r>
      <w:r>
        <w:rPr>
          <w:spacing w:val="-3"/>
          <w:rtl/>
        </w:rPr>
        <w:t> </w:t>
      </w:r>
      <w:r>
        <w:rPr>
          <w:rtl/>
        </w:rPr>
        <w:t>נפרד מעילת התביעה ומוטל על התובע לא רק להוכיח שנגרם לו נזק</w:t>
      </w:r>
      <w:r>
        <w:rPr/>
        <w:t>,</w:t>
      </w:r>
      <w:r>
        <w:rPr>
          <w:rtl/>
        </w:rPr>
        <w:t> אלא עליו להוכיח במידת</w:t>
      </w:r>
      <w:r>
        <w:rPr>
          <w:spacing w:val="80"/>
          <w:rtl/>
        </w:rPr>
        <w:t> </w:t>
      </w:r>
      <w:r>
        <w:rPr>
          <w:rtl/>
        </w:rPr>
        <w:t>ודאות</w:t>
      </w:r>
      <w:r>
        <w:rPr>
          <w:spacing w:val="29"/>
          <w:rtl/>
        </w:rPr>
        <w:t> </w:t>
      </w:r>
      <w:r>
        <w:rPr>
          <w:rtl/>
        </w:rPr>
        <w:t>סבירה</w:t>
      </w:r>
      <w:r>
        <w:rPr>
          <w:spacing w:val="29"/>
          <w:rtl/>
        </w:rPr>
        <w:t> </w:t>
      </w:r>
      <w:r>
        <w:rPr>
          <w:rtl/>
        </w:rPr>
        <w:t>את</w:t>
      </w:r>
      <w:r>
        <w:rPr>
          <w:spacing w:val="31"/>
          <w:rtl/>
        </w:rPr>
        <w:t> </w:t>
      </w:r>
      <w:r>
        <w:rPr>
          <w:rtl/>
        </w:rPr>
        <w:t>גובה</w:t>
      </w:r>
      <w:r>
        <w:rPr>
          <w:spacing w:val="29"/>
          <w:rtl/>
        </w:rPr>
        <w:t> </w:t>
      </w:r>
      <w:r>
        <w:rPr>
          <w:rtl/>
        </w:rPr>
        <w:t>הנזק</w:t>
      </w:r>
      <w:r>
        <w:rPr>
          <w:spacing w:val="28"/>
          <w:rtl/>
        </w:rPr>
        <w:t> </w:t>
      </w:r>
      <w:r>
        <w:rPr>
          <w:rtl/>
        </w:rPr>
        <w:t>ואת</w:t>
      </w:r>
      <w:r>
        <w:rPr>
          <w:spacing w:val="31"/>
          <w:rtl/>
        </w:rPr>
        <w:t> </w:t>
      </w:r>
      <w:r>
        <w:rPr>
          <w:rtl/>
        </w:rPr>
        <w:t>הנתונים</w:t>
      </w:r>
      <w:r>
        <w:rPr>
          <w:spacing w:val="31"/>
          <w:rtl/>
        </w:rPr>
        <w:t> </w:t>
      </w:r>
      <w:r>
        <w:rPr>
          <w:rtl/>
        </w:rPr>
        <w:t>העובדתיים</w:t>
      </w:r>
      <w:r>
        <w:rPr>
          <w:spacing w:val="30"/>
          <w:rtl/>
        </w:rPr>
        <w:t> </w:t>
      </w:r>
      <w:r>
        <w:rPr>
          <w:rtl/>
        </w:rPr>
        <w:t>שבסיס</w:t>
      </w:r>
      <w:r>
        <w:rPr>
          <w:spacing w:val="29"/>
          <w:rtl/>
        </w:rPr>
        <w:t> </w:t>
      </w:r>
      <w:r>
        <w:rPr>
          <w:rtl/>
        </w:rPr>
        <w:t>חישוב</w:t>
      </w:r>
      <w:r>
        <w:rPr>
          <w:spacing w:val="31"/>
          <w:rtl/>
        </w:rPr>
        <w:t> </w:t>
      </w:r>
      <w:r>
        <w:rPr>
          <w:rtl/>
        </w:rPr>
        <w:t>הפיצוי</w:t>
      </w:r>
      <w:r>
        <w:rPr>
          <w:spacing w:val="28"/>
          <w:rtl/>
        </w:rPr>
        <w:t> </w:t>
      </w:r>
      <w:r>
        <w:rPr>
          <w:rtl/>
        </w:rPr>
        <w:t>המגיע</w:t>
      </w:r>
      <w:r>
        <w:rPr>
          <w:spacing w:val="31"/>
          <w:rtl/>
        </w:rPr>
        <w:t> </w:t>
      </w:r>
      <w:r>
        <w:rPr>
          <w:rtl/>
        </w:rPr>
        <w:t>לו</w:t>
      </w:r>
      <w:r>
        <w:rPr/>
        <w:t>,</w:t>
      </w:r>
      <w:r>
        <w:rPr>
          <w:rtl/>
        </w:rPr>
        <w:t> לטענתו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לצורך</w:t>
      </w:r>
      <w:r>
        <w:rPr>
          <w:spacing w:val="-2"/>
          <w:rtl/>
        </w:rPr>
        <w:t> </w:t>
      </w:r>
      <w:r>
        <w:rPr>
          <w:rtl/>
        </w:rPr>
        <w:t>השבת</w:t>
      </w:r>
      <w:r>
        <w:rPr>
          <w:spacing w:val="-2"/>
          <w:rtl/>
        </w:rPr>
        <w:t> </w:t>
      </w:r>
      <w:r>
        <w:rPr>
          <w:rtl/>
        </w:rPr>
        <w:t>המצב</w:t>
      </w:r>
      <w:r>
        <w:rPr>
          <w:spacing w:val="-3"/>
          <w:rtl/>
        </w:rPr>
        <w:t> </w:t>
      </w:r>
      <w:r>
        <w:rPr>
          <w:rtl/>
        </w:rPr>
        <w:t>לקדמותו</w:t>
      </w:r>
      <w:r>
        <w:rPr>
          <w:spacing w:val="-1"/>
          <w:rtl/>
        </w:rPr>
        <w:t> </w:t>
      </w:r>
      <w:r>
        <w:rPr/>
        <w:t>(</w:t>
      </w:r>
      <w:r>
        <w:rPr>
          <w:rtl/>
        </w:rPr>
        <w:t>ראה</w:t>
      </w:r>
      <w:r>
        <w:rPr>
          <w:spacing w:val="-2"/>
          <w:rtl/>
        </w:rPr>
        <w:t> </w:t>
      </w:r>
      <w:r>
        <w:rPr>
          <w:rtl/>
        </w:rPr>
        <w:t>ע</w:t>
      </w:r>
      <w:r>
        <w:rPr/>
        <w:t>"</w:t>
      </w:r>
      <w:r>
        <w:rPr>
          <w:rtl/>
        </w:rPr>
        <w:t>א </w:t>
      </w:r>
      <w:r>
        <w:rPr/>
        <w:t>355/80</w:t>
      </w:r>
      <w:r>
        <w:rPr>
          <w:rtl/>
        </w:rPr>
        <w:t> </w:t>
      </w:r>
      <w:r>
        <w:rPr>
          <w:u w:val="single"/>
          <w:rtl/>
        </w:rPr>
        <w:t>נתן</w:t>
      </w:r>
      <w:r>
        <w:rPr>
          <w:spacing w:val="-2"/>
          <w:u w:val="single"/>
          <w:rtl/>
        </w:rPr>
        <w:t> </w:t>
      </w:r>
      <w:r>
        <w:rPr>
          <w:u w:val="single"/>
          <w:rtl/>
        </w:rPr>
        <w:t>אנסימוב</w:t>
      </w:r>
      <w:r>
        <w:rPr>
          <w:spacing w:val="-2"/>
          <w:u w:val="single"/>
          <w:rtl/>
        </w:rPr>
        <w:t> </w:t>
      </w:r>
      <w:r>
        <w:rPr>
          <w:u w:val="single"/>
          <w:rtl/>
        </w:rPr>
        <w:t>בע</w:t>
      </w:r>
      <w:r>
        <w:rPr>
          <w:u w:val="single"/>
        </w:rPr>
        <w:t>"</w:t>
      </w:r>
      <w:r>
        <w:rPr>
          <w:u w:val="single"/>
          <w:rtl/>
        </w:rPr>
        <w:t>מ</w:t>
      </w:r>
      <w:r>
        <w:rPr>
          <w:spacing w:val="-3"/>
          <w:u w:val="single"/>
          <w:rtl/>
        </w:rPr>
        <w:t> </w:t>
      </w:r>
      <w:r>
        <w:rPr>
          <w:u w:val="single"/>
          <w:rtl/>
        </w:rPr>
        <w:t>נגד מלון</w:t>
      </w:r>
      <w:r>
        <w:rPr>
          <w:spacing w:val="-2"/>
          <w:u w:val="single"/>
          <w:rtl/>
        </w:rPr>
        <w:t> </w:t>
      </w:r>
      <w:r>
        <w:rPr>
          <w:u w:val="single"/>
          <w:rtl/>
        </w:rPr>
        <w:t>טירת</w:t>
      </w:r>
      <w:r>
        <w:rPr>
          <w:u w:val="none"/>
          <w:rtl/>
        </w:rPr>
        <w:t> </w:t>
      </w:r>
      <w:r>
        <w:rPr>
          <w:u w:val="single"/>
          <w:rtl/>
        </w:rPr>
        <w:t>בת שבע בע</w:t>
      </w:r>
      <w:r>
        <w:rPr>
          <w:u w:val="single"/>
        </w:rPr>
        <w:t>"</w:t>
      </w:r>
      <w:r>
        <w:rPr>
          <w:u w:val="single"/>
          <w:rtl/>
        </w:rPr>
        <w:t>מ</w:t>
      </w:r>
      <w:r>
        <w:rPr>
          <w:u w:val="none"/>
        </w:rPr>
        <w:t>,</w:t>
      </w:r>
      <w:r>
        <w:rPr>
          <w:u w:val="none"/>
          <w:rtl/>
        </w:rPr>
        <w:t> פ</w:t>
      </w:r>
      <w:r>
        <w:rPr>
          <w:u w:val="none"/>
        </w:rPr>
        <w:t>"</w:t>
      </w:r>
      <w:r>
        <w:rPr>
          <w:u w:val="none"/>
          <w:rtl/>
        </w:rPr>
        <w:t>ד לה</w:t>
      </w:r>
      <w:r>
        <w:rPr>
          <w:u w:val="none"/>
        </w:rPr>
        <w:t>)2(</w:t>
      </w:r>
      <w:r>
        <w:rPr>
          <w:u w:val="none"/>
          <w:rtl/>
        </w:rPr>
        <w:t> </w:t>
      </w:r>
      <w:r>
        <w:rPr>
          <w:u w:val="none"/>
        </w:rPr>
        <w:t>,)800</w:t>
      </w:r>
      <w:r>
        <w:rPr>
          <w:u w:val="none"/>
          <w:rtl/>
        </w:rPr>
        <w:t> ע</w:t>
      </w:r>
      <w:r>
        <w:rPr>
          <w:u w:val="none"/>
        </w:rPr>
        <w:t>"</w:t>
      </w:r>
      <w:r>
        <w:rPr>
          <w:u w:val="none"/>
          <w:rtl/>
        </w:rPr>
        <w:t>א </w:t>
      </w:r>
      <w:r>
        <w:rPr>
          <w:u w:val="none"/>
        </w:rPr>
        <w:t>7905/98</w:t>
      </w:r>
      <w:r>
        <w:rPr>
          <w:sz w:val="20"/>
          <w:szCs w:val="20"/>
          <w:u w:val="none"/>
          <w:rtl/>
        </w:rPr>
        <w:t> </w:t>
      </w:r>
      <w:r>
        <w:rPr>
          <w:sz w:val="20"/>
          <w:szCs w:val="20"/>
          <w:u w:val="single"/>
        </w:rPr>
        <w:t>C.C</w:t>
      </w:r>
      <w:r>
        <w:rPr>
          <w:sz w:val="20"/>
          <w:szCs w:val="20"/>
          <w:u w:val="single"/>
          <w:rtl/>
        </w:rPr>
        <w:t> </w:t>
      </w:r>
      <w:r>
        <w:rPr>
          <w:sz w:val="20"/>
          <w:szCs w:val="20"/>
          <w:u w:val="single"/>
        </w:rPr>
        <w:t>AEROCON</w:t>
      </w:r>
      <w:r>
        <w:rPr>
          <w:u w:val="single"/>
          <w:rtl/>
        </w:rPr>
        <w:t> נגד הוק תעופה בע</w:t>
      </w:r>
      <w:r>
        <w:rPr>
          <w:u w:val="single"/>
        </w:rPr>
        <w:t>"</w:t>
      </w:r>
      <w:r>
        <w:rPr>
          <w:u w:val="single"/>
          <w:rtl/>
        </w:rPr>
        <w:t>מ</w:t>
      </w:r>
      <w:r>
        <w:rPr>
          <w:u w:val="none"/>
        </w:rPr>
        <w:t>,</w:t>
      </w:r>
      <w:r>
        <w:rPr>
          <w:u w:val="none"/>
          <w:rtl/>
        </w:rPr>
        <w:t> פ</w:t>
      </w:r>
      <w:r>
        <w:rPr>
          <w:u w:val="none"/>
        </w:rPr>
        <w:t>"</w:t>
      </w:r>
      <w:r>
        <w:rPr>
          <w:u w:val="none"/>
          <w:rtl/>
        </w:rPr>
        <w:t>ד</w:t>
      </w:r>
      <w:r>
        <w:rPr>
          <w:spacing w:val="80"/>
          <w:u w:val="none"/>
          <w:rtl/>
        </w:rPr>
        <w:t> </w:t>
      </w:r>
      <w:r>
        <w:rPr>
          <w:u w:val="none"/>
          <w:rtl/>
        </w:rPr>
        <w:t>נה</w:t>
      </w:r>
      <w:r>
        <w:rPr>
          <w:u w:val="none"/>
        </w:rPr>
        <w:t>)4(</w:t>
      </w:r>
      <w:r>
        <w:rPr>
          <w:u w:val="none"/>
          <w:rtl/>
        </w:rPr>
        <w:t> </w:t>
      </w:r>
      <w:r>
        <w:rPr>
          <w:u w:val="none"/>
        </w:rPr>
        <w:t>,387</w:t>
      </w:r>
      <w:r>
        <w:rPr>
          <w:u w:val="none"/>
          <w:rtl/>
        </w:rPr>
        <w:t> ע</w:t>
      </w:r>
      <w:r>
        <w:rPr>
          <w:u w:val="none"/>
        </w:rPr>
        <w:t>"</w:t>
      </w:r>
      <w:r>
        <w:rPr>
          <w:u w:val="none"/>
          <w:rtl/>
        </w:rPr>
        <w:t>א </w:t>
      </w:r>
      <w:r>
        <w:rPr>
          <w:u w:val="none"/>
        </w:rPr>
        <w:t>153/04</w:t>
      </w:r>
      <w:r>
        <w:rPr>
          <w:spacing w:val="-1"/>
          <w:u w:val="none"/>
          <w:rtl/>
        </w:rPr>
        <w:t> </w:t>
      </w:r>
      <w:r>
        <w:rPr>
          <w:u w:val="single"/>
          <w:rtl/>
        </w:rPr>
        <w:t>חיותה רובינוביץ נגד יוסף רוזנבוים</w:t>
      </w:r>
      <w:r>
        <w:rPr>
          <w:u w:val="none"/>
          <w:rtl/>
        </w:rPr>
        <w:t> </w:t>
      </w:r>
      <w:r>
        <w:rPr>
          <w:u w:val="none"/>
        </w:rPr>
        <w:t>)6.2.2006(</w:t>
      </w:r>
      <w:r>
        <w:rPr>
          <w:u w:val="none"/>
          <w:rtl/>
        </w:rPr>
        <w:t> וע</w:t>
      </w:r>
      <w:r>
        <w:rPr>
          <w:u w:val="none"/>
        </w:rPr>
        <w:t>"</w:t>
      </w:r>
      <w:r>
        <w:rPr>
          <w:u w:val="none"/>
          <w:rtl/>
        </w:rPr>
        <w:t>א </w:t>
      </w:r>
      <w:r>
        <w:rPr>
          <w:u w:val="none"/>
        </w:rPr>
        <w:t>9656/05</w:t>
      </w:r>
      <w:r>
        <w:rPr>
          <w:spacing w:val="-2"/>
          <w:u w:val="none"/>
          <w:rtl/>
        </w:rPr>
        <w:t> </w:t>
      </w:r>
      <w:r>
        <w:rPr>
          <w:u w:val="single"/>
          <w:rtl/>
        </w:rPr>
        <w:t>נפתלי</w:t>
      </w:r>
      <w:r>
        <w:rPr>
          <w:u w:val="none"/>
          <w:rtl/>
        </w:rPr>
        <w:t> </w:t>
      </w:r>
      <w:r>
        <w:rPr>
          <w:u w:val="single"/>
          <w:rtl/>
        </w:rPr>
        <w:t>שוורץ נגד רמנוף חברה לסחר וציוד בניה בע</w:t>
      </w:r>
      <w:r>
        <w:rPr>
          <w:u w:val="single"/>
        </w:rPr>
        <w:t>"</w:t>
      </w:r>
      <w:r>
        <w:rPr>
          <w:u w:val="single"/>
          <w:rtl/>
        </w:rPr>
        <w:t>מ</w:t>
      </w:r>
      <w:r>
        <w:rPr>
          <w:u w:val="none"/>
          <w:rtl/>
        </w:rPr>
        <w:t> </w:t>
      </w:r>
      <w:r>
        <w:rPr>
          <w:u w:val="none"/>
        </w:rPr>
        <w:t>.))27.7.2008</w:t>
      </w:r>
      <w:r>
        <w:rPr>
          <w:u w:val="none"/>
        </w:rPr>
        <w:t>(</w:t>
      </w:r>
    </w:p>
    <w:p>
      <w:pPr>
        <w:spacing w:before="104"/>
        <w:ind w:left="408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.26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1360" w:top="2000" w:bottom="1560" w:left="0" w:right="1480"/>
          <w:cols w:num="2" w:equalWidth="0">
            <w:col w:w="9492" w:space="40"/>
            <w:col w:w="898"/>
          </w:cols>
        </w:sectPr>
      </w:pPr>
    </w:p>
    <w:p>
      <w:pPr>
        <w:pStyle w:val="BodyText"/>
        <w:spacing w:before="118"/>
        <w:jc w:val="left"/>
      </w:pPr>
    </w:p>
    <w:p>
      <w:pPr>
        <w:pStyle w:val="BodyText"/>
        <w:bidi/>
        <w:spacing w:line="360" w:lineRule="auto"/>
        <w:ind w:right="1704" w:left="932" w:firstLine="6"/>
        <w:jc w:val="left"/>
      </w:pPr>
      <w:r>
        <w:rPr>
          <w:rtl/>
        </w:rPr>
        <w:t>התובעת</w:t>
      </w:r>
      <w:r>
        <w:rPr>
          <w:spacing w:val="20"/>
          <w:rtl/>
        </w:rPr>
        <w:t> </w:t>
      </w:r>
      <w:r>
        <w:rPr>
          <w:rtl/>
        </w:rPr>
        <w:t>לא הוכיחה</w:t>
      </w:r>
      <w:r>
        <w:rPr/>
        <w:t>,</w:t>
      </w:r>
      <w:r>
        <w:rPr>
          <w:rtl/>
        </w:rPr>
        <w:t> ולו לכאורה</w:t>
      </w:r>
      <w:r>
        <w:rPr/>
        <w:t>,</w:t>
      </w:r>
      <w:r>
        <w:rPr>
          <w:spacing w:val="19"/>
          <w:rtl/>
        </w:rPr>
        <w:t> </w:t>
      </w:r>
      <w:r>
        <w:rPr>
          <w:rtl/>
        </w:rPr>
        <w:t>כי</w:t>
      </w:r>
      <w:r>
        <w:rPr>
          <w:spacing w:val="20"/>
          <w:rtl/>
        </w:rPr>
        <w:t> </w:t>
      </w:r>
      <w:r>
        <w:rPr>
          <w:rtl/>
        </w:rPr>
        <w:t>נגרם לה</w:t>
      </w:r>
      <w:r>
        <w:rPr>
          <w:spacing w:val="20"/>
          <w:rtl/>
        </w:rPr>
        <w:t> </w:t>
      </w:r>
      <w:r>
        <w:rPr>
          <w:rtl/>
        </w:rPr>
        <w:t>נזק ישיר או עקיף</w:t>
      </w:r>
      <w:r>
        <w:rPr/>
        <w:t>,</w:t>
      </w:r>
      <w:r>
        <w:rPr>
          <w:spacing w:val="20"/>
          <w:rtl/>
        </w:rPr>
        <w:t> </w:t>
      </w:r>
      <w:r>
        <w:rPr>
          <w:rtl/>
        </w:rPr>
        <w:t>וכל</w:t>
      </w:r>
      <w:r>
        <w:rPr>
          <w:spacing w:val="19"/>
          <w:rtl/>
        </w:rPr>
        <w:t> </w:t>
      </w:r>
      <w:r>
        <w:rPr>
          <w:rtl/>
        </w:rPr>
        <w:t>שכן</w:t>
      </w:r>
      <w:r>
        <w:rPr>
          <w:spacing w:val="20"/>
          <w:rtl/>
        </w:rPr>
        <w:t> </w:t>
      </w:r>
      <w:r>
        <w:rPr/>
        <w:t>-</w:t>
      </w:r>
      <w:r>
        <w:rPr>
          <w:rtl/>
        </w:rPr>
        <w:t> נזק</w:t>
      </w:r>
      <w:r>
        <w:rPr>
          <w:spacing w:val="21"/>
          <w:rtl/>
        </w:rPr>
        <w:t> </w:t>
      </w:r>
      <w:r>
        <w:rPr>
          <w:rtl/>
        </w:rPr>
        <w:t>בסך</w:t>
      </w:r>
      <w:r>
        <w:rPr>
          <w:spacing w:val="19"/>
          <w:rtl/>
        </w:rPr>
        <w:t> </w:t>
      </w:r>
      <w:r>
        <w:rPr>
          <w:rtl/>
        </w:rPr>
        <w:t>של </w:t>
      </w:r>
      <w:r>
        <w:rPr/>
        <w:t>200,000</w:t>
      </w:r>
      <w:r>
        <w:rPr>
          <w:spacing w:val="-8"/>
          <w:rtl/>
        </w:rPr>
        <w:t> </w:t>
      </w:r>
      <w:r>
        <w:rPr/>
        <w:t>,₪</w:t>
      </w:r>
      <w:r>
        <w:rPr>
          <w:spacing w:val="-4"/>
          <w:rtl/>
        </w:rPr>
        <w:t> </w:t>
      </w:r>
      <w:r>
        <w:rPr>
          <w:rtl/>
        </w:rPr>
        <w:t>כפי</w:t>
      </w:r>
      <w:r>
        <w:rPr>
          <w:spacing w:val="-9"/>
          <w:rtl/>
        </w:rPr>
        <w:t> </w:t>
      </w:r>
      <w:r>
        <w:rPr>
          <w:rtl/>
        </w:rPr>
        <w:t>שהעריכה</w:t>
      </w:r>
      <w:r>
        <w:rPr>
          <w:spacing w:val="-9"/>
          <w:rtl/>
        </w:rPr>
        <w:t> </w:t>
      </w:r>
      <w:r>
        <w:rPr>
          <w:rtl/>
        </w:rPr>
        <w:t>בכתב</w:t>
      </w:r>
      <w:r>
        <w:rPr>
          <w:spacing w:val="-10"/>
          <w:rtl/>
        </w:rPr>
        <w:t> </w:t>
      </w:r>
      <w:r>
        <w:rPr>
          <w:rtl/>
        </w:rPr>
        <w:t>התביעה</w:t>
      </w:r>
      <w:r>
        <w:rPr>
          <w:spacing w:val="-9"/>
          <w:rtl/>
        </w:rPr>
        <w:t> </w:t>
      </w:r>
      <w:r>
        <w:rPr/>
        <w:t>(</w:t>
      </w:r>
      <w:r>
        <w:rPr>
          <w:rtl/>
        </w:rPr>
        <w:t>בלי</w:t>
      </w:r>
      <w:r>
        <w:rPr>
          <w:spacing w:val="-8"/>
          <w:rtl/>
        </w:rPr>
        <w:t> </w:t>
      </w:r>
      <w:r>
        <w:rPr>
          <w:rtl/>
        </w:rPr>
        <w:t>לפרט</w:t>
      </w:r>
      <w:r>
        <w:rPr>
          <w:spacing w:val="-7"/>
          <w:rtl/>
        </w:rPr>
        <w:t> </w:t>
      </w:r>
      <w:r>
        <w:rPr>
          <w:rtl/>
        </w:rPr>
        <w:t>ראשי</w:t>
      </w:r>
      <w:r>
        <w:rPr>
          <w:spacing w:val="-10"/>
          <w:rtl/>
        </w:rPr>
        <w:t> </w:t>
      </w:r>
      <w:r>
        <w:rPr>
          <w:rtl/>
        </w:rPr>
        <w:t>נזק</w:t>
      </w:r>
      <w:r>
        <w:rPr/>
        <w:t>.)</w:t>
      </w:r>
      <w:r>
        <w:rPr>
          <w:spacing w:val="-9"/>
          <w:rtl/>
        </w:rPr>
        <w:t> </w:t>
      </w:r>
      <w:r>
        <w:rPr>
          <w:rtl/>
        </w:rPr>
        <w:t>משלא</w:t>
      </w:r>
      <w:r>
        <w:rPr>
          <w:spacing w:val="-10"/>
          <w:rtl/>
        </w:rPr>
        <w:t> </w:t>
      </w:r>
      <w:r>
        <w:rPr>
          <w:rtl/>
        </w:rPr>
        <w:t>הוכיחה</w:t>
      </w:r>
      <w:r>
        <w:rPr>
          <w:spacing w:val="-10"/>
          <w:rtl/>
        </w:rPr>
        <w:t> </w:t>
      </w:r>
      <w:r>
        <w:rPr>
          <w:rtl/>
        </w:rPr>
        <w:t>התובעת</w:t>
      </w:r>
      <w:r>
        <w:rPr>
          <w:spacing w:val="-10"/>
          <w:rtl/>
        </w:rPr>
        <w:t> </w:t>
      </w:r>
      <w:r>
        <w:rPr>
          <w:rtl/>
        </w:rPr>
        <w:t>נזק</w:t>
      </w:r>
      <w:r>
        <w:rPr/>
        <w:t>,</w:t>
      </w:r>
      <w:r>
        <w:rPr>
          <w:rtl/>
        </w:rPr>
        <w:t> דין התביעה מכח עוולת </w:t>
      </w:r>
      <w:r>
        <w:rPr/>
        <w:t>"</w:t>
      </w:r>
      <w:r>
        <w:rPr>
          <w:rtl/>
        </w:rPr>
        <w:t>תיאור כוזב</w:t>
      </w:r>
      <w:r>
        <w:rPr/>
        <w:t>"</w:t>
      </w:r>
      <w:r>
        <w:rPr>
          <w:rtl/>
        </w:rPr>
        <w:t> ו</w:t>
      </w:r>
      <w:r>
        <w:rPr/>
        <w:t>"</w:t>
      </w:r>
      <w:r>
        <w:rPr>
          <w:rtl/>
        </w:rPr>
        <w:t>התערבות בלתי הוגנת</w:t>
      </w:r>
      <w:r>
        <w:rPr/>
        <w:t>,"</w:t>
      </w:r>
      <w:r>
        <w:rPr>
          <w:rtl/>
        </w:rPr>
        <w:t> כאמור בסעיפים </w:t>
      </w:r>
      <w:r>
        <w:rPr/>
        <w:t>2</w:t>
      </w:r>
      <w:r>
        <w:rPr>
          <w:rtl/>
        </w:rPr>
        <w:t> ו </w:t>
      </w:r>
      <w:r>
        <w:rPr/>
        <w:t>-</w:t>
      </w:r>
      <w:r>
        <w:rPr>
          <w:rtl/>
        </w:rPr>
        <w:t> </w:t>
      </w:r>
      <w:r>
        <w:rPr/>
        <w:t>3</w:t>
      </w:r>
      <w:r>
        <w:rPr>
          <w:spacing w:val="40"/>
          <w:rtl/>
        </w:rPr>
        <w:t> </w:t>
      </w:r>
      <w:r>
        <w:rPr>
          <w:rtl/>
        </w:rPr>
        <w:t>לחוק עוולות מסחריות</w:t>
      </w:r>
      <w:r>
        <w:rPr/>
        <w:t>,</w:t>
      </w:r>
      <w:r>
        <w:rPr>
          <w:rtl/>
        </w:rPr>
        <w:t> להידחות</w:t>
      </w:r>
      <w:r>
        <w:rPr/>
        <w:t>.</w:t>
      </w:r>
    </w:p>
    <w:p>
      <w:pPr>
        <w:pStyle w:val="BodyText"/>
        <w:spacing w:before="119"/>
        <w:jc w:val="left"/>
      </w:pPr>
    </w:p>
    <w:p>
      <w:pPr>
        <w:pStyle w:val="BodyText"/>
        <w:bidi/>
        <w:ind w:right="1484" w:left="214" w:firstLine="0"/>
        <w:jc w:val="left"/>
      </w:pPr>
      <w:r>
        <w:rPr>
          <w:spacing w:val="-2"/>
          <w:u w:val="single"/>
          <w:rtl/>
        </w:rPr>
        <w:t>תביעה </w:t>
      </w:r>
      <w:r>
        <w:rPr>
          <w:u w:val="single"/>
          <w:rtl/>
        </w:rPr>
        <w:t>למתן</w:t>
      </w:r>
      <w:r>
        <w:rPr>
          <w:spacing w:val="-2"/>
          <w:u w:val="single"/>
          <w:rtl/>
        </w:rPr>
        <w:t> </w:t>
      </w:r>
      <w:r>
        <w:rPr>
          <w:u w:val="single"/>
          <w:rtl/>
        </w:rPr>
        <w:t>חשבונות</w:t>
      </w:r>
      <w:r>
        <w:rPr>
          <w:spacing w:val="-2"/>
          <w:u w:val="single"/>
          <w:rtl/>
        </w:rPr>
        <w:t> </w:t>
      </w:r>
      <w:r>
        <w:rPr>
          <w:u w:val="single"/>
          <w:rtl/>
        </w:rPr>
        <w:t>ובקשה</w:t>
      </w:r>
      <w:r>
        <w:rPr>
          <w:spacing w:val="-4"/>
          <w:u w:val="single"/>
          <w:rtl/>
        </w:rPr>
        <w:t> </w:t>
      </w:r>
      <w:r>
        <w:rPr>
          <w:u w:val="single"/>
          <w:rtl/>
        </w:rPr>
        <w:t>לפיצול</w:t>
      </w:r>
      <w:r>
        <w:rPr>
          <w:spacing w:val="-4"/>
          <w:u w:val="single"/>
          <w:rtl/>
        </w:rPr>
        <w:t> </w:t>
      </w:r>
      <w:r>
        <w:rPr>
          <w:u w:val="single"/>
          <w:rtl/>
        </w:rPr>
        <w:t>סעדי</w:t>
      </w:r>
      <w:r>
        <w:rPr>
          <w:u w:val="single"/>
          <w:rtl/>
        </w:rPr>
        <w:t>ם</w:t>
      </w:r>
      <w:r>
        <w:rPr>
          <w:u w:val="none"/>
          <w:rtl/>
        </w:rPr>
      </w:r>
    </w:p>
    <w:p>
      <w:pPr>
        <w:pStyle w:val="BodyText"/>
        <w:spacing w:before="172"/>
        <w:jc w:val="left"/>
        <w:rPr>
          <w:sz w:val="20"/>
        </w:rPr>
      </w:pPr>
    </w:p>
    <w:p>
      <w:pPr>
        <w:spacing w:after="0"/>
        <w:jc w:val="left"/>
        <w:rPr>
          <w:sz w:val="20"/>
        </w:rPr>
        <w:sectPr>
          <w:type w:val="continuous"/>
          <w:pgSz w:w="11910" w:h="16850"/>
          <w:pgMar w:header="737" w:footer="1360" w:top="2000" w:bottom="1560" w:left="0" w:right="1480"/>
        </w:sectPr>
      </w:pPr>
    </w:p>
    <w:p>
      <w:pPr>
        <w:pStyle w:val="BodyText"/>
        <w:bidi/>
        <w:spacing w:line="360" w:lineRule="auto" w:before="103"/>
        <w:ind w:right="1536" w:left="0" w:firstLine="0"/>
        <w:jc w:val="left"/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0</wp:posOffset>
            </wp:positionH>
            <wp:positionV relativeFrom="paragraph">
              <wp:posOffset>184410</wp:posOffset>
            </wp:positionV>
            <wp:extent cx="323850" cy="1308100"/>
            <wp:effectExtent l="0" t="0" r="0" b="0"/>
            <wp:wrapNone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tl/>
        </w:rPr>
        <w:t>התובעת</w:t>
      </w:r>
      <w:r>
        <w:rPr>
          <w:spacing w:val="-8"/>
          <w:rtl/>
        </w:rPr>
        <w:t> </w:t>
      </w:r>
      <w:r>
        <w:rPr>
          <w:rtl/>
        </w:rPr>
        <w:t>טענה</w:t>
      </w:r>
      <w:r>
        <w:rPr>
          <w:spacing w:val="-4"/>
          <w:rtl/>
        </w:rPr>
        <w:t> </w:t>
      </w:r>
      <w:r>
        <w:rPr>
          <w:rtl/>
        </w:rPr>
        <w:t>בכתב</w:t>
      </w:r>
      <w:r>
        <w:rPr>
          <w:spacing w:val="-9"/>
          <w:rtl/>
        </w:rPr>
        <w:t> </w:t>
      </w:r>
      <w:r>
        <w:rPr>
          <w:rtl/>
        </w:rPr>
        <w:t>התביעה</w:t>
      </w:r>
      <w:r>
        <w:rPr/>
        <w:t>,</w:t>
      </w:r>
      <w:r>
        <w:rPr>
          <w:spacing w:val="-8"/>
          <w:rtl/>
        </w:rPr>
        <w:t> </w:t>
      </w:r>
      <w:r>
        <w:rPr>
          <w:rtl/>
        </w:rPr>
        <w:t>כמו</w:t>
      </w:r>
      <w:r>
        <w:rPr>
          <w:spacing w:val="-8"/>
          <w:rtl/>
        </w:rPr>
        <w:t> </w:t>
      </w:r>
      <w:r>
        <w:rPr>
          <w:rtl/>
        </w:rPr>
        <w:t>גם</w:t>
      </w:r>
      <w:r>
        <w:rPr>
          <w:spacing w:val="-8"/>
          <w:rtl/>
        </w:rPr>
        <w:t> </w:t>
      </w:r>
      <w:r>
        <w:rPr>
          <w:rtl/>
        </w:rPr>
        <w:t>בסיכומיה</w:t>
      </w:r>
      <w:r>
        <w:rPr/>
        <w:t>,</w:t>
      </w:r>
      <w:r>
        <w:rPr>
          <w:spacing w:val="-5"/>
          <w:rtl/>
        </w:rPr>
        <w:t> </w:t>
      </w:r>
      <w:r>
        <w:rPr>
          <w:rtl/>
        </w:rPr>
        <w:t>כי</w:t>
      </w:r>
      <w:r>
        <w:rPr>
          <w:spacing w:val="-6"/>
          <w:rtl/>
        </w:rPr>
        <w:t> </w:t>
      </w:r>
      <w:r>
        <w:rPr>
          <w:rtl/>
        </w:rPr>
        <w:t>על</w:t>
      </w:r>
      <w:r>
        <w:rPr>
          <w:spacing w:val="-5"/>
          <w:rtl/>
        </w:rPr>
        <w:t> </w:t>
      </w:r>
      <w:r>
        <w:rPr>
          <w:rtl/>
        </w:rPr>
        <w:t>מנת</w:t>
      </w:r>
      <w:r>
        <w:rPr>
          <w:spacing w:val="-6"/>
          <w:rtl/>
        </w:rPr>
        <w:t> </w:t>
      </w:r>
      <w:r>
        <w:rPr>
          <w:rtl/>
        </w:rPr>
        <w:t>לעמוד</w:t>
      </w:r>
      <w:r>
        <w:rPr>
          <w:spacing w:val="-8"/>
          <w:rtl/>
        </w:rPr>
        <w:t> </w:t>
      </w:r>
      <w:r>
        <w:rPr>
          <w:rtl/>
        </w:rPr>
        <w:t>על</w:t>
      </w:r>
      <w:r>
        <w:rPr>
          <w:spacing w:val="-8"/>
          <w:rtl/>
        </w:rPr>
        <w:t> </w:t>
      </w:r>
      <w:r>
        <w:rPr>
          <w:rtl/>
        </w:rPr>
        <w:t>הרווח</w:t>
      </w:r>
      <w:r>
        <w:rPr>
          <w:spacing w:val="-7"/>
          <w:rtl/>
        </w:rPr>
        <w:t> </w:t>
      </w:r>
      <w:r>
        <w:rPr>
          <w:rtl/>
        </w:rPr>
        <w:t>שצמח</w:t>
      </w:r>
      <w:r>
        <w:rPr>
          <w:spacing w:val="-6"/>
          <w:rtl/>
        </w:rPr>
        <w:t> </w:t>
      </w:r>
      <w:r>
        <w:rPr>
          <w:rtl/>
        </w:rPr>
        <w:t>לנתבעת מההפרה</w:t>
      </w:r>
      <w:r>
        <w:rPr/>
        <w:t>,</w:t>
      </w:r>
      <w:r>
        <w:rPr>
          <w:rtl/>
        </w:rPr>
        <w:t> על האחרונה להציג ספרי חשבונותיה</w:t>
      </w:r>
      <w:r>
        <w:rPr/>
        <w:t>.</w:t>
      </w:r>
      <w:r>
        <w:rPr>
          <w:rtl/>
        </w:rPr>
        <w:t> היא הוסיפה</w:t>
      </w:r>
      <w:r>
        <w:rPr/>
        <w:t>,</w:t>
      </w:r>
      <w:r>
        <w:rPr>
          <w:rtl/>
        </w:rPr>
        <w:t> שמן הראוי לאפשר לה לפצל </w:t>
      </w:r>
      <w:r>
        <w:rPr>
          <w:spacing w:val="-2"/>
          <w:rtl/>
        </w:rPr>
        <w:t>סעדיה</w:t>
      </w:r>
      <w:r>
        <w:rPr>
          <w:spacing w:val="-2"/>
        </w:rPr>
        <w:t>,</w:t>
      </w:r>
      <w:r>
        <w:rPr>
          <w:spacing w:val="-7"/>
          <w:rtl/>
        </w:rPr>
        <w:t> </w:t>
      </w:r>
      <w:r>
        <w:rPr>
          <w:rtl/>
        </w:rPr>
        <w:t>על</w:t>
      </w:r>
      <w:r>
        <w:rPr>
          <w:spacing w:val="-8"/>
          <w:rtl/>
        </w:rPr>
        <w:t> </w:t>
      </w:r>
      <w:r>
        <w:rPr>
          <w:rtl/>
        </w:rPr>
        <w:t>מנת</w:t>
      </w:r>
      <w:r>
        <w:rPr>
          <w:spacing w:val="-8"/>
          <w:rtl/>
        </w:rPr>
        <w:t> </w:t>
      </w:r>
      <w:r>
        <w:rPr>
          <w:rtl/>
        </w:rPr>
        <w:t>שתוכל</w:t>
      </w:r>
      <w:r>
        <w:rPr>
          <w:spacing w:val="-9"/>
          <w:rtl/>
        </w:rPr>
        <w:t> </w:t>
      </w:r>
      <w:r>
        <w:rPr>
          <w:rtl/>
        </w:rPr>
        <w:t>לכמת</w:t>
      </w:r>
      <w:r>
        <w:rPr>
          <w:spacing w:val="-8"/>
          <w:rtl/>
        </w:rPr>
        <w:t> </w:t>
      </w:r>
      <w:r>
        <w:rPr>
          <w:rtl/>
        </w:rPr>
        <w:t>את</w:t>
      </w:r>
      <w:r>
        <w:rPr>
          <w:spacing w:val="-8"/>
          <w:rtl/>
        </w:rPr>
        <w:t> </w:t>
      </w:r>
      <w:r>
        <w:rPr>
          <w:rtl/>
        </w:rPr>
        <w:t>הנזק</w:t>
      </w:r>
      <w:r>
        <w:rPr>
          <w:spacing w:val="-7"/>
          <w:rtl/>
        </w:rPr>
        <w:t> </w:t>
      </w:r>
      <w:r>
        <w:rPr>
          <w:rtl/>
        </w:rPr>
        <w:t>שנגרם</w:t>
      </w:r>
      <w:r>
        <w:rPr>
          <w:spacing w:val="-9"/>
          <w:rtl/>
        </w:rPr>
        <w:t> </w:t>
      </w:r>
      <w:r>
        <w:rPr>
          <w:rtl/>
        </w:rPr>
        <w:t>לה</w:t>
      </w:r>
      <w:r>
        <w:rPr>
          <w:spacing w:val="-9"/>
          <w:rtl/>
        </w:rPr>
        <w:t> </w:t>
      </w:r>
      <w:r>
        <w:rPr>
          <w:rtl/>
        </w:rPr>
        <w:t>ו</w:t>
      </w:r>
      <w:r>
        <w:rPr/>
        <w:t>"</w:t>
      </w:r>
      <w:r>
        <w:rPr>
          <w:rtl/>
        </w:rPr>
        <w:t>טרם</w:t>
      </w:r>
      <w:r>
        <w:rPr>
          <w:spacing w:val="-6"/>
          <w:rtl/>
        </w:rPr>
        <w:t> </w:t>
      </w:r>
      <w:r>
        <w:rPr>
          <w:rtl/>
        </w:rPr>
        <w:t>התגבש</w:t>
      </w:r>
      <w:r>
        <w:rPr/>
        <w:t>."</w:t>
      </w:r>
      <w:r>
        <w:rPr>
          <w:spacing w:val="-8"/>
          <w:rtl/>
        </w:rPr>
        <w:t> </w:t>
      </w:r>
      <w:r>
        <w:rPr>
          <w:rtl/>
        </w:rPr>
        <w:t>דין</w:t>
      </w:r>
      <w:r>
        <w:rPr>
          <w:spacing w:val="-8"/>
          <w:rtl/>
        </w:rPr>
        <w:t> </w:t>
      </w:r>
      <w:r>
        <w:rPr>
          <w:rtl/>
        </w:rPr>
        <w:t>טענות</w:t>
      </w:r>
      <w:r>
        <w:rPr>
          <w:spacing w:val="-8"/>
          <w:rtl/>
        </w:rPr>
        <w:t> </w:t>
      </w:r>
      <w:r>
        <w:rPr>
          <w:rtl/>
        </w:rPr>
        <w:t>אלה</w:t>
      </w:r>
      <w:r>
        <w:rPr>
          <w:spacing w:val="-11"/>
          <w:rtl/>
        </w:rPr>
        <w:t> </w:t>
      </w:r>
      <w:r>
        <w:rPr>
          <w:rtl/>
        </w:rPr>
        <w:t>להידחות</w:t>
      </w:r>
      <w:r>
        <w:rPr/>
        <w:t>.</w:t>
      </w:r>
    </w:p>
    <w:p>
      <w:pPr>
        <w:spacing w:before="103"/>
        <w:ind w:left="0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.27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1360" w:top="2000" w:bottom="1560" w:left="0" w:right="1480"/>
          <w:cols w:num="2" w:equalWidth="0">
            <w:col w:w="9492" w:space="448"/>
            <w:col w:w="490"/>
          </w:cols>
        </w:sectPr>
      </w:pPr>
    </w:p>
    <w:p>
      <w:pPr>
        <w:pStyle w:val="BodyText"/>
        <w:spacing w:before="54"/>
        <w:jc w:val="left"/>
        <w:rPr>
          <w:sz w:val="20"/>
        </w:rPr>
      </w:pPr>
    </w:p>
    <w:p>
      <w:pPr>
        <w:spacing w:after="0"/>
        <w:jc w:val="left"/>
        <w:rPr>
          <w:sz w:val="20"/>
        </w:rPr>
        <w:sectPr>
          <w:type w:val="continuous"/>
          <w:pgSz w:w="11910" w:h="16850"/>
          <w:pgMar w:header="737" w:footer="1360" w:top="2000" w:bottom="1560" w:left="0" w:right="1480"/>
        </w:sectPr>
      </w:pPr>
    </w:p>
    <w:p>
      <w:pPr>
        <w:pStyle w:val="BodyText"/>
        <w:bidi/>
        <w:spacing w:line="360" w:lineRule="auto" w:before="103"/>
        <w:ind w:right="1704" w:left="0" w:firstLine="3"/>
        <w:jc w:val="left"/>
      </w:pPr>
      <w:r>
        <w:rPr>
          <w:rtl/>
        </w:rPr>
        <w:t>תביעה למתן חשבונות לא מוגשת</w:t>
      </w:r>
      <w:r>
        <w:rPr>
          <w:spacing w:val="26"/>
          <w:rtl/>
        </w:rPr>
        <w:t> </w:t>
      </w:r>
      <w:r>
        <w:rPr>
          <w:rtl/>
        </w:rPr>
        <w:t>כל מקום שהתובע אינו יודע את פרטי ההתחשבנות בין</w:t>
      </w:r>
      <w:r>
        <w:rPr>
          <w:spacing w:val="40"/>
          <w:rtl/>
        </w:rPr>
        <w:t> </w:t>
      </w:r>
      <w:r>
        <w:rPr>
          <w:rtl/>
        </w:rPr>
        <w:t>הצדדים</w:t>
      </w:r>
      <w:r>
        <w:rPr/>
        <w:t>,</w:t>
      </w:r>
      <w:r>
        <w:rPr>
          <w:rtl/>
        </w:rPr>
        <w:t> במטרה לברר האם הנתבע חייב לו כספים</w:t>
      </w:r>
      <w:r>
        <w:rPr/>
        <w:t>.</w:t>
      </w:r>
      <w:r>
        <w:rPr>
          <w:rtl/>
        </w:rPr>
        <w:t> תביעה למתן חשבונות מתנהלת בשני שלבים </w:t>
      </w:r>
      <w:r>
        <w:rPr/>
        <w:t>-</w:t>
      </w:r>
      <w:r>
        <w:rPr>
          <w:rtl/>
        </w:rPr>
        <w:t> </w:t>
      </w:r>
      <w:r>
        <w:rPr>
          <w:u w:val="single"/>
          <w:rtl/>
        </w:rPr>
        <w:t>בשלב הראשון</w:t>
      </w:r>
      <w:r>
        <w:rPr>
          <w:u w:val="none"/>
          <w:rtl/>
        </w:rPr>
        <w:t> נדרש בית המשפט לשאלה</w:t>
      </w:r>
      <w:r>
        <w:rPr>
          <w:u w:val="none"/>
        </w:rPr>
        <w:t>,</w:t>
      </w:r>
      <w:r>
        <w:rPr>
          <w:u w:val="none"/>
          <w:rtl/>
        </w:rPr>
        <w:t> אם התובע המבקש מתן חשבונות אכן זכאי</w:t>
      </w:r>
      <w:r>
        <w:rPr>
          <w:spacing w:val="-4"/>
          <w:u w:val="none"/>
          <w:rtl/>
        </w:rPr>
        <w:t> </w:t>
      </w:r>
      <w:r>
        <w:rPr>
          <w:u w:val="none"/>
          <w:rtl/>
        </w:rPr>
        <w:t>לקבלם</w:t>
      </w:r>
      <w:r>
        <w:rPr>
          <w:spacing w:val="-5"/>
          <w:u w:val="none"/>
          <w:rtl/>
        </w:rPr>
        <w:t> </w:t>
      </w:r>
      <w:r>
        <w:rPr>
          <w:u w:val="none"/>
          <w:rtl/>
        </w:rPr>
        <w:t>ואילו</w:t>
      </w:r>
      <w:r>
        <w:rPr>
          <w:spacing w:val="-1"/>
          <w:u w:val="none"/>
          <w:rtl/>
        </w:rPr>
        <w:t> </w:t>
      </w:r>
      <w:r>
        <w:rPr>
          <w:u w:val="single"/>
          <w:rtl/>
        </w:rPr>
        <w:t>בשלב</w:t>
      </w:r>
      <w:r>
        <w:rPr>
          <w:spacing w:val="-2"/>
          <w:u w:val="single"/>
          <w:rtl/>
        </w:rPr>
        <w:t> </w:t>
      </w:r>
      <w:r>
        <w:rPr>
          <w:u w:val="single"/>
          <w:rtl/>
        </w:rPr>
        <w:t>השני</w:t>
      </w:r>
      <w:r>
        <w:rPr>
          <w:u w:val="none"/>
        </w:rPr>
        <w:t>,</w:t>
      </w:r>
      <w:r>
        <w:rPr>
          <w:spacing w:val="-4"/>
          <w:u w:val="none"/>
          <w:rtl/>
        </w:rPr>
        <w:t> </w:t>
      </w:r>
      <w:r>
        <w:rPr>
          <w:u w:val="none"/>
          <w:rtl/>
        </w:rPr>
        <w:t>אם</w:t>
      </w:r>
      <w:r>
        <w:rPr>
          <w:spacing w:val="-2"/>
          <w:u w:val="none"/>
          <w:rtl/>
        </w:rPr>
        <w:t> </w:t>
      </w:r>
      <w:r>
        <w:rPr>
          <w:u w:val="none"/>
          <w:rtl/>
        </w:rPr>
        <w:t>מוכחת</w:t>
      </w:r>
      <w:r>
        <w:rPr>
          <w:spacing w:val="-4"/>
          <w:u w:val="none"/>
          <w:rtl/>
        </w:rPr>
        <w:t> </w:t>
      </w:r>
      <w:r>
        <w:rPr>
          <w:u w:val="none"/>
          <w:rtl/>
        </w:rPr>
        <w:t>זכאות</w:t>
      </w:r>
      <w:r>
        <w:rPr>
          <w:spacing w:val="-1"/>
          <w:u w:val="none"/>
          <w:rtl/>
        </w:rPr>
        <w:t> </w:t>
      </w:r>
      <w:r>
        <w:rPr>
          <w:u w:val="none"/>
          <w:rtl/>
        </w:rPr>
        <w:t>התובע</w:t>
      </w:r>
      <w:r>
        <w:rPr>
          <w:u w:val="none"/>
        </w:rPr>
        <w:t>,</w:t>
      </w:r>
      <w:r>
        <w:rPr>
          <w:spacing w:val="-5"/>
          <w:u w:val="none"/>
          <w:rtl/>
        </w:rPr>
        <w:t> </w:t>
      </w:r>
      <w:r>
        <w:rPr>
          <w:u w:val="none"/>
          <w:rtl/>
        </w:rPr>
        <w:t>מוציא</w:t>
      </w:r>
      <w:r>
        <w:rPr>
          <w:spacing w:val="-4"/>
          <w:u w:val="none"/>
          <w:rtl/>
        </w:rPr>
        <w:t> </w:t>
      </w:r>
      <w:r>
        <w:rPr>
          <w:u w:val="none"/>
          <w:rtl/>
        </w:rPr>
        <w:t>בית</w:t>
      </w:r>
      <w:r>
        <w:rPr>
          <w:spacing w:val="-1"/>
          <w:u w:val="none"/>
          <w:rtl/>
        </w:rPr>
        <w:t> </w:t>
      </w:r>
      <w:r>
        <w:rPr>
          <w:u w:val="none"/>
          <w:rtl/>
        </w:rPr>
        <w:t>המשפט</w:t>
      </w:r>
      <w:r>
        <w:rPr>
          <w:spacing w:val="-4"/>
          <w:u w:val="none"/>
          <w:rtl/>
        </w:rPr>
        <w:t> </w:t>
      </w:r>
      <w:r>
        <w:rPr>
          <w:u w:val="none"/>
          <w:rtl/>
        </w:rPr>
        <w:t>צו</w:t>
      </w:r>
      <w:r>
        <w:rPr>
          <w:spacing w:val="-2"/>
          <w:u w:val="none"/>
          <w:rtl/>
        </w:rPr>
        <w:t> </w:t>
      </w:r>
      <w:r>
        <w:rPr>
          <w:u w:val="none"/>
          <w:rtl/>
        </w:rPr>
        <w:t>המורה</w:t>
      </w:r>
      <w:r>
        <w:rPr>
          <w:spacing w:val="-2"/>
          <w:u w:val="none"/>
          <w:rtl/>
        </w:rPr>
        <w:t> </w:t>
      </w:r>
      <w:r>
        <w:rPr>
          <w:u w:val="none"/>
          <w:rtl/>
        </w:rPr>
        <w:t>על מתן החשבונות כאמור</w:t>
      </w:r>
      <w:r>
        <w:rPr>
          <w:u w:val="none"/>
        </w:rPr>
        <w:t>.</w:t>
      </w:r>
      <w:r>
        <w:rPr>
          <w:u w:val="none"/>
          <w:rtl/>
        </w:rPr>
        <w:t> על מנת שתצלח דרכו של בעל דין במסגרת השלב הראשון בתביעתו</w:t>
      </w:r>
      <w:r>
        <w:rPr>
          <w:u w:val="none"/>
        </w:rPr>
        <w:t>,</w:t>
      </w:r>
      <w:r>
        <w:rPr>
          <w:u w:val="none"/>
          <w:rtl/>
        </w:rPr>
        <w:t> עליו</w:t>
      </w:r>
      <w:r>
        <w:rPr>
          <w:spacing w:val="-1"/>
          <w:u w:val="none"/>
          <w:rtl/>
        </w:rPr>
        <w:t> </w:t>
      </w:r>
      <w:r>
        <w:rPr>
          <w:u w:val="none"/>
          <w:rtl/>
        </w:rPr>
        <w:t>להצביע</w:t>
      </w:r>
      <w:r>
        <w:rPr>
          <w:spacing w:val="-3"/>
          <w:u w:val="none"/>
          <w:rtl/>
        </w:rPr>
        <w:t> </w:t>
      </w:r>
      <w:r>
        <w:rPr>
          <w:u w:val="none"/>
          <w:rtl/>
        </w:rPr>
        <w:t>על</w:t>
      </w:r>
      <w:r>
        <w:rPr>
          <w:spacing w:val="-2"/>
          <w:u w:val="none"/>
          <w:rtl/>
        </w:rPr>
        <w:t> </w:t>
      </w:r>
      <w:r>
        <w:rPr>
          <w:u w:val="none"/>
          <w:rtl/>
        </w:rPr>
        <w:t>שני</w:t>
      </w:r>
      <w:r>
        <w:rPr>
          <w:spacing w:val="-3"/>
          <w:u w:val="none"/>
          <w:rtl/>
        </w:rPr>
        <w:t> </w:t>
      </w:r>
      <w:r>
        <w:rPr>
          <w:u w:val="none"/>
          <w:rtl/>
        </w:rPr>
        <w:t>יסודות </w:t>
      </w:r>
      <w:r>
        <w:rPr>
          <w:u w:val="single"/>
          <w:rtl/>
        </w:rPr>
        <w:t>מצטברים</w:t>
      </w:r>
      <w:r>
        <w:rPr>
          <w:spacing w:val="-2"/>
          <w:u w:val="none"/>
          <w:rtl/>
        </w:rPr>
        <w:t> </w:t>
      </w:r>
      <w:r>
        <w:rPr>
          <w:u w:val="none"/>
        </w:rPr>
        <w:t>-</w:t>
      </w:r>
      <w:r>
        <w:rPr>
          <w:u w:val="none"/>
          <w:rtl/>
        </w:rPr>
        <w:t> קיומה</w:t>
      </w:r>
      <w:r>
        <w:rPr>
          <w:spacing w:val="-2"/>
          <w:u w:val="none"/>
          <w:rtl/>
        </w:rPr>
        <w:t> </w:t>
      </w:r>
      <w:r>
        <w:rPr>
          <w:u w:val="none"/>
          <w:rtl/>
        </w:rPr>
        <w:t>של</w:t>
      </w:r>
      <w:r>
        <w:rPr>
          <w:spacing w:val="-3"/>
          <w:u w:val="none"/>
          <w:rtl/>
        </w:rPr>
        <w:t> </w:t>
      </w:r>
      <w:r>
        <w:rPr>
          <w:u w:val="none"/>
          <w:rtl/>
        </w:rPr>
        <w:t>מערכת</w:t>
      </w:r>
      <w:r>
        <w:rPr>
          <w:spacing w:val="-3"/>
          <w:u w:val="none"/>
          <w:rtl/>
        </w:rPr>
        <w:t> </w:t>
      </w:r>
      <w:r>
        <w:rPr>
          <w:u w:val="none"/>
          <w:rtl/>
        </w:rPr>
        <w:t>יחסים</w:t>
      </w:r>
      <w:r>
        <w:rPr>
          <w:spacing w:val="-3"/>
          <w:u w:val="none"/>
          <w:rtl/>
        </w:rPr>
        <w:t> </w:t>
      </w:r>
      <w:r>
        <w:rPr>
          <w:u w:val="none"/>
          <w:rtl/>
        </w:rPr>
        <w:t>מיוחדת</w:t>
      </w:r>
      <w:r>
        <w:rPr>
          <w:spacing w:val="-3"/>
          <w:u w:val="none"/>
          <w:rtl/>
        </w:rPr>
        <w:t> </w:t>
      </w:r>
      <w:r>
        <w:rPr>
          <w:u w:val="none"/>
          <w:rtl/>
        </w:rPr>
        <w:t>בינו</w:t>
      </w:r>
      <w:r>
        <w:rPr>
          <w:spacing w:val="-3"/>
          <w:u w:val="none"/>
          <w:rtl/>
        </w:rPr>
        <w:t> </w:t>
      </w:r>
      <w:r>
        <w:rPr>
          <w:u w:val="none"/>
          <w:rtl/>
        </w:rPr>
        <w:t>לבין</w:t>
      </w:r>
      <w:r>
        <w:rPr>
          <w:spacing w:val="-3"/>
          <w:u w:val="none"/>
          <w:rtl/>
        </w:rPr>
        <w:t> </w:t>
      </w:r>
      <w:r>
        <w:rPr>
          <w:u w:val="none"/>
          <w:rtl/>
        </w:rPr>
        <w:t>הנתבע</w:t>
      </w:r>
      <w:r>
        <w:rPr>
          <w:u w:val="none"/>
        </w:rPr>
        <w:t>,</w:t>
      </w:r>
      <w:r>
        <w:rPr>
          <w:u w:val="none"/>
          <w:rtl/>
        </w:rPr>
        <w:t> המצדיקה מתן חשבונות ועל כך שלכאורה בידו זכות לתבוע את הכספים לגביהם הוא תובע את מתן החשבונות </w:t>
      </w:r>
      <w:r>
        <w:rPr>
          <w:u w:val="none"/>
        </w:rPr>
        <w:t>(</w:t>
      </w:r>
      <w:r>
        <w:rPr>
          <w:u w:val="none"/>
          <w:rtl/>
        </w:rPr>
        <w:t>ע</w:t>
      </w:r>
      <w:r>
        <w:rPr>
          <w:u w:val="none"/>
        </w:rPr>
        <w:t>"</w:t>
      </w:r>
      <w:r>
        <w:rPr>
          <w:u w:val="none"/>
          <w:rtl/>
        </w:rPr>
        <w:t>א </w:t>
      </w:r>
      <w:r>
        <w:rPr>
          <w:u w:val="none"/>
        </w:rPr>
        <w:t>4087/04</w:t>
      </w:r>
      <w:r>
        <w:rPr>
          <w:u w:val="none"/>
          <w:rtl/>
        </w:rPr>
        <w:t> </w:t>
      </w:r>
      <w:r>
        <w:rPr>
          <w:u w:val="single"/>
          <w:rtl/>
        </w:rPr>
        <w:t>מוטי גורה נגד בנק לאומי לישראל בע</w:t>
      </w:r>
      <w:r>
        <w:rPr>
          <w:u w:val="single"/>
        </w:rPr>
        <w:t>"</w:t>
      </w:r>
      <w:r>
        <w:rPr>
          <w:u w:val="single"/>
          <w:rtl/>
        </w:rPr>
        <w:t>מ</w:t>
      </w:r>
      <w:r>
        <w:rPr>
          <w:u w:val="none"/>
          <w:rtl/>
        </w:rPr>
        <w:t> </w:t>
      </w:r>
      <w:r>
        <w:rPr>
          <w:u w:val="none"/>
        </w:rPr>
        <w:t>,)8.9.2005(</w:t>
      </w:r>
      <w:r>
        <w:rPr>
          <w:u w:val="none"/>
          <w:rtl/>
        </w:rPr>
        <w:t> ע</w:t>
      </w:r>
      <w:r>
        <w:rPr>
          <w:u w:val="none"/>
        </w:rPr>
        <w:t>"</w:t>
      </w:r>
      <w:r>
        <w:rPr>
          <w:u w:val="none"/>
          <w:rtl/>
        </w:rPr>
        <w:t>א </w:t>
      </w:r>
      <w:r>
        <w:rPr>
          <w:spacing w:val="-2"/>
          <w:u w:val="none"/>
        </w:rPr>
        <w:t>127/95</w:t>
      </w:r>
      <w:r>
        <w:rPr>
          <w:spacing w:val="10"/>
          <w:u w:val="none"/>
          <w:rtl/>
        </w:rPr>
        <w:t> </w:t>
      </w:r>
      <w:r>
        <w:rPr>
          <w:u w:val="single"/>
          <w:rtl/>
        </w:rPr>
        <w:t>מועצת</w:t>
      </w:r>
      <w:r>
        <w:rPr>
          <w:spacing w:val="4"/>
          <w:u w:val="single"/>
          <w:rtl/>
        </w:rPr>
        <w:t> </w:t>
      </w:r>
      <w:r>
        <w:rPr>
          <w:u w:val="single"/>
          <w:rtl/>
        </w:rPr>
        <w:t>הפירות</w:t>
      </w:r>
      <w:r>
        <w:rPr>
          <w:spacing w:val="2"/>
          <w:u w:val="single"/>
          <w:rtl/>
        </w:rPr>
        <w:t> </w:t>
      </w:r>
      <w:r>
        <w:rPr>
          <w:u w:val="single"/>
          <w:rtl/>
        </w:rPr>
        <w:t>יצור</w:t>
      </w:r>
      <w:r>
        <w:rPr>
          <w:spacing w:val="3"/>
          <w:u w:val="single"/>
          <w:rtl/>
        </w:rPr>
        <w:t> </w:t>
      </w:r>
      <w:r>
        <w:rPr>
          <w:u w:val="single"/>
          <w:rtl/>
        </w:rPr>
        <w:t>ושיווק</w:t>
      </w:r>
      <w:r>
        <w:rPr>
          <w:spacing w:val="3"/>
          <w:u w:val="single"/>
          <w:rtl/>
        </w:rPr>
        <w:t> </w:t>
      </w:r>
      <w:r>
        <w:rPr>
          <w:u w:val="single"/>
          <w:rtl/>
        </w:rPr>
        <w:t>נגד</w:t>
      </w:r>
      <w:r>
        <w:rPr>
          <w:spacing w:val="3"/>
          <w:u w:val="single"/>
          <w:rtl/>
        </w:rPr>
        <w:t> </w:t>
      </w:r>
      <w:r>
        <w:rPr>
          <w:u w:val="single"/>
          <w:rtl/>
        </w:rPr>
        <w:t>מהדרין</w:t>
      </w:r>
      <w:r>
        <w:rPr>
          <w:spacing w:val="3"/>
          <w:u w:val="single"/>
          <w:rtl/>
        </w:rPr>
        <w:t> </w:t>
      </w:r>
      <w:r>
        <w:rPr>
          <w:u w:val="single"/>
          <w:rtl/>
        </w:rPr>
        <w:t>בע</w:t>
      </w:r>
      <w:r>
        <w:rPr>
          <w:u w:val="single"/>
        </w:rPr>
        <w:t>"</w:t>
      </w:r>
      <w:r>
        <w:rPr>
          <w:u w:val="single"/>
          <w:rtl/>
        </w:rPr>
        <w:t>מ</w:t>
      </w:r>
      <w:r>
        <w:rPr>
          <w:u w:val="none"/>
        </w:rPr>
        <w:t>,</w:t>
      </w:r>
      <w:r>
        <w:rPr>
          <w:spacing w:val="4"/>
          <w:u w:val="none"/>
          <w:rtl/>
        </w:rPr>
        <w:t> </w:t>
      </w:r>
      <w:r>
        <w:rPr>
          <w:u w:val="none"/>
          <w:rtl/>
        </w:rPr>
        <w:t>פ</w:t>
      </w:r>
      <w:r>
        <w:rPr>
          <w:u w:val="none"/>
        </w:rPr>
        <w:t>"</w:t>
      </w:r>
      <w:r>
        <w:rPr>
          <w:u w:val="none"/>
          <w:rtl/>
        </w:rPr>
        <w:t>ד</w:t>
      </w:r>
      <w:r>
        <w:rPr>
          <w:spacing w:val="1"/>
          <w:u w:val="none"/>
          <w:rtl/>
        </w:rPr>
        <w:t> </w:t>
      </w:r>
      <w:r>
        <w:rPr>
          <w:u w:val="none"/>
          <w:rtl/>
        </w:rPr>
        <w:t>נא</w:t>
      </w:r>
      <w:r>
        <w:rPr>
          <w:u w:val="none"/>
        </w:rPr>
        <w:t>)4(</w:t>
      </w:r>
      <w:r>
        <w:rPr>
          <w:spacing w:val="3"/>
          <w:u w:val="none"/>
          <w:rtl/>
        </w:rPr>
        <w:t> </w:t>
      </w:r>
      <w:r>
        <w:rPr>
          <w:u w:val="none"/>
        </w:rPr>
        <w:t>,337</w:t>
      </w:r>
      <w:r>
        <w:rPr>
          <w:spacing w:val="2"/>
          <w:u w:val="none"/>
          <w:rtl/>
        </w:rPr>
        <w:t> </w:t>
      </w:r>
      <w:r>
        <w:rPr>
          <w:u w:val="none"/>
          <w:rtl/>
        </w:rPr>
        <w:t>ע</w:t>
      </w:r>
      <w:r>
        <w:rPr>
          <w:u w:val="none"/>
        </w:rPr>
        <w:t>"</w:t>
      </w:r>
      <w:r>
        <w:rPr>
          <w:u w:val="none"/>
          <w:rtl/>
        </w:rPr>
        <w:t>א</w:t>
      </w:r>
      <w:r>
        <w:rPr>
          <w:spacing w:val="3"/>
          <w:u w:val="none"/>
          <w:rtl/>
        </w:rPr>
        <w:t> </w:t>
      </w:r>
      <w:r>
        <w:rPr>
          <w:u w:val="none"/>
        </w:rPr>
        <w:t>5444/95</w:t>
      </w:r>
      <w:r>
        <w:rPr>
          <w:spacing w:val="2"/>
          <w:u w:val="none"/>
          <w:rtl/>
        </w:rPr>
        <w:t> </w:t>
      </w:r>
      <w:r>
        <w:rPr>
          <w:u w:val="single"/>
          <w:rtl/>
        </w:rPr>
        <w:t>עמות</w:t>
      </w:r>
      <w:r>
        <w:rPr>
          <w:u w:val="single"/>
          <w:rtl/>
        </w:rPr>
        <w:t>ת</w:t>
      </w:r>
      <w:r>
        <w:rPr>
          <w:u w:val="none"/>
          <w:rtl/>
        </w:rPr>
      </w:r>
    </w:p>
    <w:p>
      <w:pPr>
        <w:spacing w:before="103"/>
        <w:ind w:left="408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.28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1360" w:top="2000" w:bottom="1560" w:left="0" w:right="1480"/>
          <w:cols w:num="2" w:equalWidth="0">
            <w:col w:w="9493" w:space="40"/>
            <w:col w:w="897"/>
          </w:cols>
        </w:sectPr>
      </w:pPr>
    </w:p>
    <w:p>
      <w:pPr>
        <w:pStyle w:val="Heading1"/>
        <w:bidi/>
        <w:ind w:right="1484" w:left="322" w:firstLine="0"/>
        <w:jc w:val="lef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7"/>
          <w:rtl/>
        </w:rPr>
        <w:t> </w:t>
      </w:r>
      <w:r>
        <w:rPr/>
        <w:t>9696-02-20</w:t>
      </w:r>
      <w:r>
        <w:rPr>
          <w:spacing w:val="-3"/>
          <w:rtl/>
        </w:rPr>
        <w:t> </w:t>
      </w:r>
      <w:r>
        <w:rPr>
          <w:rtl/>
        </w:rPr>
        <w:t>אמבולנסלי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8"/>
          <w:rtl/>
        </w:rPr>
        <w:t> </w:t>
      </w:r>
      <w:r>
        <w:rPr>
          <w:rtl/>
        </w:rPr>
        <w:t>יוסי</w:t>
      </w:r>
      <w:r>
        <w:rPr>
          <w:spacing w:val="-8"/>
          <w:rtl/>
        </w:rPr>
        <w:t> </w:t>
      </w:r>
      <w:r>
        <w:rPr>
          <w:rtl/>
        </w:rPr>
        <w:t>אמבולנס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8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78"/>
        <w:jc w:val="left"/>
        <w:rPr>
          <w:b/>
        </w:rPr>
      </w:pPr>
    </w:p>
    <w:p>
      <w:pPr>
        <w:pStyle w:val="BodyText"/>
        <w:bidi/>
        <w:spacing w:line="360" w:lineRule="auto"/>
        <w:ind w:right="1704" w:left="931" w:firstLine="4"/>
        <w:jc w:val="left"/>
      </w:pPr>
      <w:r>
        <w:rPr>
          <w:u w:val="single"/>
          <w:rtl/>
        </w:rPr>
        <w:t>בני מוטרנות הגליל נגד הארכיבישוף מקסימוס סלום</w:t>
      </w:r>
      <w:r>
        <w:rPr>
          <w:u w:val="none"/>
        </w:rPr>
        <w:t>,</w:t>
      </w:r>
      <w:r>
        <w:rPr>
          <w:u w:val="none"/>
          <w:rtl/>
        </w:rPr>
        <w:t> פ</w:t>
      </w:r>
      <w:r>
        <w:rPr>
          <w:u w:val="none"/>
        </w:rPr>
        <w:t>"</w:t>
      </w:r>
      <w:r>
        <w:rPr>
          <w:u w:val="none"/>
          <w:rtl/>
        </w:rPr>
        <w:t>ד נא</w:t>
      </w:r>
      <w:r>
        <w:rPr>
          <w:u w:val="none"/>
        </w:rPr>
        <w:t>)4(</w:t>
      </w:r>
      <w:r>
        <w:rPr>
          <w:u w:val="none"/>
          <w:rtl/>
        </w:rPr>
        <w:t> </w:t>
      </w:r>
      <w:r>
        <w:rPr>
          <w:u w:val="none"/>
        </w:rPr>
        <w:t>,811</w:t>
      </w:r>
      <w:r>
        <w:rPr>
          <w:u w:val="none"/>
          <w:rtl/>
        </w:rPr>
        <w:t> ע</w:t>
      </w:r>
      <w:r>
        <w:rPr>
          <w:u w:val="none"/>
        </w:rPr>
        <w:t>"</w:t>
      </w:r>
      <w:r>
        <w:rPr>
          <w:u w:val="none"/>
          <w:rtl/>
        </w:rPr>
        <w:t>א </w:t>
      </w:r>
      <w:r>
        <w:rPr>
          <w:u w:val="none"/>
        </w:rPr>
        <w:t>4724/90</w:t>
      </w:r>
      <w:r>
        <w:rPr>
          <w:u w:val="none"/>
          <w:rtl/>
        </w:rPr>
        <w:t> </w:t>
      </w:r>
      <w:r>
        <w:rPr>
          <w:u w:val="single"/>
          <w:rtl/>
        </w:rPr>
        <w:t>א</w:t>
      </w:r>
      <w:r>
        <w:rPr>
          <w:u w:val="single"/>
        </w:rPr>
        <w:t>.</w:t>
      </w:r>
      <w:r>
        <w:rPr>
          <w:u w:val="single"/>
          <w:rtl/>
        </w:rPr>
        <w:t>ש</w:t>
      </w:r>
      <w:r>
        <w:rPr>
          <w:u w:val="single"/>
        </w:rPr>
        <w:t>.</w:t>
      </w:r>
      <w:r>
        <w:rPr>
          <w:u w:val="single"/>
          <w:rtl/>
        </w:rPr>
        <w:t>ת</w:t>
      </w:r>
      <w:r>
        <w:rPr>
          <w:u w:val="single"/>
        </w:rPr>
        <w:t>.</w:t>
      </w:r>
      <w:r>
        <w:rPr>
          <w:u w:val="none"/>
          <w:rtl/>
        </w:rPr>
        <w:t> </w:t>
      </w:r>
      <w:r>
        <w:rPr>
          <w:u w:val="single"/>
          <w:rtl/>
        </w:rPr>
        <w:t>כספים בע</w:t>
      </w:r>
      <w:r>
        <w:rPr>
          <w:u w:val="single"/>
        </w:rPr>
        <w:t>"</w:t>
      </w:r>
      <w:r>
        <w:rPr>
          <w:u w:val="single"/>
          <w:rtl/>
        </w:rPr>
        <w:t>מ נגד בנק המזרחי המאוחד</w:t>
      </w:r>
      <w:r>
        <w:rPr>
          <w:u w:val="none"/>
        </w:rPr>
        <w:t>,</w:t>
      </w:r>
      <w:r>
        <w:rPr>
          <w:u w:val="none"/>
          <w:rtl/>
        </w:rPr>
        <w:t> פ</w:t>
      </w:r>
      <w:r>
        <w:rPr>
          <w:u w:val="none"/>
        </w:rPr>
        <w:t>"</w:t>
      </w:r>
      <w:r>
        <w:rPr>
          <w:u w:val="none"/>
          <w:rtl/>
        </w:rPr>
        <w:t>ד מו</w:t>
      </w:r>
      <w:r>
        <w:rPr>
          <w:u w:val="none"/>
        </w:rPr>
        <w:t>)3(</w:t>
      </w:r>
      <w:r>
        <w:rPr>
          <w:u w:val="none"/>
          <w:rtl/>
        </w:rPr>
        <w:t> </w:t>
      </w:r>
      <w:r>
        <w:rPr>
          <w:u w:val="none"/>
        </w:rPr>
        <w:t>,570</w:t>
      </w:r>
      <w:r>
        <w:rPr>
          <w:u w:val="none"/>
          <w:rtl/>
        </w:rPr>
        <w:t> </w:t>
      </w:r>
      <w:r>
        <w:rPr>
          <w:u w:val="none"/>
        </w:rPr>
        <w:t>,)584</w:t>
      </w:r>
      <w:r>
        <w:rPr>
          <w:u w:val="none"/>
          <w:rtl/>
        </w:rPr>
        <w:t> ע</w:t>
      </w:r>
      <w:r>
        <w:rPr>
          <w:u w:val="none"/>
        </w:rPr>
        <w:t>"</w:t>
      </w:r>
      <w:r>
        <w:rPr>
          <w:u w:val="none"/>
          <w:rtl/>
        </w:rPr>
        <w:t>א </w:t>
      </w:r>
      <w:r>
        <w:rPr>
          <w:u w:val="none"/>
        </w:rPr>
        <w:t>5634/05</w:t>
      </w:r>
      <w:r>
        <w:rPr>
          <w:spacing w:val="-2"/>
          <w:u w:val="none"/>
          <w:rtl/>
        </w:rPr>
        <w:t> </w:t>
      </w:r>
      <w:r>
        <w:rPr>
          <w:u w:val="single"/>
          <w:rtl/>
        </w:rPr>
        <w:t>צוקית הכרמל</w:t>
      </w:r>
      <w:r>
        <w:rPr>
          <w:u w:val="none"/>
          <w:rtl/>
        </w:rPr>
        <w:t> </w:t>
      </w:r>
      <w:r>
        <w:rPr>
          <w:u w:val="single"/>
          <w:rtl/>
        </w:rPr>
        <w:t>פרוייקטים בע</w:t>
      </w:r>
      <w:r>
        <w:rPr>
          <w:u w:val="single"/>
        </w:rPr>
        <w:t>"</w:t>
      </w:r>
      <w:r>
        <w:rPr>
          <w:u w:val="single"/>
          <w:rtl/>
        </w:rPr>
        <w:t>מ נגד מיכה צח חברה לקבלנות כללית בע</w:t>
      </w:r>
      <w:r>
        <w:rPr>
          <w:u w:val="single"/>
        </w:rPr>
        <w:t>"</w:t>
      </w:r>
      <w:r>
        <w:rPr>
          <w:u w:val="single"/>
          <w:rtl/>
        </w:rPr>
        <w:t>מ</w:t>
      </w:r>
      <w:r>
        <w:rPr>
          <w:spacing w:val="-3"/>
          <w:u w:val="none"/>
          <w:rtl/>
        </w:rPr>
        <w:t> </w:t>
      </w:r>
      <w:r>
        <w:rPr>
          <w:u w:val="none"/>
        </w:rPr>
        <w:t>,)4.6.2007(</w:t>
      </w:r>
      <w:r>
        <w:rPr>
          <w:u w:val="none"/>
          <w:rtl/>
        </w:rPr>
        <w:t> ע</w:t>
      </w:r>
      <w:r>
        <w:rPr>
          <w:u w:val="none"/>
        </w:rPr>
        <w:t>"</w:t>
      </w:r>
      <w:r>
        <w:rPr>
          <w:u w:val="none"/>
          <w:rtl/>
        </w:rPr>
        <w:t>א </w:t>
      </w:r>
      <w:r>
        <w:rPr>
          <w:u w:val="none"/>
        </w:rPr>
        <w:t>1226/11</w:t>
      </w:r>
      <w:r>
        <w:rPr>
          <w:spacing w:val="-3"/>
          <w:u w:val="none"/>
          <w:rtl/>
        </w:rPr>
        <w:t> </w:t>
      </w:r>
      <w:r>
        <w:rPr>
          <w:u w:val="single"/>
          <w:rtl/>
        </w:rPr>
        <w:t>עוזי</w:t>
      </w:r>
      <w:r>
        <w:rPr>
          <w:u w:val="none"/>
          <w:rtl/>
        </w:rPr>
        <w:t> </w:t>
      </w:r>
      <w:r>
        <w:rPr>
          <w:spacing w:val="-2"/>
          <w:u w:val="single"/>
          <w:rtl/>
        </w:rPr>
        <w:t>ישראל</w:t>
      </w:r>
      <w:r>
        <w:rPr>
          <w:u w:val="single"/>
        </w:rPr>
        <w:t>-</w:t>
      </w:r>
      <w:r>
        <w:rPr>
          <w:u w:val="single"/>
          <w:rtl/>
        </w:rPr>
        <w:t>פור</w:t>
      </w:r>
      <w:r>
        <w:rPr>
          <w:spacing w:val="-7"/>
          <w:u w:val="single"/>
          <w:rtl/>
        </w:rPr>
        <w:t> </w:t>
      </w:r>
      <w:r>
        <w:rPr>
          <w:u w:val="single"/>
          <w:rtl/>
        </w:rPr>
        <w:t>נגד</w:t>
      </w:r>
      <w:r>
        <w:rPr>
          <w:spacing w:val="-5"/>
          <w:u w:val="single"/>
          <w:rtl/>
        </w:rPr>
        <w:t> </w:t>
      </w:r>
      <w:r>
        <w:rPr>
          <w:u w:val="single"/>
          <w:rtl/>
        </w:rPr>
        <w:t>יהודה</w:t>
      </w:r>
      <w:r>
        <w:rPr>
          <w:spacing w:val="-5"/>
          <w:u w:val="single"/>
          <w:rtl/>
        </w:rPr>
        <w:t> </w:t>
      </w:r>
      <w:r>
        <w:rPr>
          <w:u w:val="single"/>
          <w:rtl/>
        </w:rPr>
        <w:t>אליהו</w:t>
      </w:r>
      <w:r>
        <w:rPr>
          <w:spacing w:val="-4"/>
          <w:u w:val="none"/>
          <w:rtl/>
        </w:rPr>
        <w:t> </w:t>
      </w:r>
      <w:r>
        <w:rPr>
          <w:u w:val="none"/>
        </w:rPr>
        <w:t>)28.7.2014(</w:t>
      </w:r>
      <w:r>
        <w:rPr>
          <w:spacing w:val="-6"/>
          <w:u w:val="none"/>
          <w:rtl/>
        </w:rPr>
        <w:t> </w:t>
      </w:r>
      <w:r>
        <w:rPr>
          <w:u w:val="none"/>
          <w:rtl/>
        </w:rPr>
        <w:t>וע</w:t>
      </w:r>
      <w:r>
        <w:rPr>
          <w:u w:val="none"/>
        </w:rPr>
        <w:t>"</w:t>
      </w:r>
      <w:r>
        <w:rPr>
          <w:u w:val="none"/>
          <w:rtl/>
        </w:rPr>
        <w:t>א</w:t>
      </w:r>
      <w:r>
        <w:rPr>
          <w:spacing w:val="-6"/>
          <w:u w:val="none"/>
          <w:rtl/>
        </w:rPr>
        <w:t> </w:t>
      </w:r>
      <w:r>
        <w:rPr>
          <w:u w:val="none"/>
        </w:rPr>
        <w:t>8250/11</w:t>
      </w:r>
      <w:r>
        <w:rPr>
          <w:spacing w:val="-1"/>
          <w:u w:val="none"/>
          <w:rtl/>
        </w:rPr>
        <w:t> </w:t>
      </w:r>
      <w:r>
        <w:rPr>
          <w:u w:val="single"/>
          <w:rtl/>
        </w:rPr>
        <w:t>קרד</w:t>
      </w:r>
      <w:r>
        <w:rPr>
          <w:u w:val="single"/>
        </w:rPr>
        <w:t>-</w:t>
      </w:r>
      <w:r>
        <w:rPr>
          <w:u w:val="single"/>
          <w:rtl/>
        </w:rPr>
        <w:t>גרד</w:t>
      </w:r>
      <w:r>
        <w:rPr>
          <w:spacing w:val="-7"/>
          <w:u w:val="single"/>
          <w:rtl/>
        </w:rPr>
        <w:t> </w:t>
      </w:r>
      <w:r>
        <w:rPr>
          <w:u w:val="single"/>
          <w:rtl/>
        </w:rPr>
        <w:t>הישרדות</w:t>
      </w:r>
      <w:r>
        <w:rPr>
          <w:spacing w:val="-5"/>
          <w:u w:val="single"/>
          <w:rtl/>
        </w:rPr>
        <w:t> </w:t>
      </w:r>
      <w:r>
        <w:rPr>
          <w:u w:val="single"/>
          <w:rtl/>
        </w:rPr>
        <w:t>מדעית</w:t>
      </w:r>
      <w:r>
        <w:rPr>
          <w:spacing w:val="-3"/>
          <w:u w:val="single"/>
          <w:rtl/>
        </w:rPr>
        <w:t> </w:t>
      </w:r>
      <w:r>
        <w:rPr>
          <w:u w:val="single"/>
          <w:rtl/>
        </w:rPr>
        <w:t>בע</w:t>
      </w:r>
      <w:r>
        <w:rPr>
          <w:u w:val="single"/>
        </w:rPr>
        <w:t>"</w:t>
      </w:r>
      <w:r>
        <w:rPr>
          <w:u w:val="single"/>
          <w:rtl/>
        </w:rPr>
        <w:t>מ</w:t>
      </w:r>
      <w:r>
        <w:rPr>
          <w:spacing w:val="-8"/>
          <w:u w:val="single"/>
          <w:rtl/>
        </w:rPr>
        <w:t> </w:t>
      </w:r>
      <w:r>
        <w:rPr>
          <w:u w:val="single"/>
          <w:rtl/>
        </w:rPr>
        <w:t>נג</w:t>
      </w:r>
      <w:r>
        <w:rPr>
          <w:u w:val="single"/>
          <w:rtl/>
        </w:rPr>
        <w:t>ד</w:t>
      </w:r>
      <w:r>
        <w:rPr>
          <w:u w:val="none"/>
          <w:rtl/>
        </w:rPr>
      </w:r>
    </w:p>
    <w:p>
      <w:pPr>
        <w:pStyle w:val="BodyText"/>
        <w:bidi/>
        <w:spacing w:before="3"/>
        <w:ind w:right="1484" w:left="933" w:firstLine="0"/>
        <w:jc w:val="left"/>
      </w:pPr>
      <w:r>
        <w:rPr>
          <w:spacing w:val="-4"/>
          <w:u w:val="single"/>
          <w:rtl/>
        </w:rPr>
        <w:t>פרמה</w:t>
      </w:r>
      <w:r>
        <w:rPr>
          <w:spacing w:val="45"/>
          <w:u w:val="single"/>
          <w:rtl/>
        </w:rPr>
        <w:t> </w:t>
      </w:r>
      <w:r>
        <w:rPr>
          <w:u w:val="single"/>
          <w:rtl/>
        </w:rPr>
        <w:t>לייף</w:t>
      </w:r>
      <w:r>
        <w:rPr>
          <w:spacing w:val="45"/>
          <w:u w:val="single"/>
          <w:rtl/>
        </w:rPr>
        <w:t> </w:t>
      </w:r>
      <w:r>
        <w:rPr>
          <w:u w:val="single"/>
          <w:rtl/>
        </w:rPr>
        <w:t>בע</w:t>
      </w:r>
      <w:r>
        <w:rPr>
          <w:u w:val="single"/>
        </w:rPr>
        <w:t>"</w:t>
      </w:r>
      <w:r>
        <w:rPr>
          <w:u w:val="single"/>
          <w:rtl/>
        </w:rPr>
        <w:t>מ</w:t>
      </w:r>
      <w:r>
        <w:rPr>
          <w:spacing w:val="2"/>
          <w:u w:val="none"/>
          <w:rtl/>
        </w:rPr>
        <w:t> </w:t>
      </w:r>
      <w:r>
        <w:rPr>
          <w:u w:val="none"/>
        </w:rPr>
        <w:t>.))22.6.2015(</w:t>
      </w:r>
      <w:r>
        <w:rPr>
          <w:spacing w:val="49"/>
          <w:u w:val="none"/>
          <w:rtl/>
        </w:rPr>
        <w:t> </w:t>
      </w:r>
      <w:r>
        <w:rPr>
          <w:u w:val="none"/>
          <w:rtl/>
        </w:rPr>
        <w:t>רק</w:t>
      </w:r>
      <w:r>
        <w:rPr>
          <w:spacing w:val="46"/>
          <w:u w:val="none"/>
          <w:rtl/>
        </w:rPr>
        <w:t> </w:t>
      </w:r>
      <w:r>
        <w:rPr>
          <w:u w:val="none"/>
          <w:rtl/>
        </w:rPr>
        <w:t>כאשר</w:t>
      </w:r>
      <w:r>
        <w:rPr>
          <w:spacing w:val="45"/>
          <w:u w:val="none"/>
          <w:rtl/>
        </w:rPr>
        <w:t> </w:t>
      </w:r>
      <w:r>
        <w:rPr>
          <w:u w:val="none"/>
          <w:rtl/>
        </w:rPr>
        <w:t>בית</w:t>
      </w:r>
      <w:r>
        <w:rPr>
          <w:spacing w:val="45"/>
          <w:u w:val="none"/>
          <w:rtl/>
        </w:rPr>
        <w:t> </w:t>
      </w:r>
      <w:r>
        <w:rPr>
          <w:u w:val="none"/>
          <w:rtl/>
        </w:rPr>
        <w:t>המשפט</w:t>
      </w:r>
      <w:r>
        <w:rPr>
          <w:spacing w:val="45"/>
          <w:u w:val="none"/>
          <w:rtl/>
        </w:rPr>
        <w:t> </w:t>
      </w:r>
      <w:r>
        <w:rPr>
          <w:u w:val="none"/>
          <w:rtl/>
        </w:rPr>
        <w:t>קובע</w:t>
      </w:r>
      <w:r>
        <w:rPr>
          <w:spacing w:val="46"/>
          <w:u w:val="none"/>
          <w:rtl/>
        </w:rPr>
        <w:t> </w:t>
      </w:r>
      <w:r>
        <w:rPr>
          <w:u w:val="none"/>
          <w:rtl/>
        </w:rPr>
        <w:t>כי</w:t>
      </w:r>
      <w:r>
        <w:rPr>
          <w:spacing w:val="44"/>
          <w:u w:val="none"/>
          <w:rtl/>
        </w:rPr>
        <w:t> </w:t>
      </w:r>
      <w:r>
        <w:rPr>
          <w:u w:val="none"/>
          <w:rtl/>
        </w:rPr>
        <w:t>התובע</w:t>
      </w:r>
      <w:r>
        <w:rPr>
          <w:spacing w:val="45"/>
          <w:u w:val="none"/>
          <w:rtl/>
        </w:rPr>
        <w:t> </w:t>
      </w:r>
      <w:r>
        <w:rPr>
          <w:u w:val="none"/>
          <w:rtl/>
        </w:rPr>
        <w:t>זכאי</w:t>
      </w:r>
      <w:r>
        <w:rPr>
          <w:spacing w:val="45"/>
          <w:u w:val="none"/>
          <w:rtl/>
        </w:rPr>
        <w:t> </w:t>
      </w:r>
      <w:r>
        <w:rPr>
          <w:u w:val="none"/>
          <w:rtl/>
        </w:rPr>
        <w:t>לצו</w:t>
      </w:r>
      <w:r>
        <w:rPr>
          <w:spacing w:val="44"/>
          <w:u w:val="none"/>
          <w:rtl/>
        </w:rPr>
        <w:t> </w:t>
      </w:r>
      <w:r>
        <w:rPr>
          <w:u w:val="none"/>
          <w:rtl/>
        </w:rPr>
        <w:t>למת</w:t>
      </w:r>
      <w:r>
        <w:rPr>
          <w:u w:val="none"/>
          <w:rtl/>
        </w:rPr>
        <w:t>ן</w:t>
      </w:r>
    </w:p>
    <w:p>
      <w:pPr>
        <w:pStyle w:val="BodyText"/>
        <w:bidi/>
        <w:spacing w:before="119"/>
        <w:ind w:right="1484" w:left="935" w:firstLine="0"/>
        <w:jc w:val="left"/>
      </w:pPr>
      <w:r>
        <w:rPr>
          <w:spacing w:val="-2"/>
          <w:rtl/>
        </w:rPr>
        <w:t>חשבונות</w:t>
      </w:r>
      <w:r>
        <w:rPr>
          <w:spacing w:val="-2"/>
        </w:rPr>
        <w:t>,</w:t>
      </w:r>
      <w:r>
        <w:rPr>
          <w:spacing w:val="-5"/>
          <w:rtl/>
        </w:rPr>
        <w:t> </w:t>
      </w:r>
      <w:r>
        <w:rPr>
          <w:spacing w:val="-2"/>
          <w:rtl/>
        </w:rPr>
        <w:t>קמה</w:t>
      </w:r>
      <w:r>
        <w:rPr>
          <w:spacing w:val="-5"/>
          <w:rtl/>
        </w:rPr>
        <w:t> </w:t>
      </w:r>
      <w:r>
        <w:rPr>
          <w:spacing w:val="-2"/>
          <w:rtl/>
        </w:rPr>
        <w:t>לו</w:t>
      </w:r>
      <w:r>
        <w:rPr>
          <w:spacing w:val="-6"/>
          <w:rtl/>
        </w:rPr>
        <w:t> </w:t>
      </w:r>
      <w:r>
        <w:rPr>
          <w:spacing w:val="-2"/>
          <w:rtl/>
        </w:rPr>
        <w:t>זכות</w:t>
      </w:r>
      <w:r>
        <w:rPr>
          <w:spacing w:val="-5"/>
          <w:rtl/>
        </w:rPr>
        <w:t> </w:t>
      </w:r>
      <w:r>
        <w:rPr>
          <w:spacing w:val="-2"/>
          <w:rtl/>
        </w:rPr>
        <w:t>תביעה</w:t>
      </w:r>
      <w:r>
        <w:rPr>
          <w:spacing w:val="-6"/>
          <w:rtl/>
        </w:rPr>
        <w:t> </w:t>
      </w:r>
      <w:r>
        <w:rPr>
          <w:spacing w:val="-2"/>
          <w:rtl/>
        </w:rPr>
        <w:t>לעניין</w:t>
      </w:r>
      <w:r>
        <w:rPr>
          <w:spacing w:val="-6"/>
          <w:rtl/>
        </w:rPr>
        <w:t> </w:t>
      </w:r>
      <w:r>
        <w:rPr>
          <w:spacing w:val="-2"/>
          <w:rtl/>
        </w:rPr>
        <w:t>הכספים</w:t>
      </w:r>
      <w:r>
        <w:rPr>
          <w:spacing w:val="-6"/>
          <w:rtl/>
        </w:rPr>
        <w:t> </w:t>
      </w:r>
      <w:r>
        <w:rPr>
          <w:spacing w:val="-2"/>
          <w:rtl/>
        </w:rPr>
        <w:t>שבגינם</w:t>
      </w:r>
      <w:r>
        <w:rPr>
          <w:spacing w:val="-6"/>
          <w:rtl/>
        </w:rPr>
        <w:t> </w:t>
      </w:r>
      <w:r>
        <w:rPr>
          <w:spacing w:val="-2"/>
          <w:rtl/>
        </w:rPr>
        <w:t>התקבל</w:t>
      </w:r>
      <w:r>
        <w:rPr>
          <w:spacing w:val="-6"/>
          <w:rtl/>
        </w:rPr>
        <w:t> </w:t>
      </w:r>
      <w:r>
        <w:rPr>
          <w:spacing w:val="-2"/>
          <w:rtl/>
        </w:rPr>
        <w:t>הצו</w:t>
      </w:r>
      <w:r>
        <w:rPr>
          <w:spacing w:val="-5"/>
          <w:rtl/>
        </w:rPr>
        <w:t> </w:t>
      </w:r>
      <w:r>
        <w:rPr>
          <w:spacing w:val="-2"/>
        </w:rPr>
        <w:t>(</w:t>
      </w:r>
      <w:r>
        <w:rPr>
          <w:spacing w:val="-2"/>
          <w:rtl/>
        </w:rPr>
        <w:t>ראה</w:t>
      </w:r>
      <w:r>
        <w:rPr>
          <w:spacing w:val="-6"/>
          <w:rtl/>
        </w:rPr>
        <w:t> </w:t>
      </w:r>
      <w:r>
        <w:rPr>
          <w:spacing w:val="-2"/>
          <w:rtl/>
        </w:rPr>
        <w:t>ע</w:t>
      </w:r>
      <w:r>
        <w:rPr>
          <w:spacing w:val="-2"/>
        </w:rPr>
        <w:t>"</w:t>
      </w:r>
      <w:r>
        <w:rPr>
          <w:spacing w:val="-2"/>
          <w:rtl/>
        </w:rPr>
        <w:t>א</w:t>
      </w:r>
      <w:r>
        <w:rPr>
          <w:spacing w:val="-5"/>
          <w:rtl/>
        </w:rPr>
        <w:t> </w:t>
      </w:r>
      <w:r>
        <w:rPr>
          <w:spacing w:val="-2"/>
        </w:rPr>
        <w:t>,4724/90</w:t>
      </w:r>
      <w:r>
        <w:rPr>
          <w:spacing w:val="-6"/>
          <w:rtl/>
        </w:rPr>
        <w:t> </w:t>
      </w:r>
      <w:r>
        <w:rPr>
          <w:spacing w:val="-2"/>
          <w:rtl/>
        </w:rPr>
        <w:t>לעיל</w:t>
      </w:r>
      <w:r>
        <w:rPr>
          <w:spacing w:val="-2"/>
        </w:rPr>
        <w:t>.</w:t>
      </w:r>
      <w:r>
        <w:rPr>
          <w:spacing w:val="-2"/>
        </w:rPr>
        <w:t>)</w:t>
      </w: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bidi/>
        <w:ind w:right="1484" w:left="938" w:firstLine="0"/>
        <w:jc w:val="left"/>
      </w:pPr>
      <w:r>
        <w:rPr>
          <w:spacing w:val="-5"/>
          <w:rtl/>
        </w:rPr>
        <w:t>על</w:t>
      </w:r>
      <w:r>
        <w:rPr>
          <w:spacing w:val="8"/>
          <w:rtl/>
        </w:rPr>
        <w:t> </w:t>
      </w:r>
      <w:r>
        <w:rPr>
          <w:rtl/>
        </w:rPr>
        <w:t>פי</w:t>
      </w:r>
      <w:r>
        <w:rPr>
          <w:spacing w:val="8"/>
          <w:rtl/>
        </w:rPr>
        <w:t> </w:t>
      </w:r>
      <w:r>
        <w:rPr>
          <w:rtl/>
        </w:rPr>
        <w:t>הפסיקה</w:t>
      </w:r>
      <w:r>
        <w:rPr/>
        <w:t>,</w:t>
      </w:r>
      <w:r>
        <w:rPr>
          <w:spacing w:val="8"/>
          <w:rtl/>
        </w:rPr>
        <w:t> </w:t>
      </w:r>
      <w:r>
        <w:rPr>
          <w:rtl/>
        </w:rPr>
        <w:t>מערכת</w:t>
      </w:r>
      <w:r>
        <w:rPr>
          <w:spacing w:val="10"/>
          <w:rtl/>
        </w:rPr>
        <w:t> </w:t>
      </w:r>
      <w:r>
        <w:rPr>
          <w:rtl/>
        </w:rPr>
        <w:t>יחסים</w:t>
      </w:r>
      <w:r>
        <w:rPr>
          <w:spacing w:val="8"/>
          <w:rtl/>
        </w:rPr>
        <w:t> </w:t>
      </w:r>
      <w:r>
        <w:rPr>
          <w:rtl/>
        </w:rPr>
        <w:t>של</w:t>
      </w:r>
      <w:r>
        <w:rPr>
          <w:spacing w:val="9"/>
          <w:rtl/>
        </w:rPr>
        <w:t> </w:t>
      </w:r>
      <w:r>
        <w:rPr>
          <w:rtl/>
        </w:rPr>
        <w:t>שליחות</w:t>
      </w:r>
      <w:r>
        <w:rPr/>
        <w:t>,</w:t>
      </w:r>
      <w:r>
        <w:rPr>
          <w:spacing w:val="7"/>
          <w:rtl/>
        </w:rPr>
        <w:t> </w:t>
      </w:r>
      <w:r>
        <w:rPr>
          <w:rtl/>
        </w:rPr>
        <w:t>הרשאה</w:t>
      </w:r>
      <w:r>
        <w:rPr/>
        <w:t>,</w:t>
      </w:r>
      <w:r>
        <w:rPr>
          <w:spacing w:val="9"/>
          <w:rtl/>
        </w:rPr>
        <w:t> </w:t>
      </w:r>
      <w:r>
        <w:rPr>
          <w:rtl/>
        </w:rPr>
        <w:t>שותפות</w:t>
      </w:r>
      <w:r>
        <w:rPr>
          <w:spacing w:val="8"/>
          <w:rtl/>
        </w:rPr>
        <w:t> </w:t>
      </w:r>
      <w:r>
        <w:rPr>
          <w:rtl/>
        </w:rPr>
        <w:t>או</w:t>
      </w:r>
      <w:r>
        <w:rPr>
          <w:spacing w:val="8"/>
          <w:rtl/>
        </w:rPr>
        <w:t> </w:t>
      </w:r>
      <w:r>
        <w:rPr>
          <w:rtl/>
        </w:rPr>
        <w:t>נאמנות</w:t>
      </w:r>
      <w:r>
        <w:rPr>
          <w:spacing w:val="8"/>
          <w:rtl/>
        </w:rPr>
        <w:t> </w:t>
      </w:r>
      <w:r>
        <w:rPr>
          <w:rtl/>
        </w:rPr>
        <w:t>מצדיקה</w:t>
      </w:r>
      <w:r>
        <w:rPr>
          <w:spacing w:val="9"/>
          <w:rtl/>
        </w:rPr>
        <w:t> </w:t>
      </w:r>
      <w:r>
        <w:rPr>
          <w:rtl/>
        </w:rPr>
        <w:t>צו</w:t>
      </w:r>
      <w:r>
        <w:rPr>
          <w:spacing w:val="7"/>
          <w:rtl/>
        </w:rPr>
        <w:t> </w:t>
      </w:r>
      <w:r>
        <w:rPr>
          <w:rtl/>
        </w:rPr>
        <w:t>למת</w:t>
      </w:r>
      <w:r>
        <w:rPr>
          <w:rtl/>
        </w:rPr>
        <w:t>ן</w:t>
      </w:r>
    </w:p>
    <w:p>
      <w:pPr>
        <w:spacing w:after="0"/>
        <w:jc w:val="left"/>
        <w:sectPr>
          <w:pgSz w:w="11910" w:h="16850"/>
          <w:pgMar w:header="737" w:footer="1360" w:top="2000" w:bottom="1560" w:left="0" w:right="1480"/>
        </w:sectPr>
      </w:pPr>
    </w:p>
    <w:p>
      <w:pPr>
        <w:pStyle w:val="BodyText"/>
        <w:bidi/>
        <w:spacing w:before="119"/>
        <w:ind w:right="1704" w:left="0" w:firstLine="0"/>
        <w:jc w:val="left"/>
      </w:pPr>
      <w:r>
        <w:rPr>
          <w:spacing w:val="-2"/>
          <w:rtl/>
        </w:rPr>
        <w:t>מדובר</w:t>
      </w:r>
      <w:r>
        <w:rPr>
          <w:spacing w:val="48"/>
          <w:rtl/>
        </w:rPr>
        <w:t> </w:t>
      </w:r>
      <w:r>
        <w:rPr>
          <w:rtl/>
        </w:rPr>
        <w:t>ברשימה</w:t>
      </w:r>
      <w:r>
        <w:rPr>
          <w:spacing w:val="48"/>
          <w:rtl/>
        </w:rPr>
        <w:t> </w:t>
      </w:r>
      <w:r>
        <w:rPr>
          <w:rtl/>
        </w:rPr>
        <w:t>סגורה</w:t>
      </w:r>
      <w:r>
        <w:rPr>
          <w:spacing w:val="49"/>
          <w:rtl/>
        </w:rPr>
        <w:t> </w:t>
      </w:r>
      <w:r>
        <w:rPr>
          <w:rtl/>
        </w:rPr>
        <w:t>וניתן</w:t>
      </w:r>
      <w:r>
        <w:rPr>
          <w:spacing w:val="49"/>
          <w:rtl/>
        </w:rPr>
        <w:t> </w:t>
      </w:r>
      <w:r>
        <w:rPr>
          <w:rtl/>
        </w:rPr>
        <w:t>להכיר</w:t>
      </w:r>
      <w:r>
        <w:rPr>
          <w:spacing w:val="45"/>
          <w:rtl/>
        </w:rPr>
        <w:t> </w:t>
      </w:r>
      <w:r>
        <w:rPr>
          <w:rtl/>
        </w:rPr>
        <w:t>ג</w:t>
      </w:r>
      <w:r>
        <w:rPr>
          <w:rtl/>
        </w:rPr>
        <w:t>ם</w:t>
      </w:r>
    </w:p>
    <w:p>
      <w:pPr>
        <w:pStyle w:val="BodyText"/>
        <w:bidi/>
        <w:spacing w:before="119"/>
        <w:ind w:right="66" w:left="0" w:firstLine="0"/>
        <w:jc w:val="left"/>
      </w:pPr>
      <w:r>
        <w:rPr>
          <w:rtl/>
        </w:rPr>
        <w:br w:type="column"/>
      </w:r>
      <w:r>
        <w:rPr>
          <w:spacing w:val="-2"/>
        </w:rPr>
        <w:t>,127/95</w:t>
      </w:r>
      <w:r>
        <w:rPr>
          <w:spacing w:val="48"/>
          <w:rtl/>
        </w:rPr>
        <w:t> </w:t>
      </w:r>
      <w:r>
        <w:rPr>
          <w:rtl/>
        </w:rPr>
        <w:t>לעיל</w:t>
      </w:r>
      <w:r>
        <w:rPr/>
        <w:t>.)</w:t>
      </w:r>
      <w:r>
        <w:rPr>
          <w:spacing w:val="48"/>
          <w:rtl/>
        </w:rPr>
        <w:t> </w:t>
      </w:r>
      <w:r>
        <w:rPr>
          <w:rtl/>
        </w:rPr>
        <w:t>אמנם</w:t>
      </w:r>
      <w:r>
        <w:rPr/>
        <w:t>,</w:t>
      </w:r>
      <w:r>
        <w:rPr>
          <w:spacing w:val="48"/>
          <w:rtl/>
        </w:rPr>
        <w:t> </w:t>
      </w:r>
      <w:r>
        <w:rPr>
          <w:rtl/>
        </w:rPr>
        <w:t>ל</w:t>
      </w:r>
      <w:r>
        <w:rPr>
          <w:rtl/>
        </w:rPr>
        <w:t>א</w:t>
      </w:r>
    </w:p>
    <w:p>
      <w:pPr>
        <w:bidi/>
        <w:spacing w:before="119"/>
        <w:ind w:right="62" w:left="0" w:firstLine="0"/>
        <w:jc w:val="left"/>
        <w:rPr>
          <w:sz w:val="24"/>
          <w:szCs w:val="24"/>
        </w:rPr>
      </w:pPr>
      <w:r>
        <w:rPr>
          <w:rtl/>
        </w:rPr>
        <w:br w:type="column"/>
      </w:r>
      <w:r>
        <w:rPr>
          <w:spacing w:val="-5"/>
          <w:sz w:val="24"/>
          <w:szCs w:val="24"/>
          <w:rtl/>
        </w:rPr>
        <w:t>ע</w:t>
      </w:r>
      <w:r>
        <w:rPr>
          <w:spacing w:val="-5"/>
          <w:sz w:val="24"/>
          <w:szCs w:val="24"/>
        </w:rPr>
        <w:t>"</w:t>
      </w:r>
      <w:r>
        <w:rPr>
          <w:spacing w:val="-5"/>
          <w:sz w:val="24"/>
          <w:szCs w:val="24"/>
          <w:rtl/>
        </w:rPr>
        <w:t>א</w:t>
      </w:r>
    </w:p>
    <w:p>
      <w:pPr>
        <w:pStyle w:val="BodyText"/>
        <w:bidi/>
        <w:spacing w:before="119"/>
        <w:ind w:right="62" w:left="933" w:firstLine="0"/>
        <w:jc w:val="left"/>
      </w:pPr>
      <w:r>
        <w:rPr>
          <w:rtl/>
        </w:rPr>
        <w:br w:type="column"/>
      </w:r>
      <w:r>
        <w:rPr>
          <w:spacing w:val="-2"/>
          <w:rtl/>
        </w:rPr>
        <w:t>חשבונות</w:t>
      </w:r>
      <w:r>
        <w:rPr>
          <w:spacing w:val="48"/>
          <w:rtl/>
        </w:rPr>
        <w:t> </w:t>
      </w:r>
      <w:r>
        <w:rPr/>
        <w:t>(</w:t>
      </w:r>
      <w:r>
        <w:rPr>
          <w:rtl/>
        </w:rPr>
        <w:t>רא</w:t>
      </w:r>
      <w:r>
        <w:rPr>
          <w:rtl/>
        </w:rPr>
        <w:t>ה</w:t>
      </w:r>
    </w:p>
    <w:p>
      <w:pPr>
        <w:spacing w:after="0"/>
        <w:jc w:val="left"/>
        <w:sectPr>
          <w:type w:val="continuous"/>
          <w:pgSz w:w="11910" w:h="16850"/>
          <w:pgMar w:header="737" w:footer="1360" w:top="2000" w:bottom="1560" w:left="0" w:right="1480"/>
          <w:cols w:num="4" w:equalWidth="0">
            <w:col w:w="5228" w:space="40"/>
            <w:col w:w="2367" w:space="39"/>
            <w:col w:w="417" w:space="39"/>
            <w:col w:w="2300"/>
          </w:cols>
        </w:sectPr>
      </w:pPr>
    </w:p>
    <w:p>
      <w:pPr>
        <w:pStyle w:val="BodyText"/>
        <w:bidi/>
        <w:spacing w:line="360" w:lineRule="auto" w:before="117"/>
        <w:ind w:right="1704" w:left="935" w:firstLine="3"/>
        <w:jc w:val="left"/>
      </w:pPr>
      <w:r>
        <w:rPr>
          <w:rtl/>
        </w:rPr>
        <w:t>במערכות</w:t>
      </w:r>
      <w:r>
        <w:rPr>
          <w:spacing w:val="33"/>
          <w:rtl/>
        </w:rPr>
        <w:t> </w:t>
      </w:r>
      <w:r>
        <w:rPr>
          <w:rtl/>
        </w:rPr>
        <w:t>יחסים</w:t>
      </w:r>
      <w:r>
        <w:rPr>
          <w:spacing w:val="33"/>
          <w:rtl/>
        </w:rPr>
        <w:t> </w:t>
      </w:r>
      <w:r>
        <w:rPr>
          <w:rtl/>
        </w:rPr>
        <w:t>נוספות</w:t>
      </w:r>
      <w:r>
        <w:rPr/>
        <w:t>,</w:t>
      </w:r>
      <w:r>
        <w:rPr>
          <w:spacing w:val="34"/>
          <w:rtl/>
        </w:rPr>
        <w:t> </w:t>
      </w:r>
      <w:r>
        <w:rPr>
          <w:rtl/>
        </w:rPr>
        <w:t>אך</w:t>
      </w:r>
      <w:r>
        <w:rPr>
          <w:spacing w:val="31"/>
          <w:rtl/>
        </w:rPr>
        <w:t> </w:t>
      </w:r>
      <w:r>
        <w:rPr>
          <w:rtl/>
        </w:rPr>
        <w:t>המשותף</w:t>
      </w:r>
      <w:r>
        <w:rPr>
          <w:spacing w:val="31"/>
          <w:rtl/>
        </w:rPr>
        <w:t> </w:t>
      </w:r>
      <w:r>
        <w:rPr>
          <w:rtl/>
        </w:rPr>
        <w:t>לכולן</w:t>
      </w:r>
      <w:r>
        <w:rPr>
          <w:spacing w:val="34"/>
          <w:rtl/>
        </w:rPr>
        <w:t> </w:t>
      </w:r>
      <w:r>
        <w:rPr>
          <w:rtl/>
        </w:rPr>
        <w:t>הוא</w:t>
      </w:r>
      <w:r>
        <w:rPr>
          <w:spacing w:val="32"/>
          <w:rtl/>
        </w:rPr>
        <w:t> </w:t>
      </w:r>
      <w:r>
        <w:rPr>
          <w:rtl/>
        </w:rPr>
        <w:t>שמדובר</w:t>
      </w:r>
      <w:r>
        <w:rPr>
          <w:spacing w:val="32"/>
          <w:rtl/>
        </w:rPr>
        <w:t> </w:t>
      </w:r>
      <w:r>
        <w:rPr>
          <w:rtl/>
        </w:rPr>
        <w:t>בצדדים</w:t>
      </w:r>
      <w:r>
        <w:rPr>
          <w:spacing w:val="34"/>
          <w:rtl/>
        </w:rPr>
        <w:t> </w:t>
      </w:r>
      <w:r>
        <w:rPr>
          <w:rtl/>
        </w:rPr>
        <w:t>שיש</w:t>
      </w:r>
      <w:r>
        <w:rPr>
          <w:spacing w:val="32"/>
          <w:rtl/>
        </w:rPr>
        <w:t> </w:t>
      </w:r>
      <w:r>
        <w:rPr>
          <w:rtl/>
        </w:rPr>
        <w:t>ביניהם</w:t>
      </w:r>
      <w:r>
        <w:rPr>
          <w:spacing w:val="34"/>
          <w:rtl/>
        </w:rPr>
        <w:t> </w:t>
      </w:r>
      <w:r>
        <w:rPr>
          <w:rtl/>
        </w:rPr>
        <w:t>מערכת יחסים</w:t>
      </w:r>
      <w:r>
        <w:rPr>
          <w:spacing w:val="30"/>
          <w:rtl/>
        </w:rPr>
        <w:t> </w:t>
      </w:r>
      <w:r>
        <w:rPr>
          <w:rtl/>
        </w:rPr>
        <w:t>מיוחדת</w:t>
      </w:r>
      <w:r>
        <w:rPr>
          <w:spacing w:val="29"/>
          <w:rtl/>
        </w:rPr>
        <w:t> </w:t>
      </w:r>
      <w:r>
        <w:rPr>
          <w:rtl/>
        </w:rPr>
        <w:t>או</w:t>
      </w:r>
      <w:r>
        <w:rPr>
          <w:spacing w:val="31"/>
          <w:rtl/>
        </w:rPr>
        <w:t> </w:t>
      </w:r>
      <w:r>
        <w:rPr>
          <w:rtl/>
        </w:rPr>
        <w:t>שיתוף</w:t>
      </w:r>
      <w:r>
        <w:rPr>
          <w:spacing w:val="32"/>
          <w:rtl/>
        </w:rPr>
        <w:t> </w:t>
      </w:r>
      <w:r>
        <w:rPr>
          <w:rtl/>
        </w:rPr>
        <w:t>פעולה</w:t>
      </w:r>
      <w:r>
        <w:rPr/>
        <w:t>,</w:t>
      </w:r>
      <w:r>
        <w:rPr>
          <w:spacing w:val="30"/>
          <w:rtl/>
        </w:rPr>
        <w:t> </w:t>
      </w:r>
      <w:r>
        <w:rPr>
          <w:rtl/>
        </w:rPr>
        <w:t>המטילים</w:t>
      </w:r>
      <w:r>
        <w:rPr>
          <w:spacing w:val="30"/>
          <w:rtl/>
        </w:rPr>
        <w:t> </w:t>
      </w:r>
      <w:r>
        <w:rPr>
          <w:rtl/>
        </w:rPr>
        <w:t>עליהם</w:t>
      </w:r>
      <w:r>
        <w:rPr>
          <w:spacing w:val="30"/>
          <w:rtl/>
        </w:rPr>
        <w:t> </w:t>
      </w:r>
      <w:r>
        <w:rPr>
          <w:rtl/>
        </w:rPr>
        <w:t>חובות</w:t>
      </w:r>
      <w:r>
        <w:rPr>
          <w:spacing w:val="29"/>
          <w:rtl/>
        </w:rPr>
        <w:t> </w:t>
      </w:r>
      <w:r>
        <w:rPr>
          <w:rtl/>
        </w:rPr>
        <w:t>הדדיים</w:t>
      </w:r>
      <w:r>
        <w:rPr>
          <w:spacing w:val="29"/>
          <w:rtl/>
        </w:rPr>
        <w:t> </w:t>
      </w:r>
      <w:r>
        <w:rPr>
          <w:rtl/>
        </w:rPr>
        <w:t>זה</w:t>
      </w:r>
      <w:r>
        <w:rPr>
          <w:spacing w:val="31"/>
          <w:rtl/>
        </w:rPr>
        <w:t> </w:t>
      </w:r>
      <w:r>
        <w:rPr>
          <w:rtl/>
        </w:rPr>
        <w:t>כלפי</w:t>
      </w:r>
      <w:r>
        <w:rPr>
          <w:spacing w:val="30"/>
          <w:rtl/>
        </w:rPr>
        <w:t> </w:t>
      </w:r>
      <w:r>
        <w:rPr>
          <w:rtl/>
        </w:rPr>
        <w:t>זה</w:t>
      </w:r>
      <w:r>
        <w:rPr/>
        <w:t>.</w:t>
      </w:r>
      <w:r>
        <w:rPr>
          <w:spacing w:val="29"/>
          <w:rtl/>
        </w:rPr>
        <w:t> </w:t>
      </w:r>
      <w:r>
        <w:rPr>
          <w:rtl/>
        </w:rPr>
        <w:t>בענייננו</w:t>
      </w:r>
      <w:r>
        <w:rPr/>
        <w:t>,</w:t>
      </w:r>
      <w:r>
        <w:rPr>
          <w:rtl/>
        </w:rPr>
        <w:t> מדובר</w:t>
      </w:r>
      <w:r>
        <w:rPr>
          <w:spacing w:val="-13"/>
          <w:rtl/>
        </w:rPr>
        <w:t> </w:t>
      </w:r>
      <w:r>
        <w:rPr>
          <w:rtl/>
        </w:rPr>
        <w:t>בשני</w:t>
      </w:r>
      <w:r>
        <w:rPr>
          <w:spacing w:val="-13"/>
          <w:rtl/>
        </w:rPr>
        <w:t> </w:t>
      </w:r>
      <w:r>
        <w:rPr>
          <w:rtl/>
        </w:rPr>
        <w:t>צדדים</w:t>
      </w:r>
      <w:r>
        <w:rPr>
          <w:spacing w:val="-13"/>
          <w:rtl/>
        </w:rPr>
        <w:t> </w:t>
      </w:r>
      <w:r>
        <w:rPr>
          <w:rtl/>
        </w:rPr>
        <w:t>זרים</w:t>
      </w:r>
      <w:r>
        <w:rPr/>
        <w:t>,</w:t>
      </w:r>
      <w:r>
        <w:rPr>
          <w:spacing w:val="-14"/>
          <w:rtl/>
        </w:rPr>
        <w:t> </w:t>
      </w:r>
      <w:r>
        <w:rPr>
          <w:rtl/>
        </w:rPr>
        <w:t>מתחרים</w:t>
      </w:r>
      <w:r>
        <w:rPr>
          <w:spacing w:val="-13"/>
          <w:rtl/>
        </w:rPr>
        <w:t> </w:t>
      </w:r>
      <w:r>
        <w:rPr>
          <w:rtl/>
        </w:rPr>
        <w:t>עסקיים</w:t>
      </w:r>
      <w:r>
        <w:rPr>
          <w:spacing w:val="-13"/>
          <w:rtl/>
        </w:rPr>
        <w:t> </w:t>
      </w:r>
      <w:r>
        <w:rPr>
          <w:rtl/>
        </w:rPr>
        <w:t>בשוק</w:t>
      </w:r>
      <w:r>
        <w:rPr>
          <w:spacing w:val="-14"/>
          <w:rtl/>
        </w:rPr>
        <w:t> </w:t>
      </w:r>
      <w:r>
        <w:rPr>
          <w:rtl/>
        </w:rPr>
        <w:t>חופשי</w:t>
      </w:r>
      <w:r>
        <w:rPr/>
        <w:t>.</w:t>
      </w:r>
      <w:r>
        <w:rPr>
          <w:spacing w:val="-13"/>
          <w:rtl/>
        </w:rPr>
        <w:t> </w:t>
      </w:r>
      <w:r>
        <w:rPr>
          <w:rtl/>
        </w:rPr>
        <w:t>אין</w:t>
      </w:r>
      <w:r>
        <w:rPr>
          <w:spacing w:val="-14"/>
          <w:rtl/>
        </w:rPr>
        <w:t> </w:t>
      </w:r>
      <w:r>
        <w:rPr>
          <w:rtl/>
        </w:rPr>
        <w:t>ביניהם</w:t>
      </w:r>
      <w:r>
        <w:rPr>
          <w:spacing w:val="-13"/>
          <w:rtl/>
        </w:rPr>
        <w:t> </w:t>
      </w:r>
      <w:r>
        <w:rPr>
          <w:rtl/>
        </w:rPr>
        <w:t>מערכת</w:t>
      </w:r>
      <w:r>
        <w:rPr>
          <w:spacing w:val="-13"/>
          <w:rtl/>
        </w:rPr>
        <w:t> </w:t>
      </w:r>
      <w:r>
        <w:rPr>
          <w:rtl/>
        </w:rPr>
        <w:t>יחסים</w:t>
      </w:r>
      <w:r>
        <w:rPr>
          <w:spacing w:val="-14"/>
          <w:rtl/>
        </w:rPr>
        <w:t> </w:t>
      </w:r>
      <w:r>
        <w:rPr>
          <w:rtl/>
        </w:rPr>
        <w:t>מיוחדת</w:t>
      </w:r>
      <w:r>
        <w:rPr/>
        <w:t>,</w:t>
      </w:r>
      <w:r>
        <w:rPr>
          <w:rtl/>
        </w:rPr>
        <w:t> קשר עסקי של שיתוף פעולה ולא קיימים חובות הדדיים</w:t>
      </w:r>
      <w:r>
        <w:rPr/>
        <w:t>.</w:t>
      </w:r>
      <w:r>
        <w:rPr>
          <w:rtl/>
        </w:rPr>
        <w:t> לפיכך</w:t>
      </w:r>
      <w:r>
        <w:rPr/>
        <w:t>,</w:t>
      </w:r>
      <w:r>
        <w:rPr>
          <w:rtl/>
        </w:rPr>
        <w:t> היסוד הראשון</w:t>
      </w:r>
      <w:r>
        <w:rPr/>
        <w:t>,</w:t>
      </w:r>
      <w:r>
        <w:rPr>
          <w:rtl/>
        </w:rPr>
        <w:t> המהווה תנאי לצו למתן חשבונות</w:t>
      </w:r>
      <w:r>
        <w:rPr/>
        <w:t>,</w:t>
      </w:r>
      <w:r>
        <w:rPr>
          <w:rtl/>
        </w:rPr>
        <w:t> אינו מתקיים</w:t>
      </w:r>
      <w:r>
        <w:rPr/>
        <w:t>.</w:t>
      </w:r>
    </w:p>
    <w:p>
      <w:pPr>
        <w:pStyle w:val="BodyText"/>
        <w:spacing w:before="119"/>
        <w:jc w:val="left"/>
      </w:pPr>
    </w:p>
    <w:p>
      <w:pPr>
        <w:pStyle w:val="BodyText"/>
        <w:bidi/>
        <w:spacing w:line="360" w:lineRule="auto"/>
        <w:ind w:right="1704" w:left="932" w:firstLine="3"/>
        <w:jc w:val="left"/>
      </w:pP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0</wp:posOffset>
            </wp:positionH>
            <wp:positionV relativeFrom="paragraph">
              <wp:posOffset>1058695</wp:posOffset>
            </wp:positionV>
            <wp:extent cx="323850" cy="1308100"/>
            <wp:effectExtent l="0" t="0" r="0" b="0"/>
            <wp:wrapNone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tl/>
        </w:rPr>
        <w:t>די</w:t>
      </w:r>
      <w:r>
        <w:rPr>
          <w:spacing w:val="-6"/>
          <w:rtl/>
        </w:rPr>
        <w:t> </w:t>
      </w:r>
      <w:r>
        <w:rPr>
          <w:rtl/>
        </w:rPr>
        <w:t>בכך</w:t>
      </w:r>
      <w:r>
        <w:rPr>
          <w:spacing w:val="-6"/>
          <w:rtl/>
        </w:rPr>
        <w:t> </w:t>
      </w:r>
      <w:r>
        <w:rPr>
          <w:rtl/>
        </w:rPr>
        <w:t>כדי</w:t>
      </w:r>
      <w:r>
        <w:rPr>
          <w:spacing w:val="-7"/>
          <w:rtl/>
        </w:rPr>
        <w:t> </w:t>
      </w:r>
      <w:r>
        <w:rPr>
          <w:rtl/>
        </w:rPr>
        <w:t>לדחות</w:t>
      </w:r>
      <w:r>
        <w:rPr>
          <w:spacing w:val="-5"/>
          <w:rtl/>
        </w:rPr>
        <w:t> </w:t>
      </w:r>
      <w:r>
        <w:rPr>
          <w:rtl/>
        </w:rPr>
        <w:t>את</w:t>
      </w:r>
      <w:r>
        <w:rPr>
          <w:spacing w:val="-7"/>
          <w:rtl/>
        </w:rPr>
        <w:t> </w:t>
      </w:r>
      <w:r>
        <w:rPr>
          <w:rtl/>
        </w:rPr>
        <w:t>התביעה</w:t>
      </w:r>
      <w:r>
        <w:rPr>
          <w:spacing w:val="-7"/>
          <w:rtl/>
        </w:rPr>
        <w:t> </w:t>
      </w:r>
      <w:r>
        <w:rPr>
          <w:rtl/>
        </w:rPr>
        <w:t>למתן</w:t>
      </w:r>
      <w:r>
        <w:rPr>
          <w:spacing w:val="-7"/>
          <w:rtl/>
        </w:rPr>
        <w:t> </w:t>
      </w:r>
      <w:r>
        <w:rPr>
          <w:rtl/>
        </w:rPr>
        <w:t>חשבונות</w:t>
      </w:r>
      <w:r>
        <w:rPr/>
        <w:t>.</w:t>
      </w:r>
      <w:r>
        <w:rPr>
          <w:spacing w:val="-4"/>
          <w:rtl/>
        </w:rPr>
        <w:t> </w:t>
      </w:r>
      <w:r>
        <w:rPr>
          <w:rtl/>
        </w:rPr>
        <w:t>אלא</w:t>
      </w:r>
      <w:r>
        <w:rPr/>
        <w:t>,</w:t>
      </w:r>
      <w:r>
        <w:rPr>
          <w:spacing w:val="-6"/>
          <w:rtl/>
        </w:rPr>
        <w:t> </w:t>
      </w:r>
      <w:r>
        <w:rPr>
          <w:rtl/>
        </w:rPr>
        <w:t>שבענייננו</w:t>
      </w:r>
      <w:r>
        <w:rPr>
          <w:spacing w:val="-6"/>
          <w:rtl/>
        </w:rPr>
        <w:t> </w:t>
      </w:r>
      <w:r>
        <w:rPr>
          <w:rtl/>
        </w:rPr>
        <w:t>גם</w:t>
      </w:r>
      <w:r>
        <w:rPr>
          <w:spacing w:val="-5"/>
          <w:rtl/>
        </w:rPr>
        <w:t> </w:t>
      </w:r>
      <w:r>
        <w:rPr>
          <w:rtl/>
        </w:rPr>
        <w:t>היסוד</w:t>
      </w:r>
      <w:r>
        <w:rPr>
          <w:spacing w:val="-4"/>
          <w:rtl/>
        </w:rPr>
        <w:t> </w:t>
      </w:r>
      <w:r>
        <w:rPr>
          <w:rtl/>
        </w:rPr>
        <w:t>השני</w:t>
      </w:r>
      <w:r>
        <w:rPr>
          <w:spacing w:val="-4"/>
          <w:rtl/>
        </w:rPr>
        <w:t> </w:t>
      </w:r>
      <w:r>
        <w:rPr>
          <w:rtl/>
        </w:rPr>
        <w:t>לא</w:t>
      </w:r>
      <w:r>
        <w:rPr>
          <w:spacing w:val="-5"/>
          <w:rtl/>
        </w:rPr>
        <w:t> </w:t>
      </w:r>
      <w:r>
        <w:rPr>
          <w:rtl/>
        </w:rPr>
        <w:t>מתקיים</w:t>
      </w:r>
      <w:r>
        <w:rPr/>
        <w:t>.</w:t>
      </w:r>
      <w:r>
        <w:rPr>
          <w:rtl/>
        </w:rPr>
        <w:t> התובעת</w:t>
      </w:r>
      <w:r>
        <w:rPr>
          <w:spacing w:val="-7"/>
          <w:rtl/>
        </w:rPr>
        <w:t> </w:t>
      </w:r>
      <w:r>
        <w:rPr>
          <w:rtl/>
        </w:rPr>
        <w:t>לא</w:t>
      </w:r>
      <w:r>
        <w:rPr>
          <w:spacing w:val="-4"/>
          <w:rtl/>
        </w:rPr>
        <w:t> </w:t>
      </w:r>
      <w:r>
        <w:rPr>
          <w:rtl/>
        </w:rPr>
        <w:t>טענה</w:t>
      </w:r>
      <w:r>
        <w:rPr>
          <w:spacing w:val="-6"/>
          <w:rtl/>
        </w:rPr>
        <w:t> </w:t>
      </w:r>
      <w:r>
        <w:rPr>
          <w:rtl/>
        </w:rPr>
        <w:t>כלל</w:t>
      </w:r>
      <w:r>
        <w:rPr/>
        <w:t>,</w:t>
      </w:r>
      <w:r>
        <w:rPr>
          <w:spacing w:val="-6"/>
          <w:rtl/>
        </w:rPr>
        <w:t> </w:t>
      </w:r>
      <w:r>
        <w:rPr>
          <w:rtl/>
        </w:rPr>
        <w:t>כי</w:t>
      </w:r>
      <w:r>
        <w:rPr>
          <w:spacing w:val="-6"/>
          <w:rtl/>
        </w:rPr>
        <w:t> </w:t>
      </w:r>
      <w:r>
        <w:rPr>
          <w:rtl/>
        </w:rPr>
        <w:t>ברשות</w:t>
      </w:r>
      <w:r>
        <w:rPr>
          <w:spacing w:val="-7"/>
          <w:rtl/>
        </w:rPr>
        <w:t> </w:t>
      </w:r>
      <w:r>
        <w:rPr>
          <w:rtl/>
        </w:rPr>
        <w:t>הנתבעים</w:t>
      </w:r>
      <w:r>
        <w:rPr>
          <w:spacing w:val="-6"/>
          <w:rtl/>
        </w:rPr>
        <w:t> </w:t>
      </w:r>
      <w:r>
        <w:rPr>
          <w:rtl/>
        </w:rPr>
        <w:t>כספים</w:t>
      </w:r>
      <w:r>
        <w:rPr>
          <w:spacing w:val="-7"/>
          <w:rtl/>
        </w:rPr>
        <w:t> </w:t>
      </w:r>
      <w:r>
        <w:rPr>
          <w:rtl/>
        </w:rPr>
        <w:t>השייכים</w:t>
      </w:r>
      <w:r>
        <w:rPr>
          <w:spacing w:val="-7"/>
          <w:rtl/>
        </w:rPr>
        <w:t> </w:t>
      </w:r>
      <w:r>
        <w:rPr>
          <w:rtl/>
        </w:rPr>
        <w:t>לה</w:t>
      </w:r>
      <w:r>
        <w:rPr/>
        <w:t>,</w:t>
      </w:r>
      <w:r>
        <w:rPr>
          <w:spacing w:val="-7"/>
          <w:rtl/>
        </w:rPr>
        <w:t> </w:t>
      </w:r>
      <w:r>
        <w:rPr>
          <w:rtl/>
        </w:rPr>
        <w:t>מגיעים</w:t>
      </w:r>
      <w:r>
        <w:rPr>
          <w:spacing w:val="-7"/>
          <w:rtl/>
        </w:rPr>
        <w:t> </w:t>
      </w:r>
      <w:r>
        <w:rPr>
          <w:rtl/>
        </w:rPr>
        <w:t>לה</w:t>
      </w:r>
      <w:r>
        <w:rPr>
          <w:spacing w:val="-6"/>
          <w:rtl/>
        </w:rPr>
        <w:t> </w:t>
      </w:r>
      <w:r>
        <w:rPr>
          <w:rtl/>
        </w:rPr>
        <w:t>או</w:t>
      </w:r>
      <w:r>
        <w:rPr>
          <w:spacing w:val="-7"/>
          <w:rtl/>
        </w:rPr>
        <w:t> </w:t>
      </w:r>
      <w:r>
        <w:rPr>
          <w:rtl/>
        </w:rPr>
        <w:t>שיש</w:t>
      </w:r>
      <w:r>
        <w:rPr>
          <w:spacing w:val="-5"/>
          <w:rtl/>
        </w:rPr>
        <w:t> </w:t>
      </w:r>
      <w:r>
        <w:rPr>
          <w:rtl/>
        </w:rPr>
        <w:t>לה</w:t>
      </w:r>
      <w:r>
        <w:rPr>
          <w:spacing w:val="-6"/>
          <w:rtl/>
        </w:rPr>
        <w:t> </w:t>
      </w:r>
      <w:r>
        <w:rPr>
          <w:rtl/>
        </w:rPr>
        <w:t>בהם זכות כלשהי מכוח מערכת יחסים מיוחדת ביניהם</w:t>
      </w:r>
      <w:r>
        <w:rPr/>
        <w:t>.</w:t>
      </w:r>
      <w:r>
        <w:rPr>
          <w:rtl/>
        </w:rPr>
        <w:t> התובעת לא ביקשה מתן חשבונות כדי לברר</w:t>
      </w:r>
      <w:r>
        <w:rPr>
          <w:spacing w:val="37"/>
          <w:rtl/>
        </w:rPr>
        <w:t> </w:t>
      </w:r>
      <w:r>
        <w:rPr>
          <w:rtl/>
        </w:rPr>
        <w:t>אודות</w:t>
      </w:r>
      <w:r>
        <w:rPr>
          <w:spacing w:val="37"/>
          <w:rtl/>
        </w:rPr>
        <w:t> </w:t>
      </w:r>
      <w:r>
        <w:rPr>
          <w:rtl/>
        </w:rPr>
        <w:t>כספים</w:t>
      </w:r>
      <w:r>
        <w:rPr>
          <w:spacing w:val="39"/>
          <w:rtl/>
        </w:rPr>
        <w:t> </w:t>
      </w:r>
      <w:r>
        <w:rPr>
          <w:rtl/>
        </w:rPr>
        <w:t>כאמור</w:t>
      </w:r>
      <w:r>
        <w:rPr/>
        <w:t>,</w:t>
      </w:r>
      <w:r>
        <w:rPr>
          <w:spacing w:val="37"/>
          <w:rtl/>
        </w:rPr>
        <w:t> </w:t>
      </w:r>
      <w:r>
        <w:rPr>
          <w:rtl/>
        </w:rPr>
        <w:t>אלא</w:t>
      </w:r>
      <w:r>
        <w:rPr>
          <w:spacing w:val="38"/>
          <w:rtl/>
        </w:rPr>
        <w:t> </w:t>
      </w:r>
      <w:r>
        <w:rPr>
          <w:rtl/>
        </w:rPr>
        <w:t>כדי</w:t>
      </w:r>
      <w:r>
        <w:rPr>
          <w:spacing w:val="37"/>
          <w:rtl/>
        </w:rPr>
        <w:t> </w:t>
      </w:r>
      <w:r>
        <w:rPr>
          <w:rtl/>
        </w:rPr>
        <w:t>לבדוק</w:t>
      </w:r>
      <w:r>
        <w:rPr>
          <w:spacing w:val="39"/>
          <w:rtl/>
        </w:rPr>
        <w:t> </w:t>
      </w:r>
      <w:r>
        <w:rPr>
          <w:rtl/>
        </w:rPr>
        <w:t>האם</w:t>
      </w:r>
      <w:r>
        <w:rPr>
          <w:spacing w:val="37"/>
          <w:rtl/>
        </w:rPr>
        <w:t> </w:t>
      </w:r>
      <w:r>
        <w:rPr>
          <w:rtl/>
        </w:rPr>
        <w:t>ההפרה</w:t>
      </w:r>
      <w:r>
        <w:rPr>
          <w:spacing w:val="37"/>
          <w:rtl/>
        </w:rPr>
        <w:t> </w:t>
      </w:r>
      <w:r>
        <w:rPr>
          <w:rtl/>
        </w:rPr>
        <w:t>הניבה</w:t>
      </w:r>
      <w:r>
        <w:rPr>
          <w:spacing w:val="39"/>
          <w:rtl/>
        </w:rPr>
        <w:t> </w:t>
      </w:r>
      <w:r>
        <w:rPr>
          <w:rtl/>
        </w:rPr>
        <w:t>לנתבעת</w:t>
      </w:r>
      <w:r>
        <w:rPr>
          <w:spacing w:val="38"/>
          <w:rtl/>
        </w:rPr>
        <w:t> </w:t>
      </w:r>
      <w:r>
        <w:rPr>
          <w:rtl/>
        </w:rPr>
        <w:t>רווח</w:t>
      </w:r>
      <w:r>
        <w:rPr>
          <w:spacing w:val="40"/>
          <w:rtl/>
        </w:rPr>
        <w:t> </w:t>
      </w:r>
      <w:r>
        <w:rPr>
          <w:rtl/>
        </w:rPr>
        <w:t>במהלך התקופה בה פורסמה המודעה המטעה</w:t>
      </w:r>
      <w:r>
        <w:rPr/>
        <w:t>.</w:t>
      </w:r>
      <w:r>
        <w:rPr>
          <w:rtl/>
        </w:rPr>
        <w:t> לא לכך נועד צו למתן חשבונות</w:t>
      </w:r>
      <w:r>
        <w:rPr/>
        <w:t>.</w:t>
      </w:r>
      <w:r>
        <w:rPr>
          <w:rtl/>
        </w:rPr>
        <w:t> לפיכך</w:t>
      </w:r>
      <w:r>
        <w:rPr/>
        <w:t>,</w:t>
      </w:r>
      <w:r>
        <w:rPr>
          <w:rtl/>
        </w:rPr>
        <w:t> גם היסוד</w:t>
      </w:r>
      <w:r>
        <w:rPr>
          <w:spacing w:val="40"/>
          <w:rtl/>
        </w:rPr>
        <w:t> </w:t>
      </w:r>
      <w:r>
        <w:rPr>
          <w:rtl/>
        </w:rPr>
        <w:t>השני אינו מתקיים</w:t>
      </w:r>
      <w:r>
        <w:rPr/>
        <w:t>.</w:t>
      </w:r>
      <w:r>
        <w:rPr>
          <w:rtl/>
        </w:rPr>
        <w:t> דין התביעה למתן חשבונות להידחות</w:t>
      </w:r>
      <w:r>
        <w:rPr/>
        <w:t>,</w:t>
      </w:r>
      <w:r>
        <w:rPr>
          <w:rtl/>
        </w:rPr>
        <w:t> אפוא</w:t>
      </w:r>
      <w:r>
        <w:rPr/>
        <w:t>.</w:t>
      </w:r>
    </w:p>
    <w:p>
      <w:pPr>
        <w:pStyle w:val="BodyText"/>
        <w:spacing w:before="118"/>
        <w:jc w:val="left"/>
      </w:pPr>
    </w:p>
    <w:p>
      <w:pPr>
        <w:pStyle w:val="BodyText"/>
        <w:bidi/>
        <w:spacing w:line="360" w:lineRule="auto" w:before="1"/>
        <w:ind w:right="1484" w:left="935" w:firstLine="0"/>
        <w:jc w:val="left"/>
      </w:pPr>
      <w:r>
        <w:rPr>
          <w:rtl/>
        </w:rPr>
        <w:t>התובעת טענה</w:t>
      </w:r>
      <w:r>
        <w:rPr/>
        <w:t>,</w:t>
      </w:r>
      <w:r>
        <w:rPr>
          <w:rtl/>
        </w:rPr>
        <w:t> כי נגרם לה נזק ספציפי בדמות הפסקת הצמיחה </w:t>
      </w:r>
      <w:r>
        <w:rPr/>
        <w:t>(</w:t>
      </w:r>
      <w:r>
        <w:rPr>
          <w:rtl/>
        </w:rPr>
        <w:t>לכאורה</w:t>
      </w:r>
      <w:r>
        <w:rPr/>
        <w:t>,</w:t>
      </w:r>
      <w:r>
        <w:rPr>
          <w:rtl/>
        </w:rPr>
        <w:t> צפויה</w:t>
      </w:r>
      <w:r>
        <w:rPr/>
        <w:t>)</w:t>
      </w:r>
      <w:r>
        <w:rPr>
          <w:rtl/>
        </w:rPr>
        <w:t> במחזור פעילותה</w:t>
      </w:r>
      <w:r>
        <w:rPr/>
        <w:t>.</w:t>
      </w:r>
      <w:r>
        <w:rPr>
          <w:rtl/>
        </w:rPr>
        <w:t> כדי להוכיח נזק זה היה עליה להביא נתונים מהנהלת החשבונות </w:t>
      </w:r>
      <w:r>
        <w:rPr>
          <w:u w:val="single"/>
          <w:rtl/>
        </w:rPr>
        <w:t>שלה</w:t>
      </w:r>
      <w:r>
        <w:rPr>
          <w:u w:val="none"/>
        </w:rPr>
        <w:t>,</w:t>
      </w:r>
      <w:r>
        <w:rPr>
          <w:u w:val="none"/>
          <w:rtl/>
        </w:rPr>
        <w:t> דו</w:t>
      </w:r>
      <w:r>
        <w:rPr>
          <w:u w:val="none"/>
        </w:rPr>
        <w:t>"</w:t>
      </w:r>
      <w:r>
        <w:rPr>
          <w:u w:val="none"/>
          <w:rtl/>
        </w:rPr>
        <w:t>חות</w:t>
      </w:r>
      <w:r>
        <w:rPr>
          <w:spacing w:val="80"/>
          <w:u w:val="none"/>
          <w:rtl/>
        </w:rPr>
        <w:t> </w:t>
      </w:r>
      <w:r>
        <w:rPr>
          <w:u w:val="none"/>
          <w:rtl/>
        </w:rPr>
        <w:t>שנתיים</w:t>
      </w:r>
      <w:r>
        <w:rPr>
          <w:u w:val="none"/>
        </w:rPr>
        <w:t>,</w:t>
      </w:r>
      <w:r>
        <w:rPr>
          <w:spacing w:val="-12"/>
          <w:u w:val="none"/>
          <w:rtl/>
        </w:rPr>
        <w:t> </w:t>
      </w:r>
      <w:r>
        <w:rPr>
          <w:u w:val="none"/>
          <w:rtl/>
        </w:rPr>
        <w:t>תחשיב</w:t>
      </w:r>
      <w:r>
        <w:rPr>
          <w:spacing w:val="-14"/>
          <w:u w:val="none"/>
          <w:rtl/>
        </w:rPr>
        <w:t> </w:t>
      </w:r>
      <w:r>
        <w:rPr>
          <w:u w:val="none"/>
          <w:rtl/>
        </w:rPr>
        <w:t>המעיד</w:t>
      </w:r>
      <w:r>
        <w:rPr>
          <w:spacing w:val="-12"/>
          <w:u w:val="none"/>
          <w:rtl/>
        </w:rPr>
        <w:t> </w:t>
      </w:r>
      <w:r>
        <w:rPr>
          <w:u w:val="none"/>
          <w:rtl/>
        </w:rPr>
        <w:t>על</w:t>
      </w:r>
      <w:r>
        <w:rPr>
          <w:spacing w:val="-11"/>
          <w:u w:val="none"/>
          <w:rtl/>
        </w:rPr>
        <w:t> </w:t>
      </w:r>
      <w:r>
        <w:rPr>
          <w:u w:val="none"/>
          <w:rtl/>
        </w:rPr>
        <w:t>קצב</w:t>
      </w:r>
      <w:r>
        <w:rPr>
          <w:spacing w:val="-14"/>
          <w:u w:val="none"/>
          <w:rtl/>
        </w:rPr>
        <w:t> </w:t>
      </w:r>
      <w:r>
        <w:rPr>
          <w:u w:val="none"/>
          <w:rtl/>
        </w:rPr>
        <w:t>גידול</w:t>
      </w:r>
      <w:r>
        <w:rPr>
          <w:u w:val="none"/>
        </w:rPr>
        <w:t>,</w:t>
      </w:r>
      <w:r>
        <w:rPr>
          <w:spacing w:val="-12"/>
          <w:u w:val="none"/>
          <w:rtl/>
        </w:rPr>
        <w:t> </w:t>
      </w:r>
      <w:r>
        <w:rPr>
          <w:u w:val="none"/>
          <w:rtl/>
        </w:rPr>
        <w:t>סטיות</w:t>
      </w:r>
      <w:r>
        <w:rPr>
          <w:spacing w:val="-13"/>
          <w:u w:val="none"/>
          <w:rtl/>
        </w:rPr>
        <w:t> </w:t>
      </w:r>
      <w:r>
        <w:rPr>
          <w:u w:val="none"/>
          <w:rtl/>
        </w:rPr>
        <w:t>מקצב</w:t>
      </w:r>
      <w:r>
        <w:rPr>
          <w:spacing w:val="-13"/>
          <w:u w:val="none"/>
          <w:rtl/>
        </w:rPr>
        <w:t> </w:t>
      </w:r>
      <w:r>
        <w:rPr>
          <w:u w:val="none"/>
          <w:rtl/>
        </w:rPr>
        <w:t>הגידול</w:t>
      </w:r>
      <w:r>
        <w:rPr>
          <w:u w:val="none"/>
        </w:rPr>
        <w:t>,</w:t>
      </w:r>
      <w:r>
        <w:rPr>
          <w:spacing w:val="-13"/>
          <w:u w:val="none"/>
          <w:rtl/>
        </w:rPr>
        <w:t> </w:t>
      </w:r>
      <w:r>
        <w:rPr>
          <w:u w:val="none"/>
          <w:rtl/>
        </w:rPr>
        <w:t>הסברים</w:t>
      </w:r>
      <w:r>
        <w:rPr>
          <w:spacing w:val="-14"/>
          <w:u w:val="none"/>
          <w:rtl/>
        </w:rPr>
        <w:t> </w:t>
      </w:r>
      <w:r>
        <w:rPr>
          <w:u w:val="none"/>
          <w:rtl/>
        </w:rPr>
        <w:t>לסטיות</w:t>
      </w:r>
      <w:r>
        <w:rPr>
          <w:spacing w:val="-13"/>
          <w:u w:val="none"/>
          <w:rtl/>
        </w:rPr>
        <w:t> </w:t>
      </w:r>
      <w:r>
        <w:rPr>
          <w:u w:val="none"/>
        </w:rPr>
        <w:t>(</w:t>
      </w:r>
      <w:r>
        <w:rPr>
          <w:u w:val="none"/>
          <w:rtl/>
        </w:rPr>
        <w:t>שנצפו</w:t>
      </w:r>
      <w:r>
        <w:rPr>
          <w:spacing w:val="-13"/>
          <w:u w:val="none"/>
          <w:rtl/>
        </w:rPr>
        <w:t> </w:t>
      </w:r>
      <w:r>
        <w:rPr>
          <w:u w:val="none"/>
          <w:rtl/>
        </w:rPr>
        <w:t>במכתב רו</w:t>
      </w:r>
      <w:r>
        <w:rPr>
          <w:u w:val="none"/>
        </w:rPr>
        <w:t>"</w:t>
      </w:r>
      <w:r>
        <w:rPr>
          <w:u w:val="none"/>
          <w:rtl/>
        </w:rPr>
        <w:t>ח</w:t>
      </w:r>
      <w:r>
        <w:rPr>
          <w:u w:val="none"/>
        </w:rPr>
        <w:t>,)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וחוות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דעת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רואה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חשבון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התומכת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בכך</w:t>
      </w:r>
      <w:r>
        <w:rPr>
          <w:u w:val="none"/>
        </w:rPr>
        <w:t>.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כל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הנתונים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הרלוונטיים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מצויים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ברשות התובעת</w:t>
      </w:r>
      <w:r>
        <w:rPr>
          <w:spacing w:val="-5"/>
          <w:u w:val="none"/>
          <w:rtl/>
        </w:rPr>
        <w:t> </w:t>
      </w:r>
      <w:r>
        <w:rPr>
          <w:u w:val="none"/>
          <w:rtl/>
        </w:rPr>
        <w:t>עצמה</w:t>
      </w:r>
      <w:r>
        <w:rPr>
          <w:u w:val="none"/>
        </w:rPr>
        <w:t>.</w:t>
      </w:r>
      <w:r>
        <w:rPr>
          <w:spacing w:val="-5"/>
          <w:u w:val="none"/>
          <w:rtl/>
        </w:rPr>
        <w:t> </w:t>
      </w:r>
      <w:r>
        <w:rPr>
          <w:u w:val="none"/>
          <w:rtl/>
        </w:rPr>
        <w:t>אין</w:t>
      </w:r>
      <w:r>
        <w:rPr>
          <w:spacing w:val="-3"/>
          <w:u w:val="none"/>
          <w:rtl/>
        </w:rPr>
        <w:t> </w:t>
      </w:r>
      <w:r>
        <w:rPr>
          <w:u w:val="none"/>
          <w:rtl/>
        </w:rPr>
        <w:t>קשר</w:t>
      </w:r>
      <w:r>
        <w:rPr>
          <w:spacing w:val="-3"/>
          <w:u w:val="none"/>
          <w:rtl/>
        </w:rPr>
        <w:t> </w:t>
      </w:r>
      <w:r>
        <w:rPr>
          <w:u w:val="none"/>
          <w:rtl/>
        </w:rPr>
        <w:t>בין</w:t>
      </w:r>
      <w:r>
        <w:rPr>
          <w:spacing w:val="-6"/>
          <w:u w:val="none"/>
          <w:rtl/>
        </w:rPr>
        <w:t> </w:t>
      </w:r>
      <w:r>
        <w:rPr>
          <w:u w:val="none"/>
          <w:rtl/>
        </w:rPr>
        <w:t>נתונים</w:t>
      </w:r>
      <w:r>
        <w:rPr>
          <w:spacing w:val="-5"/>
          <w:u w:val="none"/>
          <w:rtl/>
        </w:rPr>
        <w:t> </w:t>
      </w:r>
      <w:r>
        <w:rPr>
          <w:u w:val="none"/>
          <w:rtl/>
        </w:rPr>
        <w:t>אלה</w:t>
      </w:r>
      <w:r>
        <w:rPr>
          <w:spacing w:val="-4"/>
          <w:u w:val="none"/>
          <w:rtl/>
        </w:rPr>
        <w:t> </w:t>
      </w:r>
      <w:r>
        <w:rPr>
          <w:u w:val="none"/>
          <w:rtl/>
        </w:rPr>
        <w:t>לנתונים</w:t>
      </w:r>
      <w:r>
        <w:rPr>
          <w:spacing w:val="-5"/>
          <w:u w:val="none"/>
          <w:rtl/>
        </w:rPr>
        <w:t> </w:t>
      </w:r>
      <w:r>
        <w:rPr>
          <w:u w:val="none"/>
          <w:rtl/>
        </w:rPr>
        <w:t>שבספרי</w:t>
      </w:r>
      <w:r>
        <w:rPr>
          <w:spacing w:val="-4"/>
          <w:u w:val="none"/>
          <w:rtl/>
        </w:rPr>
        <w:t> </w:t>
      </w:r>
      <w:r>
        <w:rPr>
          <w:u w:val="none"/>
          <w:rtl/>
        </w:rPr>
        <w:t>החשבונות</w:t>
      </w:r>
      <w:r>
        <w:rPr>
          <w:spacing w:val="-5"/>
          <w:u w:val="none"/>
          <w:rtl/>
        </w:rPr>
        <w:t> </w:t>
      </w:r>
      <w:r>
        <w:rPr>
          <w:u w:val="none"/>
          <w:rtl/>
        </w:rPr>
        <w:t>של</w:t>
      </w:r>
      <w:r>
        <w:rPr>
          <w:spacing w:val="-4"/>
          <w:u w:val="none"/>
          <w:rtl/>
        </w:rPr>
        <w:t> </w:t>
      </w:r>
      <w:r>
        <w:rPr>
          <w:u w:val="none"/>
          <w:rtl/>
        </w:rPr>
        <w:t>הנתבעת</w:t>
      </w:r>
      <w:r>
        <w:rPr>
          <w:u w:val="none"/>
        </w:rPr>
        <w:t>,</w:t>
      </w:r>
      <w:r>
        <w:rPr>
          <w:spacing w:val="-1"/>
          <w:u w:val="none"/>
          <w:rtl/>
        </w:rPr>
        <w:t> </w:t>
      </w:r>
      <w:r>
        <w:rPr>
          <w:u w:val="none"/>
          <w:rtl/>
        </w:rPr>
        <w:t>ולא</w:t>
      </w:r>
      <w:r>
        <w:rPr>
          <w:spacing w:val="-4"/>
          <w:u w:val="none"/>
          <w:rtl/>
        </w:rPr>
        <w:t> </w:t>
      </w:r>
      <w:r>
        <w:rPr>
          <w:u w:val="none"/>
          <w:rtl/>
        </w:rPr>
        <w:t>ניתן להוכיח את טענת התובעת באמצעות נתונים מספרי החשבונות של הנתבעת</w:t>
      </w:r>
      <w:r>
        <w:rPr>
          <w:u w:val="none"/>
        </w:rPr>
        <w:t>.</w:t>
      </w:r>
    </w:p>
    <w:p>
      <w:pPr>
        <w:pStyle w:val="BodyText"/>
        <w:spacing w:before="54"/>
        <w:jc w:val="left"/>
        <w:rPr>
          <w:sz w:val="20"/>
        </w:rPr>
      </w:pPr>
    </w:p>
    <w:p>
      <w:pPr>
        <w:spacing w:after="0"/>
        <w:jc w:val="left"/>
        <w:rPr>
          <w:sz w:val="20"/>
        </w:rPr>
        <w:sectPr>
          <w:type w:val="continuous"/>
          <w:pgSz w:w="11910" w:h="16850"/>
          <w:pgMar w:header="737" w:footer="1360" w:top="2000" w:bottom="1560" w:left="0" w:right="1480"/>
        </w:sectPr>
      </w:pPr>
    </w:p>
    <w:p>
      <w:pPr>
        <w:pStyle w:val="BodyText"/>
        <w:bidi/>
        <w:spacing w:line="360" w:lineRule="auto" w:before="103"/>
        <w:ind w:right="1704" w:left="1" w:hanging="4"/>
        <w:jc w:val="left"/>
      </w:pPr>
      <w:r>
        <w:rPr>
          <w:rtl/>
        </w:rPr>
        <w:t>דברים</w:t>
      </w:r>
      <w:r>
        <w:rPr>
          <w:spacing w:val="30"/>
          <w:rtl/>
        </w:rPr>
        <w:t> </w:t>
      </w:r>
      <w:r>
        <w:rPr>
          <w:rtl/>
        </w:rPr>
        <w:t>אלו</w:t>
      </w:r>
      <w:r>
        <w:rPr>
          <w:spacing w:val="30"/>
          <w:rtl/>
        </w:rPr>
        <w:t> </w:t>
      </w:r>
      <w:r>
        <w:rPr>
          <w:rtl/>
        </w:rPr>
        <w:t>לא</w:t>
      </w:r>
      <w:r>
        <w:rPr>
          <w:spacing w:val="29"/>
          <w:rtl/>
        </w:rPr>
        <w:t> </w:t>
      </w:r>
      <w:r>
        <w:rPr>
          <w:rtl/>
        </w:rPr>
        <w:t>נעלמו</w:t>
      </w:r>
      <w:r>
        <w:rPr>
          <w:spacing w:val="32"/>
          <w:rtl/>
        </w:rPr>
        <w:t> </w:t>
      </w:r>
      <w:r>
        <w:rPr>
          <w:rtl/>
        </w:rPr>
        <w:t>מעיני</w:t>
      </w:r>
      <w:r>
        <w:rPr>
          <w:spacing w:val="29"/>
          <w:rtl/>
        </w:rPr>
        <w:t> </w:t>
      </w:r>
      <w:r>
        <w:rPr>
          <w:rtl/>
        </w:rPr>
        <w:t>התובעת</w:t>
      </w:r>
      <w:r>
        <w:rPr>
          <w:spacing w:val="31"/>
          <w:rtl/>
        </w:rPr>
        <w:t> </w:t>
      </w:r>
      <w:r>
        <w:rPr>
          <w:rtl/>
        </w:rPr>
        <w:t>והיא</w:t>
      </w:r>
      <w:r>
        <w:rPr>
          <w:spacing w:val="32"/>
          <w:rtl/>
        </w:rPr>
        <w:t> </w:t>
      </w:r>
      <w:r>
        <w:rPr>
          <w:rtl/>
        </w:rPr>
        <w:t>העלתה</w:t>
      </w:r>
      <w:r>
        <w:rPr>
          <w:spacing w:val="30"/>
          <w:rtl/>
        </w:rPr>
        <w:t> </w:t>
      </w:r>
      <w:r>
        <w:rPr>
          <w:rtl/>
        </w:rPr>
        <w:t>בסיכומיה</w:t>
      </w:r>
      <w:r>
        <w:rPr>
          <w:spacing w:val="30"/>
          <w:rtl/>
        </w:rPr>
        <w:t> </w:t>
      </w:r>
      <w:r>
        <w:rPr>
          <w:rtl/>
        </w:rPr>
        <w:t>לראשונה</w:t>
      </w:r>
      <w:r>
        <w:rPr>
          <w:spacing w:val="33"/>
          <w:rtl/>
        </w:rPr>
        <w:t> </w:t>
      </w:r>
      <w:r>
        <w:rPr>
          <w:rtl/>
        </w:rPr>
        <w:t>טענה</w:t>
      </w:r>
      <w:r>
        <w:rPr/>
        <w:t>,</w:t>
      </w:r>
      <w:r>
        <w:rPr>
          <w:spacing w:val="30"/>
          <w:rtl/>
        </w:rPr>
        <w:t> </w:t>
      </w:r>
      <w:r>
        <w:rPr>
          <w:rtl/>
        </w:rPr>
        <w:t>לפיה</w:t>
      </w:r>
      <w:r>
        <w:rPr>
          <w:spacing w:val="30"/>
          <w:rtl/>
        </w:rPr>
        <w:t> </w:t>
      </w:r>
      <w:r>
        <w:rPr>
          <w:rtl/>
        </w:rPr>
        <w:t>היא זכאית</w:t>
      </w:r>
      <w:r>
        <w:rPr>
          <w:spacing w:val="32"/>
          <w:rtl/>
        </w:rPr>
        <w:t> </w:t>
      </w:r>
      <w:r>
        <w:rPr>
          <w:rtl/>
        </w:rPr>
        <w:t>לצו</w:t>
      </w:r>
      <w:r>
        <w:rPr>
          <w:spacing w:val="31"/>
          <w:rtl/>
        </w:rPr>
        <w:t> </w:t>
      </w:r>
      <w:r>
        <w:rPr>
          <w:rtl/>
        </w:rPr>
        <w:t>למתן</w:t>
      </w:r>
      <w:r>
        <w:rPr>
          <w:spacing w:val="31"/>
          <w:rtl/>
        </w:rPr>
        <w:t> </w:t>
      </w:r>
      <w:r>
        <w:rPr>
          <w:rtl/>
        </w:rPr>
        <w:t>חשבונות</w:t>
      </w:r>
      <w:r>
        <w:rPr/>
        <w:t>,</w:t>
      </w:r>
      <w:r>
        <w:rPr>
          <w:spacing w:val="32"/>
          <w:rtl/>
        </w:rPr>
        <w:t> </w:t>
      </w:r>
      <w:r>
        <w:rPr>
          <w:rtl/>
        </w:rPr>
        <w:t>מכוח</w:t>
      </w:r>
      <w:r>
        <w:rPr>
          <w:spacing w:val="31"/>
          <w:rtl/>
        </w:rPr>
        <w:t> </w:t>
      </w:r>
      <w:r>
        <w:rPr>
          <w:rtl/>
        </w:rPr>
        <w:t>הוראות</w:t>
      </w:r>
      <w:r>
        <w:rPr>
          <w:spacing w:val="32"/>
          <w:rtl/>
        </w:rPr>
        <w:t> </w:t>
      </w:r>
      <w:r>
        <w:rPr>
          <w:rtl/>
        </w:rPr>
        <w:t>סעיף</w:t>
      </w:r>
      <w:r>
        <w:rPr>
          <w:spacing w:val="31"/>
          <w:rtl/>
        </w:rPr>
        <w:t> </w:t>
      </w:r>
      <w:r>
        <w:rPr/>
        <w:t>57</w:t>
      </w:r>
      <w:r>
        <w:rPr>
          <w:spacing w:val="34"/>
          <w:rtl/>
        </w:rPr>
        <w:t> </w:t>
      </w:r>
      <w:r>
        <w:rPr>
          <w:rtl/>
        </w:rPr>
        <w:t>לחוק</w:t>
      </w:r>
      <w:r>
        <w:rPr>
          <w:spacing w:val="32"/>
          <w:rtl/>
        </w:rPr>
        <w:t> </w:t>
      </w:r>
      <w:r>
        <w:rPr>
          <w:rtl/>
        </w:rPr>
        <w:t>זכות</w:t>
      </w:r>
      <w:r>
        <w:rPr>
          <w:spacing w:val="30"/>
          <w:rtl/>
        </w:rPr>
        <w:t> </w:t>
      </w:r>
      <w:r>
        <w:rPr>
          <w:rtl/>
        </w:rPr>
        <w:t>יוצרים</w:t>
      </w:r>
      <w:r>
        <w:rPr/>
        <w:t>,</w:t>
      </w:r>
      <w:r>
        <w:rPr>
          <w:spacing w:val="32"/>
          <w:rtl/>
        </w:rPr>
        <w:t> </w:t>
      </w:r>
      <w:r>
        <w:rPr>
          <w:rtl/>
        </w:rPr>
        <w:t>תשס</w:t>
      </w:r>
      <w:r>
        <w:rPr/>
        <w:t>"</w:t>
      </w:r>
      <w:r>
        <w:rPr>
          <w:rtl/>
        </w:rPr>
        <w:t>ח</w:t>
      </w:r>
      <w:r>
        <w:rPr>
          <w:spacing w:val="34"/>
          <w:rtl/>
        </w:rPr>
        <w:t> </w:t>
      </w:r>
      <w:r>
        <w:rPr/>
        <w:t>-</w:t>
      </w:r>
      <w:r>
        <w:rPr>
          <w:spacing w:val="31"/>
          <w:rtl/>
        </w:rPr>
        <w:t> </w:t>
      </w:r>
      <w:r>
        <w:rPr/>
        <w:t>,2007</w:t>
      </w:r>
      <w:r>
        <w:rPr>
          <w:rtl/>
        </w:rPr>
        <w:t> המאפשר לבית המשפט לחייב נתבע במתן דין וחשבון לתובע לגבי פרטי ההפרה</w:t>
      </w:r>
      <w:r>
        <w:rPr/>
        <w:t>.</w:t>
      </w:r>
    </w:p>
    <w:p>
      <w:pPr>
        <w:spacing w:before="103"/>
        <w:ind w:left="408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.29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1360" w:top="2000" w:bottom="1560" w:left="0" w:right="1480"/>
          <w:cols w:num="2" w:equalWidth="0">
            <w:col w:w="9492" w:space="40"/>
            <w:col w:w="898"/>
          </w:cols>
        </w:sectPr>
      </w:pPr>
    </w:p>
    <w:p>
      <w:pPr>
        <w:pStyle w:val="BodyText"/>
        <w:spacing w:before="118"/>
        <w:jc w:val="left"/>
      </w:pPr>
    </w:p>
    <w:p>
      <w:pPr>
        <w:pStyle w:val="BodyText"/>
        <w:bidi/>
        <w:spacing w:line="360" w:lineRule="auto"/>
        <w:ind w:right="1704" w:left="932" w:firstLine="3"/>
        <w:jc w:val="left"/>
      </w:pPr>
      <w:r>
        <w:rPr>
          <w:rtl/>
        </w:rPr>
        <w:t>התובעת לא הסבירה את הניסיון המאוחר למצוא מקור זכות חלופי למתן חשבונות בסעיף </w:t>
      </w:r>
      <w:r>
        <w:rPr>
          <w:spacing w:val="-5"/>
        </w:rPr>
        <w:t>57</w:t>
      </w:r>
      <w:r>
        <w:rPr>
          <w:spacing w:val="8"/>
          <w:rtl/>
        </w:rPr>
        <w:t> </w:t>
      </w:r>
      <w:r>
        <w:rPr>
          <w:rtl/>
        </w:rPr>
        <w:t>לחוק</w:t>
      </w:r>
      <w:r>
        <w:rPr>
          <w:spacing w:val="2"/>
          <w:rtl/>
        </w:rPr>
        <w:t> </w:t>
      </w:r>
      <w:r>
        <w:rPr>
          <w:rtl/>
        </w:rPr>
        <w:t>זכויות</w:t>
      </w:r>
      <w:r>
        <w:rPr>
          <w:spacing w:val="1"/>
          <w:rtl/>
        </w:rPr>
        <w:t> </w:t>
      </w:r>
      <w:r>
        <w:rPr>
          <w:rtl/>
        </w:rPr>
        <w:t>יוצרים</w:t>
      </w:r>
      <w:r>
        <w:rPr>
          <w:spacing w:val="1"/>
          <w:rtl/>
        </w:rPr>
        <w:t> </w:t>
      </w:r>
      <w:r>
        <w:rPr>
          <w:rtl/>
        </w:rPr>
        <w:t>ולא</w:t>
      </w:r>
      <w:r>
        <w:rPr>
          <w:spacing w:val="3"/>
          <w:rtl/>
        </w:rPr>
        <w:t> </w:t>
      </w:r>
      <w:r>
        <w:rPr>
          <w:rtl/>
        </w:rPr>
        <w:t>הבהירה</w:t>
      </w:r>
      <w:r>
        <w:rPr>
          <w:spacing w:val="2"/>
          <w:rtl/>
        </w:rPr>
        <w:t> </w:t>
      </w:r>
      <w:r>
        <w:rPr>
          <w:rtl/>
        </w:rPr>
        <w:t>מה</w:t>
      </w:r>
      <w:r>
        <w:rPr>
          <w:spacing w:val="2"/>
          <w:rtl/>
        </w:rPr>
        <w:t> </w:t>
      </w:r>
      <w:r>
        <w:rPr>
          <w:rtl/>
        </w:rPr>
        <w:t>קשר</w:t>
      </w:r>
      <w:r>
        <w:rPr>
          <w:spacing w:val="5"/>
          <w:rtl/>
        </w:rPr>
        <w:t> </w:t>
      </w:r>
      <w:r>
        <w:rPr>
          <w:rtl/>
        </w:rPr>
        <w:t>בין</w:t>
      </w:r>
      <w:r>
        <w:rPr>
          <w:spacing w:val="3"/>
          <w:rtl/>
        </w:rPr>
        <w:t> </w:t>
      </w:r>
      <w:r>
        <w:rPr>
          <w:rtl/>
        </w:rPr>
        <w:t>הוראות</w:t>
      </w:r>
      <w:r>
        <w:rPr>
          <w:spacing w:val="1"/>
          <w:rtl/>
        </w:rPr>
        <w:t> </w:t>
      </w:r>
      <w:r>
        <w:rPr>
          <w:rtl/>
        </w:rPr>
        <w:t>החוק</w:t>
      </w:r>
      <w:r>
        <w:rPr>
          <w:spacing w:val="2"/>
          <w:rtl/>
        </w:rPr>
        <w:t> </w:t>
      </w:r>
      <w:r>
        <w:rPr>
          <w:rtl/>
        </w:rPr>
        <w:t>לתביעה</w:t>
      </w:r>
      <w:r>
        <w:rPr>
          <w:spacing w:val="2"/>
          <w:rtl/>
        </w:rPr>
        <w:t> </w:t>
      </w:r>
      <w:r>
        <w:rPr>
          <w:rtl/>
        </w:rPr>
        <w:t>שהגישה</w:t>
      </w:r>
      <w:r>
        <w:rPr/>
        <w:t>,</w:t>
      </w:r>
      <w:r>
        <w:rPr>
          <w:spacing w:val="4"/>
          <w:rtl/>
        </w:rPr>
        <w:t> </w:t>
      </w:r>
      <w:r>
        <w:rPr>
          <w:rtl/>
        </w:rPr>
        <w:t>שעניינ</w:t>
      </w:r>
      <w:r>
        <w:rPr>
          <w:rtl/>
        </w:rPr>
        <w:t>ה</w:t>
      </w:r>
    </w:p>
    <w:p>
      <w:pPr>
        <w:spacing w:after="0" w:line="360" w:lineRule="auto"/>
        <w:jc w:val="left"/>
        <w:sectPr>
          <w:type w:val="continuous"/>
          <w:pgSz w:w="11910" w:h="16850"/>
          <w:pgMar w:header="737" w:footer="1360" w:top="2000" w:bottom="1560" w:left="0" w:right="1480"/>
        </w:sectPr>
      </w:pPr>
    </w:p>
    <w:p>
      <w:pPr>
        <w:pStyle w:val="Heading1"/>
        <w:bidi/>
        <w:ind w:right="1484" w:left="322" w:firstLine="0"/>
        <w:jc w:val="lef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7"/>
          <w:rtl/>
        </w:rPr>
        <w:t> </w:t>
      </w:r>
      <w:r>
        <w:rPr/>
        <w:t>9696-02-20</w:t>
      </w:r>
      <w:r>
        <w:rPr>
          <w:spacing w:val="-3"/>
          <w:rtl/>
        </w:rPr>
        <w:t> </w:t>
      </w:r>
      <w:r>
        <w:rPr>
          <w:rtl/>
        </w:rPr>
        <w:t>אמבולנסלי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8"/>
          <w:rtl/>
        </w:rPr>
        <w:t> </w:t>
      </w:r>
      <w:r>
        <w:rPr>
          <w:rtl/>
        </w:rPr>
        <w:t>יוסי</w:t>
      </w:r>
      <w:r>
        <w:rPr>
          <w:spacing w:val="-8"/>
          <w:rtl/>
        </w:rPr>
        <w:t> </w:t>
      </w:r>
      <w:r>
        <w:rPr>
          <w:rtl/>
        </w:rPr>
        <w:t>אמבולנס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8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82"/>
        <w:jc w:val="left"/>
        <w:rPr>
          <w:b/>
        </w:rPr>
      </w:pPr>
    </w:p>
    <w:p>
      <w:pPr>
        <w:pStyle w:val="BodyText"/>
        <w:bidi/>
        <w:spacing w:line="360" w:lineRule="auto"/>
        <w:ind w:right="1704" w:left="933" w:firstLine="5"/>
        <w:jc w:val="left"/>
      </w:pPr>
      <w:r>
        <w:rPr>
          <w:rtl/>
        </w:rPr>
        <w:t>עוולות</w:t>
      </w:r>
      <w:r>
        <w:rPr>
          <w:spacing w:val="31"/>
          <w:rtl/>
        </w:rPr>
        <w:t> </w:t>
      </w:r>
      <w:r>
        <w:rPr>
          <w:rtl/>
        </w:rPr>
        <w:t>מסחריות</w:t>
      </w:r>
      <w:r>
        <w:rPr/>
        <w:t>.</w:t>
      </w:r>
      <w:r>
        <w:rPr>
          <w:spacing w:val="31"/>
          <w:rtl/>
        </w:rPr>
        <w:t> </w:t>
      </w:r>
      <w:r>
        <w:rPr>
          <w:rtl/>
        </w:rPr>
        <w:t>מדובר</w:t>
      </w:r>
      <w:r>
        <w:rPr>
          <w:spacing w:val="33"/>
          <w:rtl/>
        </w:rPr>
        <w:t> </w:t>
      </w:r>
      <w:r>
        <w:rPr>
          <w:rtl/>
        </w:rPr>
        <w:t>בטענה</w:t>
      </w:r>
      <w:r>
        <w:rPr>
          <w:spacing w:val="30"/>
          <w:rtl/>
        </w:rPr>
        <w:t> </w:t>
      </w:r>
      <w:r>
        <w:rPr>
          <w:rtl/>
        </w:rPr>
        <w:t>חדשה</w:t>
      </w:r>
      <w:r>
        <w:rPr/>
        <w:t>,</w:t>
      </w:r>
      <w:r>
        <w:rPr>
          <w:spacing w:val="30"/>
          <w:rtl/>
        </w:rPr>
        <w:t> </w:t>
      </w:r>
      <w:r>
        <w:rPr>
          <w:rtl/>
        </w:rPr>
        <w:t>שהועלתה</w:t>
      </w:r>
      <w:r>
        <w:rPr>
          <w:spacing w:val="30"/>
          <w:rtl/>
        </w:rPr>
        <w:t> </w:t>
      </w:r>
      <w:r>
        <w:rPr>
          <w:rtl/>
        </w:rPr>
        <w:t>לראשונה</w:t>
      </w:r>
      <w:r>
        <w:rPr>
          <w:spacing w:val="31"/>
          <w:rtl/>
        </w:rPr>
        <w:t> </w:t>
      </w:r>
      <w:r>
        <w:rPr>
          <w:rtl/>
        </w:rPr>
        <w:t>בסיכומי</w:t>
      </w:r>
      <w:r>
        <w:rPr>
          <w:spacing w:val="30"/>
          <w:rtl/>
        </w:rPr>
        <w:t> </w:t>
      </w:r>
      <w:r>
        <w:rPr>
          <w:rtl/>
        </w:rPr>
        <w:t>התובעת</w:t>
      </w:r>
      <w:r>
        <w:rPr/>
        <w:t>.</w:t>
      </w:r>
      <w:r>
        <w:rPr>
          <w:spacing w:val="33"/>
          <w:rtl/>
        </w:rPr>
        <w:t> </w:t>
      </w:r>
      <w:r>
        <w:rPr>
          <w:rtl/>
        </w:rPr>
        <w:t>אין</w:t>
      </w:r>
      <w:r>
        <w:rPr>
          <w:spacing w:val="31"/>
          <w:rtl/>
        </w:rPr>
        <w:t> </w:t>
      </w:r>
      <w:r>
        <w:rPr>
          <w:rtl/>
        </w:rPr>
        <w:t>בפני תביעה</w:t>
      </w:r>
      <w:r>
        <w:rPr>
          <w:spacing w:val="-13"/>
          <w:rtl/>
        </w:rPr>
        <w:t> </w:t>
      </w:r>
      <w:r>
        <w:rPr>
          <w:rtl/>
        </w:rPr>
        <w:t>מכוח</w:t>
      </w:r>
      <w:r>
        <w:rPr>
          <w:spacing w:val="-13"/>
          <w:rtl/>
        </w:rPr>
        <w:t> </w:t>
      </w:r>
      <w:r>
        <w:rPr>
          <w:rtl/>
        </w:rPr>
        <w:t>חוק</w:t>
      </w:r>
      <w:r>
        <w:rPr>
          <w:spacing w:val="-12"/>
          <w:rtl/>
        </w:rPr>
        <w:t> </w:t>
      </w:r>
      <w:r>
        <w:rPr>
          <w:rtl/>
        </w:rPr>
        <w:t>זכות</w:t>
      </w:r>
      <w:r>
        <w:rPr>
          <w:spacing w:val="-13"/>
          <w:rtl/>
        </w:rPr>
        <w:t> </w:t>
      </w:r>
      <w:r>
        <w:rPr>
          <w:rtl/>
        </w:rPr>
        <w:t>יוצרים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לא</w:t>
      </w:r>
      <w:r>
        <w:rPr>
          <w:spacing w:val="-14"/>
          <w:rtl/>
        </w:rPr>
        <w:t> </w:t>
      </w:r>
      <w:r>
        <w:rPr>
          <w:rtl/>
        </w:rPr>
        <w:t>התקיים</w:t>
      </w:r>
      <w:r>
        <w:rPr>
          <w:spacing w:val="-12"/>
          <w:rtl/>
        </w:rPr>
        <w:t> </w:t>
      </w:r>
      <w:r>
        <w:rPr>
          <w:rtl/>
        </w:rPr>
        <w:t>דיון</w:t>
      </w:r>
      <w:r>
        <w:rPr>
          <w:spacing w:val="-12"/>
          <w:rtl/>
        </w:rPr>
        <w:t> </w:t>
      </w:r>
      <w:r>
        <w:rPr>
          <w:rtl/>
        </w:rPr>
        <w:t>בשאלה</w:t>
      </w:r>
      <w:r>
        <w:rPr>
          <w:spacing w:val="-12"/>
          <w:rtl/>
        </w:rPr>
        <w:t> </w:t>
      </w:r>
      <w:r>
        <w:rPr>
          <w:rtl/>
        </w:rPr>
        <w:t>זו</w:t>
      </w:r>
      <w:r>
        <w:rPr>
          <w:spacing w:val="-14"/>
          <w:rtl/>
        </w:rPr>
        <w:t> </w:t>
      </w:r>
      <w:r>
        <w:rPr>
          <w:rtl/>
        </w:rPr>
        <w:t>וספק</w:t>
      </w:r>
      <w:r>
        <w:rPr>
          <w:spacing w:val="-12"/>
          <w:rtl/>
        </w:rPr>
        <w:t> </w:t>
      </w:r>
      <w:r>
        <w:rPr>
          <w:rtl/>
        </w:rPr>
        <w:t>רב</w:t>
      </w:r>
      <w:r>
        <w:rPr>
          <w:spacing w:val="-11"/>
          <w:rtl/>
        </w:rPr>
        <w:t> </w:t>
      </w:r>
      <w:r>
        <w:rPr>
          <w:rtl/>
        </w:rPr>
        <w:t>אם</w:t>
      </w:r>
      <w:r>
        <w:rPr>
          <w:spacing w:val="-13"/>
          <w:rtl/>
        </w:rPr>
        <w:t> </w:t>
      </w:r>
      <w:r>
        <w:rPr>
          <w:rtl/>
        </w:rPr>
        <w:t>קיימת</w:t>
      </w:r>
      <w:r>
        <w:rPr>
          <w:spacing w:val="-13"/>
          <w:rtl/>
        </w:rPr>
        <w:t> </w:t>
      </w:r>
      <w:r>
        <w:rPr>
          <w:rtl/>
        </w:rPr>
        <w:t>לתובעת</w:t>
      </w:r>
      <w:r>
        <w:rPr>
          <w:spacing w:val="-14"/>
          <w:rtl/>
        </w:rPr>
        <w:t> </w:t>
      </w:r>
      <w:r>
        <w:rPr>
          <w:rtl/>
        </w:rPr>
        <w:t>עילה מכח חוק זה</w:t>
      </w:r>
      <w:r>
        <w:rPr/>
        <w:t>.</w:t>
      </w:r>
      <w:r>
        <w:rPr>
          <w:rtl/>
        </w:rPr>
        <w:t> אני דוחה</w:t>
      </w:r>
      <w:r>
        <w:rPr/>
        <w:t>,</w:t>
      </w:r>
      <w:r>
        <w:rPr>
          <w:rtl/>
        </w:rPr>
        <w:t> אפוא</w:t>
      </w:r>
      <w:r>
        <w:rPr/>
        <w:t>,</w:t>
      </w:r>
      <w:r>
        <w:rPr>
          <w:rtl/>
        </w:rPr>
        <w:t> טענה זו של התובעת</w:t>
      </w:r>
      <w:r>
        <w:rPr/>
        <w:t>.</w:t>
      </w:r>
    </w:p>
    <w:p>
      <w:pPr>
        <w:pStyle w:val="BodyText"/>
        <w:spacing w:before="53"/>
        <w:jc w:val="left"/>
        <w:rPr>
          <w:sz w:val="20"/>
        </w:rPr>
      </w:pPr>
    </w:p>
    <w:p>
      <w:pPr>
        <w:spacing w:after="0"/>
        <w:jc w:val="left"/>
        <w:rPr>
          <w:sz w:val="20"/>
        </w:rPr>
        <w:sectPr>
          <w:pgSz w:w="11910" w:h="16850"/>
          <w:pgMar w:header="737" w:footer="1360" w:top="2000" w:bottom="1560" w:left="0" w:right="1480"/>
        </w:sectPr>
      </w:pPr>
    </w:p>
    <w:p>
      <w:pPr>
        <w:bidi/>
        <w:spacing w:line="360" w:lineRule="auto" w:before="104"/>
        <w:ind w:right="1704" w:left="0" w:firstLine="2"/>
        <w:jc w:val="left"/>
        <w:rPr>
          <w:sz w:val="24"/>
          <w:szCs w:val="24"/>
        </w:rPr>
      </w:pPr>
      <w:r>
        <w:rPr>
          <w:sz w:val="24"/>
          <w:szCs w:val="24"/>
          <w:rtl/>
        </w:rPr>
        <w:t>בכל</w:t>
      </w:r>
      <w:r>
        <w:rPr>
          <w:spacing w:val="-5"/>
          <w:sz w:val="24"/>
          <w:szCs w:val="24"/>
          <w:rtl/>
        </w:rPr>
        <w:t> </w:t>
      </w:r>
      <w:r>
        <w:rPr>
          <w:sz w:val="24"/>
          <w:szCs w:val="24"/>
          <w:rtl/>
        </w:rPr>
        <w:t>הנוגע</w:t>
      </w:r>
      <w:r>
        <w:rPr>
          <w:spacing w:val="-2"/>
          <w:sz w:val="24"/>
          <w:szCs w:val="24"/>
          <w:rtl/>
        </w:rPr>
        <w:t> </w:t>
      </w:r>
      <w:r>
        <w:rPr>
          <w:sz w:val="24"/>
          <w:szCs w:val="24"/>
          <w:rtl/>
        </w:rPr>
        <w:t>לבקשה</w:t>
      </w:r>
      <w:r>
        <w:rPr>
          <w:spacing w:val="-2"/>
          <w:sz w:val="24"/>
          <w:szCs w:val="24"/>
          <w:rtl/>
        </w:rPr>
        <w:t> </w:t>
      </w:r>
      <w:r>
        <w:rPr>
          <w:sz w:val="24"/>
          <w:szCs w:val="24"/>
          <w:rtl/>
        </w:rPr>
        <w:t>לפיצול</w:t>
      </w:r>
      <w:r>
        <w:rPr>
          <w:spacing w:val="-2"/>
          <w:sz w:val="24"/>
          <w:szCs w:val="24"/>
          <w:rtl/>
        </w:rPr>
        <w:t> </w:t>
      </w:r>
      <w:r>
        <w:rPr>
          <w:sz w:val="24"/>
          <w:szCs w:val="24"/>
          <w:rtl/>
        </w:rPr>
        <w:t>סעדים</w:t>
      </w:r>
      <w:r>
        <w:rPr>
          <w:spacing w:val="14"/>
          <w:sz w:val="24"/>
          <w:szCs w:val="24"/>
          <w:rtl/>
        </w:rPr>
        <w:t> </w:t>
      </w:r>
      <w:r>
        <w:rPr>
          <w:sz w:val="24"/>
          <w:szCs w:val="24"/>
        </w:rPr>
        <w:t>-</w:t>
      </w:r>
      <w:r>
        <w:rPr>
          <w:spacing w:val="-9"/>
          <w:sz w:val="24"/>
          <w:szCs w:val="24"/>
          <w:rtl/>
        </w:rPr>
        <w:t> </w:t>
      </w:r>
      <w:r>
        <w:rPr>
          <w:sz w:val="24"/>
          <w:szCs w:val="24"/>
          <w:rtl/>
        </w:rPr>
        <w:t>תקנה</w:t>
      </w:r>
      <w:r>
        <w:rPr>
          <w:spacing w:val="-9"/>
          <w:sz w:val="24"/>
          <w:szCs w:val="24"/>
          <w:rtl/>
        </w:rPr>
        <w:t> </w:t>
      </w:r>
      <w:r>
        <w:rPr>
          <w:sz w:val="24"/>
          <w:szCs w:val="24"/>
        </w:rPr>
        <w:t>(25</w:t>
      </w:r>
      <w:r>
        <w:rPr>
          <w:sz w:val="24"/>
          <w:szCs w:val="24"/>
          <w:rtl/>
        </w:rPr>
        <w:t>א</w:t>
      </w:r>
      <w:r>
        <w:rPr>
          <w:sz w:val="24"/>
          <w:szCs w:val="24"/>
        </w:rPr>
        <w:t>)</w:t>
      </w:r>
      <w:r>
        <w:rPr>
          <w:spacing w:val="-10"/>
          <w:sz w:val="24"/>
          <w:szCs w:val="24"/>
          <w:rtl/>
        </w:rPr>
        <w:t> </w:t>
      </w:r>
      <w:r>
        <w:rPr>
          <w:sz w:val="24"/>
          <w:szCs w:val="24"/>
          <w:rtl/>
        </w:rPr>
        <w:t>לתקנות</w:t>
      </w:r>
      <w:r>
        <w:rPr>
          <w:spacing w:val="-9"/>
          <w:sz w:val="24"/>
          <w:szCs w:val="24"/>
          <w:rtl/>
        </w:rPr>
        <w:t> </w:t>
      </w:r>
      <w:r>
        <w:rPr>
          <w:sz w:val="24"/>
          <w:szCs w:val="24"/>
          <w:rtl/>
        </w:rPr>
        <w:t>סדר</w:t>
      </w:r>
      <w:r>
        <w:rPr>
          <w:spacing w:val="-7"/>
          <w:sz w:val="24"/>
          <w:szCs w:val="24"/>
          <w:rtl/>
        </w:rPr>
        <w:t> </w:t>
      </w:r>
      <w:r>
        <w:rPr>
          <w:sz w:val="24"/>
          <w:szCs w:val="24"/>
          <w:rtl/>
        </w:rPr>
        <w:t>הדין</w:t>
      </w:r>
      <w:r>
        <w:rPr>
          <w:spacing w:val="-10"/>
          <w:sz w:val="24"/>
          <w:szCs w:val="24"/>
          <w:rtl/>
        </w:rPr>
        <w:t> </w:t>
      </w:r>
      <w:r>
        <w:rPr>
          <w:sz w:val="24"/>
          <w:szCs w:val="24"/>
          <w:rtl/>
        </w:rPr>
        <w:t>האזרחי</w:t>
      </w:r>
      <w:r>
        <w:rPr>
          <w:sz w:val="24"/>
          <w:szCs w:val="24"/>
        </w:rPr>
        <w:t>,</w:t>
      </w:r>
      <w:r>
        <w:rPr>
          <w:spacing w:val="-9"/>
          <w:sz w:val="24"/>
          <w:szCs w:val="24"/>
          <w:rtl/>
        </w:rPr>
        <w:t> </w:t>
      </w:r>
      <w:r>
        <w:rPr>
          <w:sz w:val="24"/>
          <w:szCs w:val="24"/>
          <w:rtl/>
        </w:rPr>
        <w:t>התשע</w:t>
      </w:r>
      <w:r>
        <w:rPr>
          <w:sz w:val="24"/>
          <w:szCs w:val="24"/>
        </w:rPr>
        <w:t>"</w:t>
      </w:r>
      <w:r>
        <w:rPr>
          <w:sz w:val="24"/>
          <w:szCs w:val="24"/>
          <w:rtl/>
        </w:rPr>
        <w:t>ט</w:t>
      </w:r>
      <w:r>
        <w:rPr>
          <w:spacing w:val="-9"/>
          <w:sz w:val="24"/>
          <w:szCs w:val="24"/>
          <w:rtl/>
        </w:rPr>
        <w:t> </w:t>
      </w:r>
      <w:r>
        <w:rPr>
          <w:sz w:val="24"/>
          <w:szCs w:val="24"/>
        </w:rPr>
        <w:t>-</w:t>
      </w:r>
      <w:r>
        <w:rPr>
          <w:spacing w:val="-9"/>
          <w:sz w:val="24"/>
          <w:szCs w:val="24"/>
          <w:rtl/>
        </w:rPr>
        <w:t> </w:t>
      </w:r>
      <w:r>
        <w:rPr>
          <w:sz w:val="24"/>
          <w:szCs w:val="24"/>
        </w:rPr>
        <w:t>2018</w:t>
      </w:r>
      <w:r>
        <w:rPr>
          <w:sz w:val="24"/>
          <w:szCs w:val="24"/>
          <w:rtl/>
        </w:rPr>
        <w:t> קובעת</w:t>
      </w:r>
      <w:r>
        <w:rPr>
          <w:sz w:val="24"/>
          <w:szCs w:val="24"/>
        </w:rPr>
        <w:t>,</w:t>
      </w:r>
      <w:r>
        <w:rPr>
          <w:spacing w:val="22"/>
          <w:sz w:val="24"/>
          <w:szCs w:val="24"/>
          <w:rtl/>
        </w:rPr>
        <w:t> </w:t>
      </w:r>
      <w:r>
        <w:rPr>
          <w:sz w:val="24"/>
          <w:szCs w:val="24"/>
          <w:rtl/>
        </w:rPr>
        <w:t>כי</w:t>
      </w:r>
      <w:r>
        <w:rPr>
          <w:b/>
          <w:bCs/>
          <w:spacing w:val="27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תובע</w:t>
      </w:r>
      <w:r>
        <w:rPr>
          <w:b/>
          <w:bCs/>
          <w:spacing w:val="2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יכלול</w:t>
      </w:r>
      <w:r>
        <w:rPr>
          <w:b/>
          <w:bCs/>
          <w:spacing w:val="2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בכתב</w:t>
      </w:r>
      <w:r>
        <w:rPr>
          <w:b/>
          <w:bCs/>
          <w:spacing w:val="2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תביעה את</w:t>
      </w:r>
      <w:r>
        <w:rPr>
          <w:b/>
          <w:bCs/>
          <w:spacing w:val="2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מלוא</w:t>
      </w:r>
      <w:r>
        <w:rPr>
          <w:b/>
          <w:bCs/>
          <w:spacing w:val="2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הסעד שלטענתו</w:t>
      </w:r>
      <w:r>
        <w:rPr>
          <w:b/>
          <w:bCs/>
          <w:spacing w:val="2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הוא</w:t>
      </w:r>
      <w:r>
        <w:rPr>
          <w:b/>
          <w:bCs/>
          <w:spacing w:val="2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זכאי</w:t>
      </w:r>
      <w:r>
        <w:rPr>
          <w:b/>
          <w:bCs/>
          <w:spacing w:val="2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לו</w:t>
      </w:r>
      <w:r>
        <w:rPr>
          <w:b/>
          <w:bCs/>
          <w:spacing w:val="2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בשל</w:t>
      </w:r>
      <w:r>
        <w:rPr>
          <w:b/>
          <w:bCs/>
          <w:spacing w:val="2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עילת</w:t>
      </w:r>
      <w:r>
        <w:rPr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התביעה</w:t>
      </w:r>
      <w:r>
        <w:rPr>
          <w:b/>
          <w:bCs/>
          <w:spacing w:val="-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ולא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יוכל</w:t>
      </w:r>
      <w:r>
        <w:rPr>
          <w:b/>
          <w:bCs/>
          <w:spacing w:val="-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להגיש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תביעה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בשל</w:t>
      </w:r>
      <w:r>
        <w:rPr>
          <w:b/>
          <w:bCs/>
          <w:spacing w:val="-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החלק</w:t>
      </w:r>
      <w:r>
        <w:rPr>
          <w:b/>
          <w:bCs/>
          <w:spacing w:val="-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שלא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תבע</w:t>
      </w:r>
      <w:r>
        <w:rPr>
          <w:sz w:val="24"/>
          <w:szCs w:val="24"/>
        </w:rPr>
        <w:t>.</w:t>
      </w:r>
      <w:r>
        <w:rPr>
          <w:b/>
          <w:bCs/>
          <w:sz w:val="24"/>
          <w:szCs w:val="24"/>
        </w:rPr>
        <w:t>"</w:t>
      </w:r>
      <w:r>
        <w:rPr>
          <w:spacing w:val="-13"/>
          <w:sz w:val="24"/>
          <w:szCs w:val="24"/>
          <w:rtl/>
        </w:rPr>
        <w:t> </w:t>
      </w:r>
      <w:r>
        <w:rPr>
          <w:sz w:val="24"/>
          <w:szCs w:val="24"/>
          <w:rtl/>
        </w:rPr>
        <w:t>תקנה</w:t>
      </w:r>
      <w:r>
        <w:rPr>
          <w:spacing w:val="-13"/>
          <w:sz w:val="24"/>
          <w:szCs w:val="24"/>
          <w:rtl/>
        </w:rPr>
        <w:t> </w:t>
      </w:r>
      <w:r>
        <w:rPr>
          <w:sz w:val="24"/>
          <w:szCs w:val="24"/>
        </w:rPr>
        <w:t>(25</w:t>
      </w:r>
      <w:r>
        <w:rPr>
          <w:sz w:val="24"/>
          <w:szCs w:val="24"/>
          <w:rtl/>
        </w:rPr>
        <w:t>ב</w:t>
      </w:r>
      <w:r>
        <w:rPr>
          <w:sz w:val="24"/>
          <w:szCs w:val="24"/>
        </w:rPr>
        <w:t>)</w:t>
      </w:r>
      <w:r>
        <w:rPr>
          <w:spacing w:val="-14"/>
          <w:sz w:val="24"/>
          <w:szCs w:val="24"/>
          <w:rtl/>
        </w:rPr>
        <w:t> </w:t>
      </w:r>
      <w:r>
        <w:rPr>
          <w:sz w:val="24"/>
          <w:szCs w:val="24"/>
          <w:rtl/>
        </w:rPr>
        <w:t>מוסיפה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כי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תובע</w:t>
      </w:r>
      <w:r>
        <w:rPr>
          <w:b/>
          <w:bCs/>
          <w:spacing w:val="-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יכלול בכתב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התביעה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את כל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הסעדים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המבוקשים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בשל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עילת תביעה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אחת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אלא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אם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הרשה לו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בית המשפט</w:t>
      </w:r>
      <w:r>
        <w:rPr>
          <w:b/>
          <w:bCs/>
          <w:spacing w:val="4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או</w:t>
      </w:r>
      <w:r>
        <w:rPr>
          <w:b/>
          <w:bCs/>
          <w:spacing w:val="4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הדין</w:t>
      </w:r>
      <w:r>
        <w:rPr>
          <w:b/>
          <w:bCs/>
          <w:spacing w:val="4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מתיר</w:t>
      </w:r>
      <w:r>
        <w:rPr>
          <w:b/>
          <w:bCs/>
          <w:spacing w:val="4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שלא</w:t>
      </w:r>
      <w:r>
        <w:rPr>
          <w:b/>
          <w:bCs/>
          <w:spacing w:val="4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לתובעו</w:t>
      </w:r>
      <w:r>
        <w:rPr>
          <w:b/>
          <w:bCs/>
          <w:spacing w:val="4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במסגרת</w:t>
      </w:r>
      <w:r>
        <w:rPr>
          <w:b/>
          <w:bCs/>
          <w:spacing w:val="4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אותה</w:t>
      </w:r>
      <w:r>
        <w:rPr>
          <w:b/>
          <w:bCs/>
          <w:spacing w:val="4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תביעה</w:t>
      </w:r>
      <w:r>
        <w:rPr>
          <w:sz w:val="24"/>
          <w:szCs w:val="24"/>
        </w:rPr>
        <w:t>.</w:t>
      </w:r>
      <w:r>
        <w:rPr>
          <w:b/>
          <w:bCs/>
          <w:sz w:val="24"/>
          <w:szCs w:val="24"/>
        </w:rPr>
        <w:t>"...</w:t>
      </w:r>
      <w:r>
        <w:rPr>
          <w:spacing w:val="40"/>
          <w:sz w:val="24"/>
          <w:szCs w:val="24"/>
          <w:rtl/>
        </w:rPr>
        <w:t> </w:t>
      </w:r>
      <w:r>
        <w:rPr>
          <w:sz w:val="24"/>
          <w:szCs w:val="24"/>
          <w:rtl/>
        </w:rPr>
        <w:t>ההוראות</w:t>
      </w:r>
      <w:r>
        <w:rPr>
          <w:spacing w:val="40"/>
          <w:sz w:val="24"/>
          <w:szCs w:val="24"/>
          <w:rtl/>
        </w:rPr>
        <w:t> </w:t>
      </w:r>
      <w:r>
        <w:rPr>
          <w:sz w:val="24"/>
          <w:szCs w:val="24"/>
          <w:rtl/>
        </w:rPr>
        <w:t>מקבילות</w:t>
      </w:r>
      <w:r>
        <w:rPr>
          <w:b/>
          <w:bCs/>
          <w:spacing w:val="80"/>
          <w:sz w:val="24"/>
          <w:szCs w:val="24"/>
          <w:rtl/>
        </w:rPr>
        <w:t> </w:t>
      </w:r>
      <w:r>
        <w:rPr>
          <w:sz w:val="24"/>
          <w:szCs w:val="24"/>
          <w:rtl/>
        </w:rPr>
        <w:t>ומתייחסות</w:t>
      </w:r>
      <w:r>
        <w:rPr>
          <w:sz w:val="24"/>
          <w:szCs w:val="24"/>
        </w:rPr>
        <w:t>,</w:t>
      </w:r>
      <w:r>
        <w:rPr>
          <w:spacing w:val="-13"/>
          <w:sz w:val="24"/>
          <w:szCs w:val="24"/>
          <w:rtl/>
        </w:rPr>
        <w:t> </w:t>
      </w:r>
      <w:r>
        <w:rPr>
          <w:sz w:val="24"/>
          <w:szCs w:val="24"/>
          <w:rtl/>
        </w:rPr>
        <w:t>בהתאמה</w:t>
      </w:r>
      <w:r>
        <w:rPr>
          <w:sz w:val="24"/>
          <w:szCs w:val="24"/>
        </w:rPr>
        <w:t>,</w:t>
      </w:r>
      <w:r>
        <w:rPr>
          <w:spacing w:val="-13"/>
          <w:sz w:val="24"/>
          <w:szCs w:val="24"/>
          <w:rtl/>
        </w:rPr>
        <w:t> </w:t>
      </w:r>
      <w:r>
        <w:rPr>
          <w:sz w:val="24"/>
          <w:szCs w:val="24"/>
          <w:rtl/>
        </w:rPr>
        <w:t>לסעד</w:t>
      </w:r>
      <w:r>
        <w:rPr>
          <w:spacing w:val="-14"/>
          <w:sz w:val="24"/>
          <w:szCs w:val="24"/>
          <w:rtl/>
        </w:rPr>
        <w:t> </w:t>
      </w:r>
      <w:r>
        <w:rPr>
          <w:sz w:val="24"/>
          <w:szCs w:val="24"/>
          <w:rtl/>
        </w:rPr>
        <w:t>אחד</w:t>
      </w:r>
      <w:r>
        <w:rPr>
          <w:sz w:val="24"/>
          <w:szCs w:val="24"/>
        </w:rPr>
        <w:t>,</w:t>
      </w:r>
      <w:r>
        <w:rPr>
          <w:spacing w:val="-13"/>
          <w:sz w:val="24"/>
          <w:szCs w:val="24"/>
          <w:rtl/>
        </w:rPr>
        <w:t> </w:t>
      </w:r>
      <w:r>
        <w:rPr>
          <w:sz w:val="24"/>
          <w:szCs w:val="24"/>
          <w:rtl/>
        </w:rPr>
        <w:t>אותו</w:t>
      </w:r>
      <w:r>
        <w:rPr>
          <w:spacing w:val="-12"/>
          <w:sz w:val="24"/>
          <w:szCs w:val="24"/>
          <w:rtl/>
        </w:rPr>
        <w:t> </w:t>
      </w:r>
      <w:r>
        <w:rPr>
          <w:sz w:val="24"/>
          <w:szCs w:val="24"/>
          <w:rtl/>
        </w:rPr>
        <w:t>יש</w:t>
      </w:r>
      <w:r>
        <w:rPr>
          <w:spacing w:val="-14"/>
          <w:sz w:val="24"/>
          <w:szCs w:val="24"/>
          <w:rtl/>
        </w:rPr>
        <w:t> </w:t>
      </w:r>
      <w:r>
        <w:rPr>
          <w:sz w:val="24"/>
          <w:szCs w:val="24"/>
          <w:rtl/>
        </w:rPr>
        <w:t>לתבוע</w:t>
      </w:r>
      <w:r>
        <w:rPr>
          <w:spacing w:val="-13"/>
          <w:sz w:val="24"/>
          <w:szCs w:val="24"/>
          <w:rtl/>
        </w:rPr>
        <w:t> </w:t>
      </w:r>
      <w:r>
        <w:rPr>
          <w:sz w:val="24"/>
          <w:szCs w:val="24"/>
          <w:u w:val="single"/>
          <w:rtl/>
        </w:rPr>
        <w:t>במלואו</w:t>
      </w:r>
      <w:r>
        <w:rPr>
          <w:spacing w:val="-13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במסגרת</w:t>
      </w:r>
      <w:r>
        <w:rPr>
          <w:spacing w:val="-12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התביעה</w:t>
      </w:r>
      <w:r>
        <w:rPr>
          <w:sz w:val="24"/>
          <w:szCs w:val="24"/>
          <w:u w:val="none"/>
        </w:rPr>
        <w:t>,</w:t>
      </w:r>
      <w:r>
        <w:rPr>
          <w:spacing w:val="-12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ומכלול</w:t>
      </w:r>
      <w:r>
        <w:rPr>
          <w:spacing w:val="-13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סעדים בגין אותה עילה</w:t>
      </w:r>
      <w:r>
        <w:rPr>
          <w:spacing w:val="-1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הניתנים</w:t>
      </w:r>
      <w:r>
        <w:rPr>
          <w:spacing w:val="-2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לפיצול</w:t>
      </w:r>
      <w:r>
        <w:rPr>
          <w:spacing w:val="-2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רק</w:t>
      </w:r>
      <w:r>
        <w:rPr>
          <w:spacing w:val="-1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ברשות בית המשפט</w:t>
      </w:r>
      <w:r>
        <w:rPr>
          <w:spacing w:val="-2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או</w:t>
      </w:r>
      <w:r>
        <w:rPr>
          <w:spacing w:val="-2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בהתאם לדין</w:t>
      </w:r>
      <w:r>
        <w:rPr>
          <w:sz w:val="24"/>
          <w:szCs w:val="24"/>
          <w:u w:val="none"/>
        </w:rPr>
        <w:t>.</w:t>
      </w:r>
      <w:r>
        <w:rPr>
          <w:sz w:val="24"/>
          <w:szCs w:val="24"/>
          <w:u w:val="none"/>
          <w:rtl/>
        </w:rPr>
        <w:t> הפסיקה שקדמה לתקנות החדשות</w:t>
      </w:r>
      <w:r>
        <w:rPr>
          <w:spacing w:val="29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נותרה ללא שינוי</w:t>
      </w:r>
      <w:r>
        <w:rPr>
          <w:sz w:val="24"/>
          <w:szCs w:val="24"/>
          <w:u w:val="none"/>
        </w:rPr>
        <w:t>,</w:t>
      </w:r>
      <w:r>
        <w:rPr>
          <w:sz w:val="24"/>
          <w:szCs w:val="24"/>
          <w:u w:val="none"/>
          <w:rtl/>
        </w:rPr>
        <w:t> גם לאחר כניסת התקנות החדשות לתוקף </w:t>
      </w:r>
      <w:r>
        <w:rPr>
          <w:sz w:val="24"/>
          <w:szCs w:val="24"/>
          <w:u w:val="none"/>
        </w:rPr>
        <w:t>(</w:t>
      </w:r>
      <w:r>
        <w:rPr>
          <w:sz w:val="24"/>
          <w:szCs w:val="24"/>
          <w:u w:val="none"/>
          <w:rtl/>
        </w:rPr>
        <w:t>ראה ע</w:t>
      </w:r>
      <w:r>
        <w:rPr>
          <w:sz w:val="24"/>
          <w:szCs w:val="24"/>
          <w:u w:val="none"/>
        </w:rPr>
        <w:t>"</w:t>
      </w:r>
      <w:r>
        <w:rPr>
          <w:sz w:val="24"/>
          <w:szCs w:val="24"/>
          <w:u w:val="none"/>
          <w:rtl/>
        </w:rPr>
        <w:t>א</w:t>
      </w:r>
      <w:r>
        <w:rPr>
          <w:spacing w:val="40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</w:rPr>
        <w:t>9656/05</w:t>
      </w:r>
      <w:r>
        <w:rPr>
          <w:spacing w:val="-1"/>
          <w:sz w:val="24"/>
          <w:szCs w:val="24"/>
          <w:u w:val="none"/>
          <w:rtl/>
        </w:rPr>
        <w:t> </w:t>
      </w:r>
      <w:r>
        <w:rPr>
          <w:sz w:val="24"/>
          <w:szCs w:val="24"/>
          <w:u w:val="single"/>
          <w:rtl/>
        </w:rPr>
        <w:t>נפתלי שוורץ נגד רמנוף חברה לסחר וציוד בניה בע</w:t>
      </w:r>
      <w:r>
        <w:rPr>
          <w:sz w:val="24"/>
          <w:szCs w:val="24"/>
          <w:u w:val="single"/>
        </w:rPr>
        <w:t>"</w:t>
      </w:r>
      <w:r>
        <w:rPr>
          <w:sz w:val="24"/>
          <w:szCs w:val="24"/>
          <w:u w:val="single"/>
          <w:rtl/>
        </w:rPr>
        <w:t>מ</w:t>
      </w:r>
      <w:r>
        <w:rPr>
          <w:spacing w:val="-1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</w:rPr>
        <w:t>,)27.7.2008(</w:t>
      </w:r>
      <w:r>
        <w:rPr>
          <w:sz w:val="24"/>
          <w:szCs w:val="24"/>
          <w:u w:val="none"/>
          <w:rtl/>
        </w:rPr>
        <w:t> ע</w:t>
      </w:r>
      <w:r>
        <w:rPr>
          <w:sz w:val="24"/>
          <w:szCs w:val="24"/>
          <w:u w:val="none"/>
        </w:rPr>
        <w:t>"</w:t>
      </w:r>
      <w:r>
        <w:rPr>
          <w:sz w:val="24"/>
          <w:szCs w:val="24"/>
          <w:u w:val="none"/>
          <w:rtl/>
        </w:rPr>
        <w:t>א </w:t>
      </w:r>
      <w:r>
        <w:rPr>
          <w:sz w:val="24"/>
          <w:szCs w:val="24"/>
          <w:u w:val="none"/>
        </w:rPr>
        <w:t>1650/00</w:t>
      </w:r>
      <w:r>
        <w:rPr>
          <w:spacing w:val="40"/>
          <w:sz w:val="24"/>
          <w:szCs w:val="24"/>
          <w:u w:val="none"/>
          <w:rtl/>
        </w:rPr>
        <w:t> </w:t>
      </w:r>
      <w:r>
        <w:rPr>
          <w:sz w:val="24"/>
          <w:szCs w:val="24"/>
          <w:u w:val="single"/>
          <w:rtl/>
        </w:rPr>
        <w:t>זיסו</w:t>
      </w:r>
      <w:r>
        <w:rPr>
          <w:spacing w:val="-13"/>
          <w:sz w:val="24"/>
          <w:szCs w:val="24"/>
          <w:u w:val="single"/>
          <w:rtl/>
        </w:rPr>
        <w:t> </w:t>
      </w:r>
      <w:r>
        <w:rPr>
          <w:sz w:val="24"/>
          <w:szCs w:val="24"/>
          <w:u w:val="single"/>
          <w:rtl/>
        </w:rPr>
        <w:t>נגד</w:t>
      </w:r>
      <w:r>
        <w:rPr>
          <w:spacing w:val="-13"/>
          <w:sz w:val="24"/>
          <w:szCs w:val="24"/>
          <w:u w:val="single"/>
          <w:rtl/>
        </w:rPr>
        <w:t> </w:t>
      </w:r>
      <w:r>
        <w:rPr>
          <w:sz w:val="24"/>
          <w:szCs w:val="24"/>
          <w:u w:val="single"/>
          <w:rtl/>
        </w:rPr>
        <w:t>משרד</w:t>
      </w:r>
      <w:r>
        <w:rPr>
          <w:spacing w:val="-14"/>
          <w:sz w:val="24"/>
          <w:szCs w:val="24"/>
          <w:u w:val="single"/>
          <w:rtl/>
        </w:rPr>
        <w:t> </w:t>
      </w:r>
      <w:r>
        <w:rPr>
          <w:sz w:val="24"/>
          <w:szCs w:val="24"/>
          <w:u w:val="single"/>
          <w:rtl/>
        </w:rPr>
        <w:t>הבינוי</w:t>
      </w:r>
      <w:r>
        <w:rPr>
          <w:spacing w:val="-15"/>
          <w:sz w:val="24"/>
          <w:szCs w:val="24"/>
          <w:u w:val="single"/>
          <w:rtl/>
        </w:rPr>
        <w:t> </w:t>
      </w:r>
      <w:r>
        <w:rPr>
          <w:sz w:val="24"/>
          <w:szCs w:val="24"/>
          <w:u w:val="single"/>
          <w:rtl/>
        </w:rPr>
        <w:t>והשיכון</w:t>
      </w:r>
      <w:r>
        <w:rPr>
          <w:sz w:val="24"/>
          <w:szCs w:val="24"/>
          <w:u w:val="none"/>
        </w:rPr>
        <w:t>,</w:t>
      </w:r>
      <w:r>
        <w:rPr>
          <w:spacing w:val="-13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פ</w:t>
      </w:r>
      <w:r>
        <w:rPr>
          <w:sz w:val="24"/>
          <w:szCs w:val="24"/>
          <w:u w:val="none"/>
        </w:rPr>
        <w:t>"</w:t>
      </w:r>
      <w:r>
        <w:rPr>
          <w:sz w:val="24"/>
          <w:szCs w:val="24"/>
          <w:u w:val="none"/>
          <w:rtl/>
        </w:rPr>
        <w:t>ד</w:t>
      </w:r>
      <w:r>
        <w:rPr>
          <w:spacing w:val="-14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נז</w:t>
      </w:r>
      <w:r>
        <w:rPr>
          <w:sz w:val="24"/>
          <w:szCs w:val="24"/>
          <w:u w:val="none"/>
        </w:rPr>
        <w:t>)5(</w:t>
      </w:r>
      <w:r>
        <w:rPr>
          <w:spacing w:val="-13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</w:rPr>
        <w:t>,166</w:t>
      </w:r>
      <w:r>
        <w:rPr>
          <w:spacing w:val="-13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ע</w:t>
      </w:r>
      <w:r>
        <w:rPr>
          <w:sz w:val="24"/>
          <w:szCs w:val="24"/>
          <w:u w:val="none"/>
        </w:rPr>
        <w:t>"</w:t>
      </w:r>
      <w:r>
        <w:rPr>
          <w:sz w:val="24"/>
          <w:szCs w:val="24"/>
          <w:u w:val="none"/>
          <w:rtl/>
        </w:rPr>
        <w:t>א</w:t>
      </w:r>
      <w:r>
        <w:rPr>
          <w:spacing w:val="-13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</w:rPr>
        <w:t>436/74</w:t>
      </w:r>
      <w:r>
        <w:rPr>
          <w:spacing w:val="-14"/>
          <w:sz w:val="24"/>
          <w:szCs w:val="24"/>
          <w:u w:val="none"/>
          <w:rtl/>
        </w:rPr>
        <w:t> </w:t>
      </w:r>
      <w:r>
        <w:rPr>
          <w:sz w:val="24"/>
          <w:szCs w:val="24"/>
          <w:u w:val="single"/>
          <w:rtl/>
        </w:rPr>
        <w:t>קירשנבאום</w:t>
      </w:r>
      <w:r>
        <w:rPr>
          <w:spacing w:val="-14"/>
          <w:sz w:val="24"/>
          <w:szCs w:val="24"/>
          <w:u w:val="single"/>
          <w:rtl/>
        </w:rPr>
        <w:t> </w:t>
      </w:r>
      <w:r>
        <w:rPr>
          <w:sz w:val="24"/>
          <w:szCs w:val="24"/>
          <w:u w:val="single"/>
          <w:rtl/>
        </w:rPr>
        <w:t>נגד</w:t>
      </w:r>
      <w:r>
        <w:rPr>
          <w:spacing w:val="-13"/>
          <w:sz w:val="24"/>
          <w:szCs w:val="24"/>
          <w:u w:val="single"/>
          <w:rtl/>
        </w:rPr>
        <w:t> </w:t>
      </w:r>
      <w:r>
        <w:rPr>
          <w:sz w:val="24"/>
          <w:szCs w:val="24"/>
          <w:u w:val="single"/>
          <w:rtl/>
        </w:rPr>
        <w:t>אריאל</w:t>
      </w:r>
      <w:r>
        <w:rPr>
          <w:sz w:val="24"/>
          <w:szCs w:val="24"/>
          <w:u w:val="none"/>
        </w:rPr>
        <w:t>,</w:t>
      </w:r>
      <w:r>
        <w:rPr>
          <w:spacing w:val="-13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פ</w:t>
      </w:r>
      <w:r>
        <w:rPr>
          <w:sz w:val="24"/>
          <w:szCs w:val="24"/>
          <w:u w:val="none"/>
        </w:rPr>
        <w:t>"</w:t>
      </w:r>
      <w:r>
        <w:rPr>
          <w:sz w:val="24"/>
          <w:szCs w:val="24"/>
          <w:u w:val="none"/>
          <w:rtl/>
        </w:rPr>
        <w:t>ד</w:t>
      </w:r>
      <w:r>
        <w:rPr>
          <w:spacing w:val="-14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כט</w:t>
      </w:r>
      <w:r>
        <w:rPr>
          <w:sz w:val="24"/>
          <w:szCs w:val="24"/>
          <w:u w:val="none"/>
        </w:rPr>
        <w:t>)1(</w:t>
      </w:r>
      <w:r>
        <w:rPr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</w:rPr>
        <w:t>,322</w:t>
      </w:r>
      <w:r>
        <w:rPr>
          <w:sz w:val="24"/>
          <w:szCs w:val="24"/>
          <w:u w:val="none"/>
          <w:rtl/>
        </w:rPr>
        <w:t> רע</w:t>
      </w:r>
      <w:r>
        <w:rPr>
          <w:sz w:val="24"/>
          <w:szCs w:val="24"/>
          <w:u w:val="none"/>
        </w:rPr>
        <w:t>"</w:t>
      </w:r>
      <w:r>
        <w:rPr>
          <w:sz w:val="24"/>
          <w:szCs w:val="24"/>
          <w:u w:val="none"/>
          <w:rtl/>
        </w:rPr>
        <w:t>א </w:t>
      </w:r>
      <w:r>
        <w:rPr>
          <w:sz w:val="24"/>
          <w:szCs w:val="24"/>
          <w:u w:val="none"/>
        </w:rPr>
        <w:t>1156/02</w:t>
      </w:r>
      <w:r>
        <w:rPr>
          <w:spacing w:val="24"/>
          <w:sz w:val="24"/>
          <w:szCs w:val="24"/>
          <w:u w:val="none"/>
          <w:rtl/>
        </w:rPr>
        <w:t> </w:t>
      </w:r>
      <w:r>
        <w:rPr>
          <w:sz w:val="24"/>
          <w:szCs w:val="24"/>
          <w:u w:val="single"/>
          <w:rtl/>
        </w:rPr>
        <w:t>חיר נגד לידאי</w:t>
      </w:r>
      <w:r>
        <w:rPr>
          <w:sz w:val="24"/>
          <w:szCs w:val="24"/>
          <w:u w:val="none"/>
        </w:rPr>
        <w:t>,</w:t>
      </w:r>
      <w:r>
        <w:rPr>
          <w:sz w:val="24"/>
          <w:szCs w:val="24"/>
          <w:u w:val="none"/>
          <w:rtl/>
        </w:rPr>
        <w:t> פ</w:t>
      </w:r>
      <w:r>
        <w:rPr>
          <w:sz w:val="24"/>
          <w:szCs w:val="24"/>
          <w:u w:val="none"/>
        </w:rPr>
        <w:t>"</w:t>
      </w:r>
      <w:r>
        <w:rPr>
          <w:sz w:val="24"/>
          <w:szCs w:val="24"/>
          <w:u w:val="none"/>
          <w:rtl/>
        </w:rPr>
        <w:t>ד נז</w:t>
      </w:r>
      <w:r>
        <w:rPr>
          <w:sz w:val="24"/>
          <w:szCs w:val="24"/>
          <w:u w:val="none"/>
        </w:rPr>
        <w:t>)3(</w:t>
      </w:r>
      <w:r>
        <w:rPr>
          <w:spacing w:val="25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</w:rPr>
        <w:t>943</w:t>
      </w:r>
      <w:r>
        <w:rPr>
          <w:sz w:val="24"/>
          <w:szCs w:val="24"/>
          <w:u w:val="none"/>
          <w:rtl/>
        </w:rPr>
        <w:t> ורע</w:t>
      </w:r>
      <w:r>
        <w:rPr>
          <w:sz w:val="24"/>
          <w:szCs w:val="24"/>
          <w:u w:val="none"/>
        </w:rPr>
        <w:t>"</w:t>
      </w:r>
      <w:r>
        <w:rPr>
          <w:sz w:val="24"/>
          <w:szCs w:val="24"/>
          <w:u w:val="none"/>
          <w:rtl/>
        </w:rPr>
        <w:t>א</w:t>
      </w:r>
      <w:r>
        <w:rPr>
          <w:spacing w:val="23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</w:rPr>
        <w:t>3402/18</w:t>
      </w:r>
      <w:r>
        <w:rPr>
          <w:spacing w:val="23"/>
          <w:sz w:val="24"/>
          <w:szCs w:val="24"/>
          <w:u w:val="none"/>
          <w:rtl/>
        </w:rPr>
        <w:t> </w:t>
      </w:r>
      <w:r>
        <w:rPr>
          <w:sz w:val="24"/>
          <w:szCs w:val="24"/>
          <w:u w:val="single"/>
          <w:rtl/>
        </w:rPr>
        <w:t>מדינת ישראל </w:t>
      </w:r>
      <w:r>
        <w:rPr>
          <w:sz w:val="24"/>
          <w:szCs w:val="24"/>
          <w:u w:val="single"/>
        </w:rPr>
        <w:t>-</w:t>
      </w:r>
      <w:r>
        <w:rPr>
          <w:spacing w:val="23"/>
          <w:sz w:val="24"/>
          <w:szCs w:val="24"/>
          <w:u w:val="single"/>
          <w:rtl/>
        </w:rPr>
        <w:t> </w:t>
      </w:r>
      <w:r>
        <w:rPr>
          <w:sz w:val="24"/>
          <w:szCs w:val="24"/>
          <w:u w:val="single"/>
          <w:rtl/>
        </w:rPr>
        <w:t>משרד</w:t>
      </w:r>
      <w:r>
        <w:rPr>
          <w:sz w:val="24"/>
          <w:szCs w:val="24"/>
          <w:u w:val="none"/>
          <w:rtl/>
        </w:rPr>
        <w:t> </w:t>
      </w:r>
      <w:r>
        <w:rPr>
          <w:sz w:val="24"/>
          <w:szCs w:val="24"/>
          <w:u w:val="single"/>
          <w:rtl/>
        </w:rPr>
        <w:t>הבינוי והשיכון נגד אפרופים שיכון וייזום</w:t>
      </w:r>
      <w:r>
        <w:rPr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</w:rPr>
        <w:t>)1991(</w:t>
      </w:r>
      <w:r>
        <w:rPr>
          <w:sz w:val="24"/>
          <w:szCs w:val="24"/>
          <w:u w:val="none"/>
          <w:rtl/>
        </w:rPr>
        <w:t> בע</w:t>
      </w:r>
      <w:r>
        <w:rPr>
          <w:sz w:val="24"/>
          <w:szCs w:val="24"/>
          <w:u w:val="none"/>
        </w:rPr>
        <w:t>"</w:t>
      </w:r>
      <w:r>
        <w:rPr>
          <w:sz w:val="24"/>
          <w:szCs w:val="24"/>
          <w:u w:val="none"/>
          <w:rtl/>
        </w:rPr>
        <w:t>מ </w:t>
      </w:r>
      <w:r>
        <w:rPr>
          <w:sz w:val="24"/>
          <w:szCs w:val="24"/>
          <w:u w:val="none"/>
        </w:rPr>
        <w:t>.))11.6.2019</w:t>
      </w:r>
      <w:r>
        <w:rPr>
          <w:sz w:val="24"/>
          <w:szCs w:val="24"/>
          <w:u w:val="none"/>
        </w:rPr>
        <w:t>(</w:t>
      </w:r>
    </w:p>
    <w:p>
      <w:pPr>
        <w:spacing w:before="104"/>
        <w:ind w:left="408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.30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1360" w:top="2000" w:bottom="1560" w:left="0" w:right="1480"/>
          <w:cols w:num="2" w:equalWidth="0">
            <w:col w:w="9493" w:space="40"/>
            <w:col w:w="897"/>
          </w:cols>
        </w:sectPr>
      </w:pPr>
    </w:p>
    <w:p>
      <w:pPr>
        <w:pStyle w:val="BodyText"/>
        <w:spacing w:before="119"/>
        <w:jc w:val="left"/>
      </w:pPr>
    </w:p>
    <w:p>
      <w:pPr>
        <w:pStyle w:val="BodyText"/>
        <w:bidi/>
        <w:spacing w:line="360" w:lineRule="auto" w:before="1"/>
        <w:ind w:right="1704" w:left="933" w:firstLine="4"/>
        <w:jc w:val="left"/>
      </w:pPr>
      <w:r>
        <w:rPr/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0</wp:posOffset>
            </wp:positionH>
            <wp:positionV relativeFrom="paragraph">
              <wp:posOffset>609004</wp:posOffset>
            </wp:positionV>
            <wp:extent cx="323850" cy="1308100"/>
            <wp:effectExtent l="0" t="0" r="0" b="0"/>
            <wp:wrapNone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tl/>
        </w:rPr>
        <w:t>התובעת לא ציינה בכתב התביעה מהם ראשי הנזק שבבסיס האומדן הכספי הנזכר בכתב</w:t>
      </w:r>
      <w:r>
        <w:rPr>
          <w:spacing w:val="40"/>
          <w:rtl/>
        </w:rPr>
        <w:t> </w:t>
      </w:r>
      <w:r>
        <w:rPr>
          <w:rtl/>
        </w:rPr>
        <w:t>התביעה</w:t>
      </w:r>
      <w:r>
        <w:rPr>
          <w:spacing w:val="-4"/>
          <w:rtl/>
        </w:rPr>
        <w:t> </w:t>
      </w:r>
      <w:r>
        <w:rPr>
          <w:rtl/>
        </w:rPr>
        <w:t>ולא</w:t>
      </w:r>
      <w:r>
        <w:rPr>
          <w:spacing w:val="-3"/>
          <w:rtl/>
        </w:rPr>
        <w:t> </w:t>
      </w:r>
      <w:r>
        <w:rPr>
          <w:rtl/>
        </w:rPr>
        <w:t>הראתה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כי</w:t>
      </w:r>
      <w:r>
        <w:rPr>
          <w:spacing w:val="-3"/>
          <w:rtl/>
        </w:rPr>
        <w:t> </w:t>
      </w:r>
      <w:r>
        <w:rPr>
          <w:rtl/>
        </w:rPr>
        <w:t>קיימים</w:t>
      </w:r>
      <w:r>
        <w:rPr>
          <w:spacing w:val="-5"/>
          <w:rtl/>
        </w:rPr>
        <w:t> </w:t>
      </w:r>
      <w:r>
        <w:rPr>
          <w:rtl/>
        </w:rPr>
        <w:t>סעדים</w:t>
      </w:r>
      <w:r>
        <w:rPr>
          <w:spacing w:val="-3"/>
          <w:rtl/>
        </w:rPr>
        <w:t> </w:t>
      </w:r>
      <w:r>
        <w:rPr>
          <w:rtl/>
        </w:rPr>
        <w:t>או</w:t>
      </w:r>
      <w:r>
        <w:rPr>
          <w:spacing w:val="-6"/>
          <w:rtl/>
        </w:rPr>
        <w:t> </w:t>
      </w:r>
      <w:r>
        <w:rPr>
          <w:rtl/>
        </w:rPr>
        <w:t>נזקים</w:t>
      </w:r>
      <w:r>
        <w:rPr>
          <w:spacing w:val="-4"/>
          <w:rtl/>
        </w:rPr>
        <w:t> </w:t>
      </w:r>
      <w:r>
        <w:rPr>
          <w:rtl/>
        </w:rPr>
        <w:t>נוספים</w:t>
      </w:r>
      <w:r>
        <w:rPr>
          <w:spacing w:val="-5"/>
          <w:rtl/>
        </w:rPr>
        <w:t> </w:t>
      </w:r>
      <w:r>
        <w:rPr>
          <w:u w:val="single"/>
          <w:rtl/>
        </w:rPr>
        <w:t>שונים</w:t>
      </w:r>
      <w:r>
        <w:rPr>
          <w:spacing w:val="-4"/>
          <w:u w:val="none"/>
          <w:rtl/>
        </w:rPr>
        <w:t> </w:t>
      </w:r>
      <w:r>
        <w:rPr>
          <w:u w:val="none"/>
          <w:rtl/>
        </w:rPr>
        <w:t>להם</w:t>
      </w:r>
      <w:r>
        <w:rPr>
          <w:spacing w:val="-6"/>
          <w:u w:val="none"/>
          <w:rtl/>
        </w:rPr>
        <w:t> </w:t>
      </w:r>
      <w:r>
        <w:rPr>
          <w:u w:val="none"/>
          <w:rtl/>
        </w:rPr>
        <w:t>היא</w:t>
      </w:r>
      <w:r>
        <w:rPr>
          <w:spacing w:val="-5"/>
          <w:u w:val="none"/>
          <w:rtl/>
        </w:rPr>
        <w:t> </w:t>
      </w:r>
      <w:r>
        <w:rPr>
          <w:u w:val="none"/>
          <w:rtl/>
        </w:rPr>
        <w:t>זכאית</w:t>
      </w:r>
      <w:r>
        <w:rPr>
          <w:u w:val="none"/>
        </w:rPr>
        <w:t>,</w:t>
      </w:r>
      <w:r>
        <w:rPr>
          <w:spacing w:val="-3"/>
          <w:u w:val="none"/>
          <w:rtl/>
        </w:rPr>
        <w:t> </w:t>
      </w:r>
      <w:r>
        <w:rPr>
          <w:u w:val="none"/>
          <w:rtl/>
        </w:rPr>
        <w:t>שלא</w:t>
      </w:r>
      <w:r>
        <w:rPr>
          <w:spacing w:val="-4"/>
          <w:u w:val="none"/>
          <w:rtl/>
        </w:rPr>
        <w:t> </w:t>
      </w:r>
      <w:r>
        <w:rPr>
          <w:u w:val="none"/>
          <w:rtl/>
        </w:rPr>
        <w:t>היה באפשרותה לתבוע במסגרת התביעה הנוכחית</w:t>
      </w:r>
      <w:r>
        <w:rPr>
          <w:u w:val="none"/>
        </w:rPr>
        <w:t>.</w:t>
      </w:r>
      <w:r>
        <w:rPr>
          <w:u w:val="none"/>
          <w:rtl/>
        </w:rPr>
        <w:t> הטענה שמדובר ב</w:t>
      </w:r>
      <w:r>
        <w:rPr>
          <w:u w:val="none"/>
        </w:rPr>
        <w:t>"</w:t>
      </w:r>
      <w:r>
        <w:rPr>
          <w:u w:val="none"/>
          <w:rtl/>
        </w:rPr>
        <w:t>נזק שטרם התגבש</w:t>
      </w:r>
      <w:r>
        <w:rPr>
          <w:u w:val="none"/>
        </w:rPr>
        <w:t>"</w:t>
      </w:r>
      <w:r>
        <w:rPr>
          <w:u w:val="none"/>
          <w:rtl/>
        </w:rPr>
        <w:t> אינה חלופה לפירוט כאמור ודי בכך כדי לדחות את הבקשה לפיצול סעדים</w:t>
      </w:r>
      <w:r>
        <w:rPr>
          <w:u w:val="none"/>
        </w:rPr>
        <w:t>.</w:t>
      </w:r>
    </w:p>
    <w:p>
      <w:pPr>
        <w:pStyle w:val="BodyText"/>
        <w:spacing w:before="118"/>
        <w:jc w:val="left"/>
      </w:pPr>
    </w:p>
    <w:p>
      <w:pPr>
        <w:pStyle w:val="BodyText"/>
        <w:bidi/>
        <w:ind w:right="1484" w:left="932" w:firstLine="0"/>
        <w:jc w:val="left"/>
      </w:pPr>
      <w:r>
        <w:rPr>
          <w:spacing w:val="-2"/>
          <w:rtl/>
        </w:rPr>
        <w:t>ממילא</w:t>
      </w:r>
      <w:r>
        <w:rPr>
          <w:spacing w:val="-2"/>
        </w:rPr>
        <w:t>,</w:t>
      </w:r>
      <w:r>
        <w:rPr>
          <w:spacing w:val="-1"/>
          <w:rtl/>
        </w:rPr>
        <w:t> </w:t>
      </w:r>
      <w:r>
        <w:rPr>
          <w:rtl/>
        </w:rPr>
        <w:t>בעת</w:t>
      </w:r>
      <w:r>
        <w:rPr>
          <w:spacing w:val="-1"/>
          <w:rtl/>
        </w:rPr>
        <w:t> </w:t>
      </w:r>
      <w:r>
        <w:rPr>
          <w:rtl/>
        </w:rPr>
        <w:t>הגשת</w:t>
      </w:r>
      <w:r>
        <w:rPr>
          <w:spacing w:val="-5"/>
          <w:rtl/>
        </w:rPr>
        <w:t> </w:t>
      </w:r>
      <w:r>
        <w:rPr>
          <w:rtl/>
        </w:rPr>
        <w:t>התביעה</w:t>
      </w:r>
      <w:r>
        <w:rPr>
          <w:spacing w:val="1"/>
          <w:rtl/>
        </w:rPr>
        <w:t> </w:t>
      </w:r>
      <w:r>
        <w:rPr>
          <w:rtl/>
        </w:rPr>
        <w:t>היה</w:t>
      </w:r>
      <w:r>
        <w:rPr>
          <w:spacing w:val="-3"/>
          <w:rtl/>
        </w:rPr>
        <w:t> </w:t>
      </w:r>
      <w:r>
        <w:rPr>
          <w:rtl/>
        </w:rPr>
        <w:t>בידי</w:t>
      </w:r>
      <w:r>
        <w:rPr>
          <w:spacing w:val="-5"/>
          <w:rtl/>
        </w:rPr>
        <w:t> </w:t>
      </w:r>
      <w:r>
        <w:rPr>
          <w:rtl/>
        </w:rPr>
        <w:t>התובעת</w:t>
      </w:r>
      <w:r>
        <w:rPr>
          <w:spacing w:val="-3"/>
          <w:rtl/>
        </w:rPr>
        <w:t> </w:t>
      </w:r>
      <w:r>
        <w:rPr>
          <w:rtl/>
        </w:rPr>
        <w:t>כל</w:t>
      </w:r>
      <w:r>
        <w:rPr>
          <w:spacing w:val="-4"/>
          <w:rtl/>
        </w:rPr>
        <w:t> </w:t>
      </w:r>
      <w:r>
        <w:rPr>
          <w:rtl/>
        </w:rPr>
        <w:t>המידע</w:t>
      </w:r>
      <w:r>
        <w:rPr>
          <w:spacing w:val="-4"/>
          <w:rtl/>
        </w:rPr>
        <w:t> </w:t>
      </w:r>
      <w:r>
        <w:rPr>
          <w:rtl/>
        </w:rPr>
        <w:t>הדרוש</w:t>
      </w:r>
      <w:r>
        <w:rPr>
          <w:spacing w:val="-3"/>
          <w:rtl/>
        </w:rPr>
        <w:t> </w:t>
      </w:r>
      <w:r>
        <w:rPr>
          <w:rtl/>
        </w:rPr>
        <w:t>כדי</w:t>
      </w:r>
      <w:r>
        <w:rPr>
          <w:spacing w:val="-3"/>
          <w:rtl/>
        </w:rPr>
        <w:t> </w:t>
      </w:r>
      <w:r>
        <w:rPr>
          <w:rtl/>
        </w:rPr>
        <w:t>לכמת</w:t>
      </w:r>
      <w:r>
        <w:rPr>
          <w:spacing w:val="-4"/>
          <w:rtl/>
        </w:rPr>
        <w:t> </w:t>
      </w:r>
      <w:r>
        <w:rPr>
          <w:rtl/>
        </w:rPr>
        <w:t>את</w:t>
      </w:r>
      <w:r>
        <w:rPr>
          <w:spacing w:val="-1"/>
          <w:rtl/>
        </w:rPr>
        <w:t> </w:t>
      </w:r>
      <w:r>
        <w:rPr>
          <w:rtl/>
        </w:rPr>
        <w:t>הנזק</w:t>
      </w:r>
      <w:r>
        <w:rPr>
          <w:spacing w:val="-1"/>
          <w:rtl/>
        </w:rPr>
        <w:t> </w:t>
      </w:r>
      <w:r>
        <w:rPr>
          <w:rtl/>
        </w:rPr>
        <w:t>שנגר</w:t>
      </w:r>
      <w:r>
        <w:rPr>
          <w:rtl/>
        </w:rPr>
        <w:t>ם</w:t>
      </w:r>
    </w:p>
    <w:p>
      <w:pPr>
        <w:pStyle w:val="BodyText"/>
        <w:bidi/>
        <w:spacing w:before="117"/>
        <w:ind w:right="1484" w:left="936" w:firstLine="0"/>
        <w:jc w:val="left"/>
      </w:pPr>
      <w:r>
        <w:rPr>
          <w:spacing w:val="-5"/>
          <w:rtl/>
        </w:rPr>
        <w:t>לה</w:t>
      </w:r>
      <w:r>
        <w:rPr>
          <w:spacing w:val="-5"/>
        </w:rPr>
        <w:t>,</w:t>
      </w:r>
      <w:r>
        <w:rPr>
          <w:spacing w:val="42"/>
          <w:rtl/>
        </w:rPr>
        <w:t> </w:t>
      </w:r>
      <w:r>
        <w:rPr>
          <w:rtl/>
        </w:rPr>
        <w:t>לכאורה</w:t>
      </w:r>
      <w:r>
        <w:rPr/>
        <w:t>,</w:t>
      </w:r>
      <w:r>
        <w:rPr>
          <w:spacing w:val="44"/>
          <w:rtl/>
        </w:rPr>
        <w:t> </w:t>
      </w:r>
      <w:r>
        <w:rPr>
          <w:rtl/>
        </w:rPr>
        <w:t>לאור</w:t>
      </w:r>
      <w:r>
        <w:rPr>
          <w:spacing w:val="41"/>
          <w:rtl/>
        </w:rPr>
        <w:t> </w:t>
      </w:r>
      <w:r>
        <w:rPr>
          <w:rtl/>
        </w:rPr>
        <w:t>ממצאי</w:t>
      </w:r>
      <w:r>
        <w:rPr>
          <w:spacing w:val="41"/>
          <w:rtl/>
        </w:rPr>
        <w:t> </w:t>
      </w:r>
      <w:r>
        <w:rPr>
          <w:rtl/>
        </w:rPr>
        <w:t>המומחה</w:t>
      </w:r>
      <w:r>
        <w:rPr>
          <w:spacing w:val="43"/>
          <w:rtl/>
        </w:rPr>
        <w:t> </w:t>
      </w:r>
      <w:r>
        <w:rPr>
          <w:rtl/>
        </w:rPr>
        <w:t>לוינסון</w:t>
      </w:r>
      <w:r>
        <w:rPr/>
        <w:t>,</w:t>
      </w:r>
      <w:r>
        <w:rPr>
          <w:spacing w:val="42"/>
          <w:rtl/>
        </w:rPr>
        <w:t> </w:t>
      </w:r>
      <w:r>
        <w:rPr>
          <w:rtl/>
        </w:rPr>
        <w:t>בדבר</w:t>
      </w:r>
      <w:r>
        <w:rPr>
          <w:spacing w:val="43"/>
          <w:rtl/>
        </w:rPr>
        <w:t> </w:t>
      </w:r>
      <w:r>
        <w:rPr>
          <w:rtl/>
        </w:rPr>
        <w:t>אובדן</w:t>
      </w:r>
      <w:r>
        <w:rPr>
          <w:spacing w:val="43"/>
          <w:rtl/>
        </w:rPr>
        <w:t> </w:t>
      </w:r>
      <w:r>
        <w:rPr>
          <w:rtl/>
        </w:rPr>
        <w:t>של</w:t>
      </w:r>
      <w:r>
        <w:rPr>
          <w:spacing w:val="44"/>
          <w:rtl/>
        </w:rPr>
        <w:t> </w:t>
      </w:r>
      <w:r>
        <w:rPr/>
        <w:t>78</w:t>
      </w:r>
      <w:r>
        <w:rPr>
          <w:spacing w:val="43"/>
          <w:rtl/>
        </w:rPr>
        <w:t> </w:t>
      </w:r>
      <w:r>
        <w:rPr>
          <w:rtl/>
        </w:rPr>
        <w:t>הסעות</w:t>
      </w:r>
      <w:r>
        <w:rPr>
          <w:spacing w:val="43"/>
          <w:rtl/>
        </w:rPr>
        <w:t> </w:t>
      </w:r>
      <w:r>
        <w:rPr>
          <w:rtl/>
        </w:rPr>
        <w:t>פוטנציאליות</w:t>
      </w:r>
      <w:r>
        <w:rPr/>
        <w:t>.</w:t>
      </w:r>
    </w:p>
    <w:p>
      <w:pPr>
        <w:pStyle w:val="BodyText"/>
        <w:bidi/>
        <w:spacing w:line="360" w:lineRule="auto" w:before="119"/>
        <w:ind w:right="1704" w:left="934" w:firstLine="5"/>
        <w:jc w:val="left"/>
      </w:pPr>
      <w:r>
        <w:rPr>
          <w:rtl/>
        </w:rPr>
        <w:t>התובעת בחרה שלא</w:t>
      </w:r>
      <w:r>
        <w:rPr>
          <w:spacing w:val="-1"/>
          <w:rtl/>
        </w:rPr>
        <w:t> </w:t>
      </w:r>
      <w:r>
        <w:rPr>
          <w:rtl/>
        </w:rPr>
        <w:t>להציג נתון רלוונטי כלשהו בדבר הכנסות מנסיעות </w:t>
      </w:r>
      <w:r>
        <w:rPr/>
        <w:t>(</w:t>
      </w:r>
      <w:r>
        <w:rPr>
          <w:rtl/>
        </w:rPr>
        <w:t>בעיר או מחוץ לה</w:t>
      </w:r>
      <w:r>
        <w:rPr/>
        <w:t>,)</w:t>
      </w:r>
      <w:r>
        <w:rPr>
          <w:rtl/>
        </w:rPr>
        <w:t> רווח משוער</w:t>
      </w:r>
      <w:r>
        <w:rPr/>
        <w:t>,</w:t>
      </w:r>
      <w:r>
        <w:rPr>
          <w:rtl/>
        </w:rPr>
        <w:t> עלות נסיעה</w:t>
      </w:r>
      <w:r>
        <w:rPr/>
        <w:t>,</w:t>
      </w:r>
      <w:r>
        <w:rPr>
          <w:rtl/>
        </w:rPr>
        <w:t> ללקוחות חוזרים שהיו מזמינים את שירותיה בעתיד או כל נתון אחר המאפשר לכמת את הנזק שנגרם לה</w:t>
      </w:r>
      <w:r>
        <w:rPr/>
        <w:t>,</w:t>
      </w:r>
      <w:r>
        <w:rPr>
          <w:rtl/>
        </w:rPr>
        <w:t> כביכול</w:t>
      </w:r>
      <w:r>
        <w:rPr/>
        <w:t>.</w:t>
      </w:r>
      <w:r>
        <w:rPr>
          <w:rtl/>
        </w:rPr>
        <w:t> התובעת גם לא הביאה לעדות את רואה החשבון</w:t>
      </w:r>
      <w:r>
        <w:rPr>
          <w:spacing w:val="25"/>
          <w:rtl/>
        </w:rPr>
        <w:t> </w:t>
      </w:r>
      <w:r>
        <w:rPr>
          <w:rtl/>
        </w:rPr>
        <w:t>שלה</w:t>
      </w:r>
      <w:r>
        <w:rPr/>
        <w:t>,</w:t>
      </w:r>
      <w:r>
        <w:rPr>
          <w:spacing w:val="25"/>
          <w:rtl/>
        </w:rPr>
        <w:t> </w:t>
      </w:r>
      <w:r>
        <w:rPr>
          <w:rtl/>
        </w:rPr>
        <w:t>כדי</w:t>
      </w:r>
      <w:r>
        <w:rPr>
          <w:spacing w:val="24"/>
          <w:rtl/>
        </w:rPr>
        <w:t> </w:t>
      </w:r>
      <w:r>
        <w:rPr>
          <w:rtl/>
        </w:rPr>
        <w:t>לבסס</w:t>
      </w:r>
      <w:r>
        <w:rPr>
          <w:spacing w:val="26"/>
          <w:rtl/>
        </w:rPr>
        <w:t> </w:t>
      </w:r>
      <w:r>
        <w:rPr>
          <w:rtl/>
        </w:rPr>
        <w:t>את</w:t>
      </w:r>
      <w:r>
        <w:rPr>
          <w:spacing w:val="24"/>
          <w:rtl/>
        </w:rPr>
        <w:t> </w:t>
      </w:r>
      <w:r>
        <w:rPr>
          <w:rtl/>
        </w:rPr>
        <w:t>הנתונים</w:t>
      </w:r>
      <w:r>
        <w:rPr>
          <w:spacing w:val="24"/>
          <w:rtl/>
        </w:rPr>
        <w:t> </w:t>
      </w:r>
      <w:r>
        <w:rPr>
          <w:rtl/>
        </w:rPr>
        <w:t>הנדרשים</w:t>
      </w:r>
      <w:r>
        <w:rPr/>
        <w:t>.</w:t>
      </w:r>
      <w:r>
        <w:rPr>
          <w:spacing w:val="24"/>
          <w:rtl/>
        </w:rPr>
        <w:t> </w:t>
      </w:r>
      <w:r>
        <w:rPr>
          <w:rtl/>
        </w:rPr>
        <w:t>היתר</w:t>
      </w:r>
      <w:r>
        <w:rPr>
          <w:spacing w:val="24"/>
          <w:rtl/>
        </w:rPr>
        <w:t> </w:t>
      </w:r>
      <w:r>
        <w:rPr>
          <w:rtl/>
        </w:rPr>
        <w:t>לפיצול</w:t>
      </w:r>
      <w:r>
        <w:rPr>
          <w:spacing w:val="24"/>
          <w:rtl/>
        </w:rPr>
        <w:t> </w:t>
      </w:r>
      <w:r>
        <w:rPr>
          <w:rtl/>
        </w:rPr>
        <w:t>סעדים</w:t>
      </w:r>
      <w:r>
        <w:rPr>
          <w:spacing w:val="24"/>
          <w:rtl/>
        </w:rPr>
        <w:t> </w:t>
      </w:r>
      <w:r>
        <w:rPr>
          <w:rtl/>
        </w:rPr>
        <w:t>לא</w:t>
      </w:r>
      <w:r>
        <w:rPr>
          <w:spacing w:val="24"/>
          <w:rtl/>
        </w:rPr>
        <w:t> </w:t>
      </w:r>
      <w:r>
        <w:rPr>
          <w:rtl/>
        </w:rPr>
        <w:t>נועד</w:t>
      </w:r>
      <w:r>
        <w:rPr>
          <w:spacing w:val="24"/>
          <w:rtl/>
        </w:rPr>
        <w:t> </w:t>
      </w:r>
      <w:r>
        <w:rPr>
          <w:rtl/>
        </w:rPr>
        <w:t>לרפא</w:t>
      </w:r>
      <w:r>
        <w:rPr>
          <w:spacing w:val="24"/>
          <w:rtl/>
        </w:rPr>
        <w:t> </w:t>
      </w:r>
      <w:r>
        <w:rPr>
          <w:rtl/>
        </w:rPr>
        <w:t>את מחדלי התובע או לאפשר תיקון תביעה</w:t>
      </w:r>
      <w:r>
        <w:rPr/>
        <w:t>,</w:t>
      </w:r>
      <w:r>
        <w:rPr>
          <w:rtl/>
        </w:rPr>
        <w:t> שלא בדרך הקבועה בתקנות</w:t>
      </w:r>
      <w:r>
        <w:rPr/>
        <w:t>.</w:t>
      </w:r>
      <w:r>
        <w:rPr>
          <w:rtl/>
        </w:rPr>
        <w:t> דין הבקשה לפיצול</w:t>
      </w:r>
      <w:r>
        <w:rPr>
          <w:spacing w:val="80"/>
          <w:rtl/>
        </w:rPr>
        <w:t> </w:t>
      </w:r>
      <w:r>
        <w:rPr>
          <w:rtl/>
        </w:rPr>
        <w:t>סעדים להידחות</w:t>
      </w:r>
      <w:r>
        <w:rPr/>
        <w:t>,</w:t>
      </w:r>
      <w:r>
        <w:rPr>
          <w:rtl/>
        </w:rPr>
        <w:t> אפוא</w:t>
      </w:r>
      <w:r>
        <w:rPr/>
        <w:t>,</w:t>
      </w:r>
      <w:r>
        <w:rPr>
          <w:rtl/>
        </w:rPr>
        <w:t> גם מנימוק זה</w:t>
      </w:r>
      <w:r>
        <w:rPr/>
        <w:t>.</w:t>
      </w:r>
    </w:p>
    <w:p>
      <w:pPr>
        <w:pStyle w:val="BodyText"/>
        <w:spacing w:before="6"/>
        <w:jc w:val="left"/>
        <w:rPr>
          <w:sz w:val="13"/>
        </w:rPr>
      </w:pPr>
    </w:p>
    <w:p>
      <w:pPr>
        <w:spacing w:after="0"/>
        <w:jc w:val="left"/>
        <w:rPr>
          <w:sz w:val="13"/>
        </w:rPr>
        <w:sectPr>
          <w:type w:val="continuous"/>
          <w:pgSz w:w="11910" w:h="16850"/>
          <w:pgMar w:header="737" w:footer="1360" w:top="2000" w:bottom="1560" w:left="0" w:right="1480"/>
        </w:sectPr>
      </w:pPr>
    </w:p>
    <w:p>
      <w:pPr>
        <w:pStyle w:val="BodyText"/>
        <w:bidi/>
        <w:spacing w:line="360" w:lineRule="auto" w:before="103"/>
        <w:ind w:right="1704" w:left="0" w:firstLine="2"/>
        <w:jc w:val="left"/>
      </w:pPr>
      <w:r>
        <w:rPr>
          <w:rtl/>
        </w:rPr>
        <w:t>התובעת</w:t>
      </w:r>
      <w:r>
        <w:rPr>
          <w:spacing w:val="-5"/>
          <w:rtl/>
        </w:rPr>
        <w:t> </w:t>
      </w:r>
      <w:r>
        <w:rPr>
          <w:rtl/>
        </w:rPr>
        <w:t>לא</w:t>
      </w:r>
      <w:r>
        <w:rPr>
          <w:spacing w:val="-3"/>
          <w:rtl/>
        </w:rPr>
        <w:t> </w:t>
      </w:r>
      <w:r>
        <w:rPr>
          <w:rtl/>
        </w:rPr>
        <w:t>הביאה</w:t>
      </w:r>
      <w:r>
        <w:rPr>
          <w:spacing w:val="-5"/>
          <w:rtl/>
        </w:rPr>
        <w:t> </w:t>
      </w:r>
      <w:r>
        <w:rPr>
          <w:rtl/>
        </w:rPr>
        <w:t>ראיות</w:t>
      </w:r>
      <w:r>
        <w:rPr>
          <w:spacing w:val="-3"/>
          <w:rtl/>
        </w:rPr>
        <w:t> </w:t>
      </w:r>
      <w:r>
        <w:rPr>
          <w:rtl/>
        </w:rPr>
        <w:t>כלשהן</w:t>
      </w:r>
      <w:r>
        <w:rPr>
          <w:spacing w:val="-5"/>
          <w:rtl/>
        </w:rPr>
        <w:t> </w:t>
      </w:r>
      <w:r>
        <w:rPr>
          <w:rtl/>
        </w:rPr>
        <w:t>לעניין</w:t>
      </w:r>
      <w:r>
        <w:rPr>
          <w:spacing w:val="-3"/>
          <w:rtl/>
        </w:rPr>
        <w:t> </w:t>
      </w:r>
      <w:r>
        <w:rPr>
          <w:rtl/>
        </w:rPr>
        <w:t>הנזקים</w:t>
      </w:r>
      <w:r>
        <w:rPr>
          <w:spacing w:val="-5"/>
          <w:rtl/>
        </w:rPr>
        <w:t> </w:t>
      </w:r>
      <w:r>
        <w:rPr>
          <w:rtl/>
        </w:rPr>
        <w:t>שנגרמו</w:t>
      </w:r>
      <w:r>
        <w:rPr>
          <w:spacing w:val="-3"/>
          <w:rtl/>
        </w:rPr>
        <w:t> </w:t>
      </w:r>
      <w:r>
        <w:rPr>
          <w:rtl/>
        </w:rPr>
        <w:t>לה</w:t>
      </w:r>
      <w:r>
        <w:rPr>
          <w:spacing w:val="-5"/>
          <w:rtl/>
        </w:rPr>
        <w:t> </w:t>
      </w:r>
      <w:r>
        <w:rPr/>
        <w:t>(</w:t>
      </w:r>
      <w:r>
        <w:rPr>
          <w:rtl/>
        </w:rPr>
        <w:t>לכאורה</w:t>
      </w:r>
      <w:r>
        <w:rPr/>
        <w:t>,)</w:t>
      </w:r>
      <w:r>
        <w:rPr>
          <w:spacing w:val="-6"/>
          <w:rtl/>
        </w:rPr>
        <w:t> </w:t>
      </w:r>
      <w:r>
        <w:rPr>
          <w:rtl/>
        </w:rPr>
        <w:t>עקב</w:t>
      </w:r>
      <w:r>
        <w:rPr>
          <w:spacing w:val="-5"/>
          <w:rtl/>
        </w:rPr>
        <w:t> </w:t>
      </w:r>
      <w:r>
        <w:rPr>
          <w:rtl/>
        </w:rPr>
        <w:t>פרסום</w:t>
      </w:r>
      <w:r>
        <w:rPr>
          <w:spacing w:val="-3"/>
          <w:rtl/>
        </w:rPr>
        <w:t> </w:t>
      </w:r>
      <w:r>
        <w:rPr>
          <w:rtl/>
        </w:rPr>
        <w:t>המודעה היחידה</w:t>
      </w:r>
      <w:r>
        <w:rPr>
          <w:spacing w:val="-5"/>
          <w:rtl/>
        </w:rPr>
        <w:t> </w:t>
      </w:r>
      <w:r>
        <w:rPr>
          <w:rtl/>
        </w:rPr>
        <w:t>נשוא</w:t>
      </w:r>
      <w:r>
        <w:rPr>
          <w:spacing w:val="-7"/>
          <w:rtl/>
        </w:rPr>
        <w:t> </w:t>
      </w:r>
      <w:r>
        <w:rPr>
          <w:rtl/>
        </w:rPr>
        <w:t>התביעה</w:t>
      </w:r>
      <w:r>
        <w:rPr>
          <w:spacing w:val="-3"/>
          <w:rtl/>
        </w:rPr>
        <w:t> </w:t>
      </w:r>
      <w:r>
        <w:rPr>
          <w:rtl/>
        </w:rPr>
        <w:t>והיא</w:t>
      </w:r>
      <w:r>
        <w:rPr>
          <w:spacing w:val="-4"/>
          <w:rtl/>
        </w:rPr>
        <w:t> </w:t>
      </w:r>
      <w:r>
        <w:rPr>
          <w:rtl/>
        </w:rPr>
        <w:t>אינה</w:t>
      </w:r>
      <w:r>
        <w:rPr>
          <w:spacing w:val="-6"/>
          <w:rtl/>
        </w:rPr>
        <w:t> </w:t>
      </w:r>
      <w:r>
        <w:rPr>
          <w:rtl/>
        </w:rPr>
        <w:t>זכאית</w:t>
      </w:r>
      <w:r>
        <w:rPr>
          <w:spacing w:val="-5"/>
          <w:rtl/>
        </w:rPr>
        <w:t> </w:t>
      </w:r>
      <w:r>
        <w:rPr>
          <w:rtl/>
        </w:rPr>
        <w:t>לפיצול</w:t>
      </w:r>
      <w:r>
        <w:rPr>
          <w:spacing w:val="-4"/>
          <w:rtl/>
        </w:rPr>
        <w:t> </w:t>
      </w:r>
      <w:r>
        <w:rPr>
          <w:rtl/>
        </w:rPr>
        <w:t>סעדים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כאמור</w:t>
      </w:r>
      <w:r>
        <w:rPr>
          <w:spacing w:val="-4"/>
          <w:rtl/>
        </w:rPr>
        <w:t> </w:t>
      </w:r>
      <w:r>
        <w:rPr>
          <w:rtl/>
        </w:rPr>
        <w:t>לעיל</w:t>
      </w:r>
      <w:r>
        <w:rPr/>
        <w:t>.</w:t>
      </w:r>
      <w:r>
        <w:rPr>
          <w:spacing w:val="-5"/>
          <w:rtl/>
        </w:rPr>
        <w:t> </w:t>
      </w:r>
      <w:r>
        <w:rPr>
          <w:rtl/>
        </w:rPr>
        <w:t>לפיכך</w:t>
      </w:r>
      <w:r>
        <w:rPr/>
        <w:t>,</w:t>
      </w:r>
      <w:r>
        <w:rPr>
          <w:spacing w:val="-7"/>
          <w:rtl/>
        </w:rPr>
        <w:t> </w:t>
      </w:r>
      <w:r>
        <w:rPr>
          <w:rtl/>
        </w:rPr>
        <w:t>גדר</w:t>
      </w:r>
      <w:r>
        <w:rPr>
          <w:spacing w:val="-5"/>
          <w:rtl/>
        </w:rPr>
        <w:t> </w:t>
      </w:r>
      <w:r>
        <w:rPr>
          <w:rtl/>
        </w:rPr>
        <w:t>המחלוקת בין הצדדים מצומצם לשאלה האם עוולו הנתבעים כלפי התובעת בעוולת גניבת עין בלבד</w:t>
      </w:r>
      <w:r>
        <w:rPr/>
        <w:t>,</w:t>
      </w:r>
      <w:r>
        <w:rPr>
          <w:rtl/>
        </w:rPr>
        <w:t> המאפשרת פיצוי ללא הוכחת נזק</w:t>
      </w:r>
      <w:r>
        <w:rPr/>
        <w:t>.</w:t>
      </w:r>
    </w:p>
    <w:p>
      <w:pPr>
        <w:spacing w:before="103"/>
        <w:ind w:left="409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.31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1360" w:top="2000" w:bottom="1560" w:left="0" w:right="1480"/>
          <w:cols w:num="2" w:equalWidth="0">
            <w:col w:w="9492" w:space="40"/>
            <w:col w:w="898"/>
          </w:cols>
        </w:sectPr>
      </w:pPr>
    </w:p>
    <w:p>
      <w:pPr>
        <w:pStyle w:val="Heading1"/>
        <w:bidi/>
        <w:ind w:right="1484" w:left="322" w:firstLine="0"/>
        <w:jc w:val="lef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7"/>
          <w:rtl/>
        </w:rPr>
        <w:t> </w:t>
      </w:r>
      <w:r>
        <w:rPr/>
        <w:t>9696-02-20</w:t>
      </w:r>
      <w:r>
        <w:rPr>
          <w:spacing w:val="-3"/>
          <w:rtl/>
        </w:rPr>
        <w:t> </w:t>
      </w:r>
      <w:r>
        <w:rPr>
          <w:rtl/>
        </w:rPr>
        <w:t>אמבולנסלי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8"/>
          <w:rtl/>
        </w:rPr>
        <w:t> </w:t>
      </w:r>
      <w:r>
        <w:rPr>
          <w:rtl/>
        </w:rPr>
        <w:t>יוסי</w:t>
      </w:r>
      <w:r>
        <w:rPr>
          <w:spacing w:val="-8"/>
          <w:rtl/>
        </w:rPr>
        <w:t> </w:t>
      </w:r>
      <w:r>
        <w:rPr>
          <w:rtl/>
        </w:rPr>
        <w:t>אמבולנס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8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jc w:val="left"/>
        <w:rPr>
          <w:b/>
        </w:rPr>
      </w:pPr>
    </w:p>
    <w:p>
      <w:pPr>
        <w:pStyle w:val="BodyText"/>
        <w:spacing w:before="81"/>
        <w:jc w:val="left"/>
        <w:rPr>
          <w:b/>
        </w:rPr>
      </w:pPr>
    </w:p>
    <w:p>
      <w:pPr>
        <w:pStyle w:val="BodyText"/>
        <w:bidi/>
        <w:ind w:right="1484" w:left="215" w:firstLine="0"/>
        <w:jc w:val="left"/>
      </w:pPr>
      <w:r>
        <w:rPr>
          <w:spacing w:val="-5"/>
          <w:u w:val="single"/>
          <w:rtl/>
        </w:rPr>
        <w:t>האם</w:t>
      </w:r>
      <w:r>
        <w:rPr>
          <w:spacing w:val="-3"/>
          <w:u w:val="single"/>
          <w:rtl/>
        </w:rPr>
        <w:t> </w:t>
      </w:r>
      <w:r>
        <w:rPr>
          <w:u w:val="single"/>
          <w:rtl/>
        </w:rPr>
        <w:t>עוולו</w:t>
      </w:r>
      <w:r>
        <w:rPr>
          <w:spacing w:val="-2"/>
          <w:u w:val="single"/>
          <w:rtl/>
        </w:rPr>
        <w:t> </w:t>
      </w:r>
      <w:r>
        <w:rPr>
          <w:u w:val="single"/>
          <w:rtl/>
        </w:rPr>
        <w:t>הנתבעים</w:t>
      </w:r>
      <w:r>
        <w:rPr>
          <w:spacing w:val="-3"/>
          <w:u w:val="single"/>
          <w:rtl/>
        </w:rPr>
        <w:t> </w:t>
      </w:r>
      <w:r>
        <w:rPr>
          <w:u w:val="single"/>
          <w:rtl/>
        </w:rPr>
        <w:t>כלפי התובעת</w:t>
      </w:r>
      <w:r>
        <w:rPr>
          <w:spacing w:val="-3"/>
          <w:u w:val="single"/>
          <w:rtl/>
        </w:rPr>
        <w:t> </w:t>
      </w:r>
      <w:r>
        <w:rPr>
          <w:u w:val="single"/>
          <w:rtl/>
        </w:rPr>
        <w:t>בעוולת</w:t>
      </w:r>
      <w:r>
        <w:rPr>
          <w:spacing w:val="-4"/>
          <w:u w:val="single"/>
          <w:rtl/>
        </w:rPr>
        <w:t> </w:t>
      </w:r>
      <w:r>
        <w:rPr>
          <w:u w:val="single"/>
          <w:rtl/>
        </w:rPr>
        <w:t>גניבת</w:t>
      </w:r>
      <w:r>
        <w:rPr>
          <w:spacing w:val="-2"/>
          <w:u w:val="single"/>
          <w:rtl/>
        </w:rPr>
        <w:t> </w:t>
      </w:r>
      <w:r>
        <w:rPr>
          <w:u w:val="single"/>
          <w:rtl/>
        </w:rPr>
        <w:t>עי</w:t>
      </w:r>
      <w:r>
        <w:rPr>
          <w:u w:val="single"/>
          <w:rtl/>
        </w:rPr>
        <w:t>ן</w:t>
      </w:r>
      <w:r>
        <w:rPr>
          <w:u w:val="none"/>
          <w:rtl/>
        </w:rPr>
      </w:r>
    </w:p>
    <w:p>
      <w:pPr>
        <w:pStyle w:val="BodyText"/>
        <w:spacing w:before="54"/>
        <w:jc w:val="left"/>
        <w:rPr>
          <w:sz w:val="20"/>
        </w:rPr>
      </w:pPr>
    </w:p>
    <w:p>
      <w:pPr>
        <w:spacing w:after="0"/>
        <w:jc w:val="left"/>
        <w:rPr>
          <w:sz w:val="20"/>
        </w:rPr>
        <w:sectPr>
          <w:pgSz w:w="11910" w:h="16850"/>
          <w:pgMar w:header="737" w:footer="1360" w:top="2000" w:bottom="1560" w:left="0" w:right="1480"/>
        </w:sectPr>
      </w:pPr>
    </w:p>
    <w:p>
      <w:pPr>
        <w:pStyle w:val="BodyText"/>
        <w:bidi/>
        <w:spacing w:line="360" w:lineRule="auto" w:before="103"/>
        <w:ind w:right="1704" w:left="0" w:firstLine="5"/>
        <w:jc w:val="left"/>
      </w:pPr>
      <w:r>
        <w:rPr>
          <w:rtl/>
        </w:rPr>
        <w:t>נותרה</w:t>
      </w:r>
      <w:r>
        <w:rPr>
          <w:spacing w:val="-4"/>
          <w:rtl/>
        </w:rPr>
        <w:t> </w:t>
      </w:r>
      <w:r>
        <w:rPr>
          <w:rtl/>
        </w:rPr>
        <w:t>לדיון</w:t>
      </w:r>
      <w:r>
        <w:rPr>
          <w:spacing w:val="-2"/>
          <w:rtl/>
        </w:rPr>
        <w:t> </w:t>
      </w:r>
      <w:r>
        <w:rPr>
          <w:rtl/>
        </w:rPr>
        <w:t>השאלה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האם</w:t>
      </w:r>
      <w:r>
        <w:rPr>
          <w:spacing w:val="-2"/>
          <w:rtl/>
        </w:rPr>
        <w:t> </w:t>
      </w:r>
      <w:r>
        <w:rPr>
          <w:rtl/>
        </w:rPr>
        <w:t>עוולו</w:t>
      </w:r>
      <w:r>
        <w:rPr>
          <w:spacing w:val="-2"/>
          <w:rtl/>
        </w:rPr>
        <w:t> </w:t>
      </w:r>
      <w:r>
        <w:rPr>
          <w:rtl/>
        </w:rPr>
        <w:t>הנתבעים</w:t>
      </w:r>
      <w:r>
        <w:rPr>
          <w:spacing w:val="-2"/>
          <w:rtl/>
        </w:rPr>
        <w:t> </w:t>
      </w:r>
      <w:r>
        <w:rPr>
          <w:rtl/>
        </w:rPr>
        <w:t>כלפי</w:t>
      </w:r>
      <w:r>
        <w:rPr>
          <w:spacing w:val="-5"/>
          <w:rtl/>
        </w:rPr>
        <w:t> </w:t>
      </w:r>
      <w:r>
        <w:rPr>
          <w:rtl/>
        </w:rPr>
        <w:t>התובעת</w:t>
      </w:r>
      <w:r>
        <w:rPr>
          <w:spacing w:val="-2"/>
          <w:rtl/>
        </w:rPr>
        <w:t> </w:t>
      </w:r>
      <w:r>
        <w:rPr>
          <w:rtl/>
        </w:rPr>
        <w:t>בעוולת</w:t>
      </w:r>
      <w:r>
        <w:rPr>
          <w:spacing w:val="-4"/>
          <w:rtl/>
        </w:rPr>
        <w:t> </w:t>
      </w:r>
      <w:r>
        <w:rPr>
          <w:rtl/>
        </w:rPr>
        <w:t>גניבת</w:t>
      </w:r>
      <w:r>
        <w:rPr>
          <w:spacing w:val="-2"/>
          <w:rtl/>
        </w:rPr>
        <w:t> </w:t>
      </w:r>
      <w:r>
        <w:rPr>
          <w:rtl/>
        </w:rPr>
        <w:t>עין</w:t>
      </w:r>
      <w:r>
        <w:rPr>
          <w:spacing w:val="-4"/>
          <w:rtl/>
        </w:rPr>
        <w:t> </w:t>
      </w:r>
      <w:r>
        <w:rPr>
          <w:rtl/>
        </w:rPr>
        <w:t>לפי</w:t>
      </w:r>
      <w:r>
        <w:rPr>
          <w:spacing w:val="-4"/>
          <w:rtl/>
        </w:rPr>
        <w:t> </w:t>
      </w:r>
      <w:r>
        <w:rPr>
          <w:rtl/>
        </w:rPr>
        <w:t>סעיף</w:t>
      </w:r>
      <w:r>
        <w:rPr>
          <w:spacing w:val="-2"/>
          <w:rtl/>
        </w:rPr>
        <w:t> </w:t>
      </w:r>
      <w:r>
        <w:rPr/>
        <w:t>1</w:t>
      </w:r>
      <w:r>
        <w:rPr>
          <w:spacing w:val="-5"/>
          <w:rtl/>
        </w:rPr>
        <w:t> </w:t>
      </w:r>
      <w:r>
        <w:rPr>
          <w:rtl/>
        </w:rPr>
        <w:t>לחוק עוולות</w:t>
      </w:r>
      <w:r>
        <w:rPr>
          <w:spacing w:val="35"/>
          <w:rtl/>
        </w:rPr>
        <w:t> </w:t>
      </w:r>
      <w:r>
        <w:rPr>
          <w:rtl/>
        </w:rPr>
        <w:t>מסחריות</w:t>
      </w:r>
      <w:r>
        <w:rPr/>
        <w:t>.</w:t>
      </w:r>
      <w:r>
        <w:rPr>
          <w:spacing w:val="38"/>
          <w:rtl/>
        </w:rPr>
        <w:t> </w:t>
      </w:r>
      <w:r>
        <w:rPr>
          <w:rtl/>
        </w:rPr>
        <w:t>קיום</w:t>
      </w:r>
      <w:r>
        <w:rPr>
          <w:spacing w:val="35"/>
          <w:rtl/>
        </w:rPr>
        <w:t> </w:t>
      </w:r>
      <w:r>
        <w:rPr>
          <w:rtl/>
        </w:rPr>
        <w:t>העוולה</w:t>
      </w:r>
      <w:r>
        <w:rPr>
          <w:spacing w:val="38"/>
          <w:rtl/>
        </w:rPr>
        <w:t> </w:t>
      </w:r>
      <w:r>
        <w:rPr>
          <w:rtl/>
        </w:rPr>
        <w:t>מותנה</w:t>
      </w:r>
      <w:r>
        <w:rPr>
          <w:spacing w:val="35"/>
          <w:rtl/>
        </w:rPr>
        <w:t> </w:t>
      </w:r>
      <w:r>
        <w:rPr>
          <w:rtl/>
        </w:rPr>
        <w:t>בהוכחות</w:t>
      </w:r>
      <w:r>
        <w:rPr>
          <w:spacing w:val="36"/>
          <w:rtl/>
        </w:rPr>
        <w:t> </w:t>
      </w:r>
      <w:r>
        <w:rPr>
          <w:rtl/>
        </w:rPr>
        <w:t>שני</w:t>
      </w:r>
      <w:r>
        <w:rPr>
          <w:spacing w:val="37"/>
          <w:rtl/>
        </w:rPr>
        <w:t> </w:t>
      </w:r>
      <w:r>
        <w:rPr>
          <w:rtl/>
        </w:rPr>
        <w:t>יסודות</w:t>
      </w:r>
      <w:r>
        <w:rPr/>
        <w:t>.</w:t>
      </w:r>
      <w:r>
        <w:rPr>
          <w:spacing w:val="36"/>
          <w:rtl/>
        </w:rPr>
        <w:t> </w:t>
      </w:r>
      <w:r>
        <w:rPr>
          <w:u w:val="single"/>
          <w:rtl/>
        </w:rPr>
        <w:t>הראשון</w:t>
      </w:r>
      <w:r>
        <w:rPr>
          <w:spacing w:val="38"/>
          <w:u w:val="none"/>
          <w:rtl/>
        </w:rPr>
        <w:t> </w:t>
      </w:r>
      <w:r>
        <w:rPr>
          <w:u w:val="none"/>
        </w:rPr>
        <w:t>-</w:t>
      </w:r>
      <w:r>
        <w:rPr>
          <w:spacing w:val="36"/>
          <w:u w:val="none"/>
          <w:rtl/>
        </w:rPr>
        <w:t> </w:t>
      </w:r>
      <w:r>
        <w:rPr>
          <w:u w:val="none"/>
          <w:rtl/>
        </w:rPr>
        <w:t>התובעת</w:t>
      </w:r>
      <w:r>
        <w:rPr>
          <w:spacing w:val="36"/>
          <w:u w:val="none"/>
          <w:rtl/>
        </w:rPr>
        <w:t> </w:t>
      </w:r>
      <w:r>
        <w:rPr>
          <w:u w:val="none"/>
          <w:rtl/>
        </w:rPr>
        <w:t>רכשה מוניטין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בהלחם</w:t>
      </w:r>
      <w:r>
        <w:rPr>
          <w:spacing w:val="40"/>
          <w:u w:val="none"/>
          <w:rtl/>
        </w:rPr>
        <w:t> </w:t>
      </w:r>
      <w:r>
        <w:rPr>
          <w:u w:val="none"/>
        </w:rPr>
        <w:t>"</w:t>
      </w:r>
      <w:r>
        <w:rPr>
          <w:u w:val="none"/>
          <w:rtl/>
        </w:rPr>
        <w:t>אמבולנסלי</w:t>
      </w:r>
      <w:r>
        <w:rPr>
          <w:u w:val="none"/>
        </w:rPr>
        <w:t>,"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באופן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שהציבור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מזהה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את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תדמיתו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החיובית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עמה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ועם השירות שהיא נותנת</w:t>
      </w:r>
      <w:r>
        <w:rPr>
          <w:u w:val="none"/>
        </w:rPr>
        <w:t>.</w:t>
      </w:r>
      <w:r>
        <w:rPr>
          <w:u w:val="none"/>
          <w:rtl/>
        </w:rPr>
        <w:t> </w:t>
      </w:r>
      <w:r>
        <w:rPr>
          <w:u w:val="single"/>
          <w:rtl/>
        </w:rPr>
        <w:t>השני</w:t>
      </w:r>
      <w:r>
        <w:rPr>
          <w:u w:val="none"/>
          <w:rtl/>
        </w:rPr>
        <w:t> </w:t>
      </w:r>
      <w:r>
        <w:rPr>
          <w:u w:val="none"/>
        </w:rPr>
        <w:t>-</w:t>
      </w:r>
      <w:r>
        <w:rPr>
          <w:u w:val="none"/>
          <w:rtl/>
        </w:rPr>
        <w:t> מעשי הנתבעים הביאו לכך שהציבור הוטעה לחשוב או עלול לטעות</w:t>
      </w:r>
      <w:r>
        <w:rPr>
          <w:spacing w:val="-9"/>
          <w:u w:val="none"/>
          <w:rtl/>
        </w:rPr>
        <w:t> </w:t>
      </w:r>
      <w:r>
        <w:rPr>
          <w:u w:val="none"/>
          <w:rtl/>
        </w:rPr>
        <w:t>לחשוב</w:t>
      </w:r>
      <w:r>
        <w:rPr>
          <w:spacing w:val="-7"/>
          <w:u w:val="none"/>
          <w:rtl/>
        </w:rPr>
        <w:t> </w:t>
      </w:r>
      <w:r>
        <w:rPr>
          <w:u w:val="none"/>
          <w:rtl/>
        </w:rPr>
        <w:t>שהמוצר</w:t>
      </w:r>
      <w:r>
        <w:rPr>
          <w:spacing w:val="-6"/>
          <w:u w:val="none"/>
          <w:rtl/>
        </w:rPr>
        <w:t> </w:t>
      </w:r>
      <w:r>
        <w:rPr>
          <w:u w:val="none"/>
          <w:rtl/>
        </w:rPr>
        <w:t>או</w:t>
      </w:r>
      <w:r>
        <w:rPr>
          <w:spacing w:val="-5"/>
          <w:u w:val="none"/>
          <w:rtl/>
        </w:rPr>
        <w:t> </w:t>
      </w:r>
      <w:r>
        <w:rPr>
          <w:u w:val="none"/>
          <w:rtl/>
        </w:rPr>
        <w:t>השירות</w:t>
      </w:r>
      <w:r>
        <w:rPr>
          <w:spacing w:val="-6"/>
          <w:u w:val="none"/>
          <w:rtl/>
        </w:rPr>
        <w:t> </w:t>
      </w:r>
      <w:r>
        <w:rPr>
          <w:u w:val="none"/>
          <w:rtl/>
        </w:rPr>
        <w:t>של</w:t>
      </w:r>
      <w:r>
        <w:rPr>
          <w:spacing w:val="-6"/>
          <w:u w:val="none"/>
          <w:rtl/>
        </w:rPr>
        <w:t> </w:t>
      </w:r>
      <w:r>
        <w:rPr>
          <w:u w:val="none"/>
          <w:rtl/>
        </w:rPr>
        <w:t>הנתבעים</w:t>
      </w:r>
      <w:r>
        <w:rPr>
          <w:spacing w:val="-6"/>
          <w:u w:val="none"/>
          <w:rtl/>
        </w:rPr>
        <w:t> </w:t>
      </w:r>
      <w:r>
        <w:rPr>
          <w:u w:val="none"/>
          <w:rtl/>
        </w:rPr>
        <w:t>הוא</w:t>
      </w:r>
      <w:r>
        <w:rPr>
          <w:spacing w:val="-6"/>
          <w:u w:val="none"/>
          <w:rtl/>
        </w:rPr>
        <w:t> </w:t>
      </w:r>
      <w:r>
        <w:rPr>
          <w:u w:val="none"/>
          <w:rtl/>
        </w:rPr>
        <w:t>בעצם</w:t>
      </w:r>
      <w:r>
        <w:rPr>
          <w:spacing w:val="-7"/>
          <w:u w:val="none"/>
          <w:rtl/>
        </w:rPr>
        <w:t> </w:t>
      </w:r>
      <w:r>
        <w:rPr>
          <w:u w:val="none"/>
          <w:rtl/>
        </w:rPr>
        <w:t>של</w:t>
      </w:r>
      <w:r>
        <w:rPr>
          <w:spacing w:val="-8"/>
          <w:u w:val="none"/>
          <w:rtl/>
        </w:rPr>
        <w:t> </w:t>
      </w:r>
      <w:r>
        <w:rPr>
          <w:u w:val="none"/>
          <w:rtl/>
        </w:rPr>
        <w:t>התובעת</w:t>
      </w:r>
      <w:r>
        <w:rPr>
          <w:spacing w:val="-8"/>
          <w:u w:val="none"/>
          <w:rtl/>
        </w:rPr>
        <w:t> </w:t>
      </w:r>
      <w:r>
        <w:rPr>
          <w:u w:val="none"/>
        </w:rPr>
        <w:t>(</w:t>
      </w:r>
      <w:r>
        <w:rPr>
          <w:u w:val="none"/>
          <w:rtl/>
        </w:rPr>
        <w:t>ראה</w:t>
      </w:r>
      <w:r>
        <w:rPr>
          <w:spacing w:val="-8"/>
          <w:u w:val="none"/>
          <w:rtl/>
        </w:rPr>
        <w:t> </w:t>
      </w:r>
      <w:r>
        <w:rPr>
          <w:u w:val="none"/>
          <w:rtl/>
        </w:rPr>
        <w:t>ע</w:t>
      </w:r>
      <w:r>
        <w:rPr>
          <w:u w:val="none"/>
        </w:rPr>
        <w:t>"</w:t>
      </w:r>
      <w:r>
        <w:rPr>
          <w:u w:val="none"/>
          <w:rtl/>
        </w:rPr>
        <w:t>א</w:t>
      </w:r>
      <w:r>
        <w:rPr>
          <w:spacing w:val="-8"/>
          <w:u w:val="none"/>
          <w:rtl/>
        </w:rPr>
        <w:t> </w:t>
      </w:r>
      <w:r>
        <w:rPr>
          <w:u w:val="none"/>
        </w:rPr>
        <w:t>,7980/98</w:t>
      </w:r>
      <w:r>
        <w:rPr>
          <w:u w:val="none"/>
          <w:rtl/>
        </w:rPr>
        <w:t> </w:t>
      </w:r>
      <w:r>
        <w:rPr>
          <w:spacing w:val="-2"/>
          <w:u w:val="none"/>
          <w:rtl/>
        </w:rPr>
        <w:t>לעיל</w:t>
      </w:r>
      <w:r>
        <w:rPr>
          <w:spacing w:val="-2"/>
          <w:u w:val="none"/>
        </w:rPr>
        <w:t>.</w:t>
      </w:r>
      <w:r>
        <w:rPr>
          <w:spacing w:val="-2"/>
          <w:u w:val="none"/>
        </w:rPr>
        <w:t>)</w:t>
      </w:r>
    </w:p>
    <w:p>
      <w:pPr>
        <w:spacing w:before="103"/>
        <w:ind w:left="408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.32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1360" w:top="2000" w:bottom="1560" w:left="0" w:right="1480"/>
          <w:cols w:num="2" w:equalWidth="0">
            <w:col w:w="9493" w:space="40"/>
            <w:col w:w="897"/>
          </w:cols>
        </w:sectPr>
      </w:pPr>
    </w:p>
    <w:p>
      <w:pPr>
        <w:pStyle w:val="BodyText"/>
        <w:spacing w:before="1"/>
        <w:jc w:val="left"/>
      </w:pPr>
    </w:p>
    <w:p>
      <w:pPr>
        <w:pStyle w:val="BodyText"/>
        <w:bidi/>
        <w:spacing w:line="360" w:lineRule="auto"/>
        <w:ind w:right="1704" w:left="933" w:firstLine="4"/>
        <w:jc w:val="left"/>
      </w:pPr>
      <w:r>
        <w:rPr>
          <w:rtl/>
        </w:rPr>
        <w:t>יסודות העוולה לא דורשים הוכחת הטעייה</w:t>
      </w:r>
      <w:r>
        <w:rPr/>
        <w:t>,</w:t>
      </w:r>
      <w:r>
        <w:rPr>
          <w:rtl/>
        </w:rPr>
        <w:t> זדון</w:t>
      </w:r>
      <w:r>
        <w:rPr/>
        <w:t>,</w:t>
      </w:r>
      <w:r>
        <w:rPr>
          <w:rtl/>
        </w:rPr>
        <w:t> או כוונת מכוון ומנגד </w:t>
      </w:r>
      <w:r>
        <w:rPr/>
        <w:t>-</w:t>
      </w:r>
      <w:r>
        <w:rPr>
          <w:rtl/>
        </w:rPr>
        <w:t> לא ישמש תום לב כהגנה</w:t>
      </w:r>
      <w:r>
        <w:rPr/>
        <w:t>.</w:t>
      </w:r>
      <w:r>
        <w:rPr>
          <w:spacing w:val="25"/>
          <w:rtl/>
        </w:rPr>
        <w:t> </w:t>
      </w:r>
      <w:r>
        <w:rPr>
          <w:rtl/>
        </w:rPr>
        <w:t>עם</w:t>
      </w:r>
      <w:r>
        <w:rPr>
          <w:spacing w:val="25"/>
          <w:rtl/>
        </w:rPr>
        <w:t> </w:t>
      </w:r>
      <w:r>
        <w:rPr>
          <w:rtl/>
        </w:rPr>
        <w:t>זאת</w:t>
      </w:r>
      <w:r>
        <w:rPr/>
        <w:t>,</w:t>
      </w:r>
      <w:r>
        <w:rPr>
          <w:spacing w:val="25"/>
          <w:rtl/>
        </w:rPr>
        <w:t> </w:t>
      </w:r>
      <w:r>
        <w:rPr>
          <w:rtl/>
        </w:rPr>
        <w:t>בהוכחת</w:t>
      </w:r>
      <w:r>
        <w:rPr>
          <w:spacing w:val="29"/>
          <w:rtl/>
        </w:rPr>
        <w:t> </w:t>
      </w:r>
      <w:r>
        <w:rPr>
          <w:rtl/>
        </w:rPr>
        <w:t>הטעיה</w:t>
      </w:r>
      <w:r>
        <w:rPr/>
        <w:t>,</w:t>
      </w:r>
      <w:r>
        <w:rPr>
          <w:spacing w:val="26"/>
          <w:rtl/>
        </w:rPr>
        <w:t> </w:t>
      </w:r>
      <w:r>
        <w:rPr>
          <w:rtl/>
        </w:rPr>
        <w:t>זדון</w:t>
      </w:r>
      <w:r>
        <w:rPr>
          <w:spacing w:val="25"/>
          <w:rtl/>
        </w:rPr>
        <w:t> </w:t>
      </w:r>
      <w:r>
        <w:rPr>
          <w:rtl/>
        </w:rPr>
        <w:t>או</w:t>
      </w:r>
      <w:r>
        <w:rPr>
          <w:spacing w:val="26"/>
          <w:rtl/>
        </w:rPr>
        <w:t> </w:t>
      </w:r>
      <w:r>
        <w:rPr>
          <w:rtl/>
        </w:rPr>
        <w:t>כוונה</w:t>
      </w:r>
      <w:r>
        <w:rPr>
          <w:spacing w:val="25"/>
          <w:rtl/>
        </w:rPr>
        <w:t> </w:t>
      </w:r>
      <w:r>
        <w:rPr>
          <w:rtl/>
        </w:rPr>
        <w:t>ניתן</w:t>
      </w:r>
      <w:r>
        <w:rPr/>
        <w:t>,</w:t>
      </w:r>
      <w:r>
        <w:rPr>
          <w:spacing w:val="28"/>
          <w:rtl/>
        </w:rPr>
        <w:t> </w:t>
      </w:r>
      <w:r>
        <w:rPr>
          <w:rtl/>
        </w:rPr>
        <w:t>דרך</w:t>
      </w:r>
      <w:r>
        <w:rPr>
          <w:spacing w:val="25"/>
          <w:rtl/>
        </w:rPr>
        <w:t> </w:t>
      </w:r>
      <w:r>
        <w:rPr>
          <w:rtl/>
        </w:rPr>
        <w:t>אגב</w:t>
      </w:r>
      <w:r>
        <w:rPr/>
        <w:t>,</w:t>
      </w:r>
      <w:r>
        <w:rPr>
          <w:spacing w:val="27"/>
          <w:rtl/>
        </w:rPr>
        <w:t> </w:t>
      </w:r>
      <w:r>
        <w:rPr>
          <w:rtl/>
        </w:rPr>
        <w:t>להראות</w:t>
      </w:r>
      <w:r>
        <w:rPr>
          <w:spacing w:val="26"/>
          <w:rtl/>
        </w:rPr>
        <w:t> </w:t>
      </w:r>
      <w:r>
        <w:rPr>
          <w:rtl/>
        </w:rPr>
        <w:t>שקיים</w:t>
      </w:r>
      <w:r>
        <w:rPr>
          <w:spacing w:val="28"/>
          <w:rtl/>
        </w:rPr>
        <w:t> </w:t>
      </w:r>
      <w:r>
        <w:rPr>
          <w:rtl/>
        </w:rPr>
        <w:t>מוניטין ומטרת הנתבע היתה לעשות בו</w:t>
      </w:r>
      <w:r>
        <w:rPr>
          <w:spacing w:val="-1"/>
          <w:rtl/>
        </w:rPr>
        <w:t> </w:t>
      </w:r>
      <w:r>
        <w:rPr>
          <w:rtl/>
        </w:rPr>
        <w:t>שימוש שלא</w:t>
      </w:r>
      <w:r>
        <w:rPr>
          <w:spacing w:val="-2"/>
          <w:rtl/>
        </w:rPr>
        <w:t> </w:t>
      </w:r>
      <w:r>
        <w:rPr>
          <w:rtl/>
        </w:rPr>
        <w:t>כדין</w:t>
      </w:r>
      <w:r>
        <w:rPr/>
        <w:t>.</w:t>
      </w:r>
      <w:r>
        <w:rPr>
          <w:spacing w:val="-2"/>
          <w:rtl/>
        </w:rPr>
        <w:t> </w:t>
      </w:r>
      <w:r>
        <w:rPr>
          <w:rtl/>
        </w:rPr>
        <w:t>לפיכך</w:t>
      </w:r>
      <w:r>
        <w:rPr/>
        <w:t>,</w:t>
      </w:r>
      <w:r>
        <w:rPr>
          <w:rtl/>
        </w:rPr>
        <w:t> אתייחס</w:t>
      </w:r>
      <w:r>
        <w:rPr>
          <w:spacing w:val="-2"/>
          <w:rtl/>
        </w:rPr>
        <w:t> </w:t>
      </w:r>
      <w:r>
        <w:rPr>
          <w:rtl/>
        </w:rPr>
        <w:t>לעניינים אלה</w:t>
      </w:r>
      <w:r>
        <w:rPr>
          <w:spacing w:val="-1"/>
          <w:rtl/>
        </w:rPr>
        <w:t> </w:t>
      </w:r>
      <w:r>
        <w:rPr>
          <w:rtl/>
        </w:rPr>
        <w:t>בעת בחינת יסוד המוניטין</w:t>
      </w:r>
      <w:r>
        <w:rPr/>
        <w:t>.</w:t>
      </w:r>
    </w:p>
    <w:p>
      <w:pPr>
        <w:pStyle w:val="BodyText"/>
        <w:spacing w:before="1"/>
        <w:jc w:val="left"/>
      </w:pPr>
    </w:p>
    <w:p>
      <w:pPr>
        <w:pStyle w:val="BodyText"/>
        <w:bidi/>
        <w:ind w:right="1484" w:left="214" w:firstLine="0"/>
        <w:jc w:val="left"/>
      </w:pPr>
      <w:r>
        <w:rPr>
          <w:spacing w:val="-5"/>
          <w:u w:val="single"/>
          <w:rtl/>
        </w:rPr>
        <w:t>א</w:t>
      </w:r>
      <w:r>
        <w:rPr>
          <w:spacing w:val="-5"/>
          <w:u w:val="single"/>
        </w:rPr>
        <w:t>.</w:t>
      </w:r>
      <w:r>
        <w:rPr>
          <w:spacing w:val="-3"/>
          <w:u w:val="single"/>
          <w:rtl/>
        </w:rPr>
        <w:t> </w:t>
      </w:r>
      <w:r>
        <w:rPr>
          <w:u w:val="single"/>
          <w:rtl/>
        </w:rPr>
        <w:t>המילה</w:t>
      </w:r>
      <w:r>
        <w:rPr>
          <w:spacing w:val="-4"/>
          <w:u w:val="single"/>
          <w:rtl/>
        </w:rPr>
        <w:t> </w:t>
      </w:r>
      <w:r>
        <w:rPr>
          <w:u w:val="single"/>
        </w:rPr>
        <w:t>"</w:t>
      </w:r>
      <w:r>
        <w:rPr>
          <w:u w:val="single"/>
          <w:rtl/>
        </w:rPr>
        <w:t>אמבולנסלי</w:t>
      </w:r>
      <w:r>
        <w:rPr>
          <w:u w:val="single"/>
        </w:rPr>
        <w:t>"</w:t>
      </w:r>
      <w:r>
        <w:rPr>
          <w:spacing w:val="-3"/>
          <w:u w:val="single"/>
          <w:rtl/>
        </w:rPr>
        <w:t> </w:t>
      </w:r>
      <w:r>
        <w:rPr>
          <w:u w:val="single"/>
        </w:rPr>
        <w:t>-</w:t>
      </w:r>
      <w:r>
        <w:rPr>
          <w:spacing w:val="1"/>
          <w:u w:val="single"/>
          <w:rtl/>
        </w:rPr>
        <w:t> </w:t>
      </w:r>
      <w:r>
        <w:rPr>
          <w:u w:val="single"/>
          <w:rtl/>
        </w:rPr>
        <w:t>שם</w:t>
      </w:r>
      <w:r>
        <w:rPr>
          <w:spacing w:val="-3"/>
          <w:u w:val="single"/>
          <w:rtl/>
        </w:rPr>
        <w:t> </w:t>
      </w:r>
      <w:r>
        <w:rPr>
          <w:u w:val="single"/>
          <w:rtl/>
        </w:rPr>
        <w:t>גנרי</w:t>
      </w:r>
      <w:r>
        <w:rPr>
          <w:u w:val="single"/>
        </w:rPr>
        <w:t>,</w:t>
      </w:r>
      <w:r>
        <w:rPr>
          <w:spacing w:val="-1"/>
          <w:u w:val="single"/>
          <w:rtl/>
        </w:rPr>
        <w:t> </w:t>
      </w:r>
      <w:r>
        <w:rPr>
          <w:u w:val="single"/>
          <w:rtl/>
        </w:rPr>
        <w:t>תיאורי</w:t>
      </w:r>
      <w:r>
        <w:rPr>
          <w:spacing w:val="-3"/>
          <w:u w:val="single"/>
          <w:rtl/>
        </w:rPr>
        <w:t> </w:t>
      </w:r>
      <w:r>
        <w:rPr>
          <w:u w:val="single"/>
          <w:rtl/>
        </w:rPr>
        <w:t>או</w:t>
      </w:r>
      <w:r>
        <w:rPr>
          <w:spacing w:val="-3"/>
          <w:u w:val="single"/>
          <w:rtl/>
        </w:rPr>
        <w:t> </w:t>
      </w:r>
      <w:r>
        <w:rPr>
          <w:u w:val="single"/>
          <w:rtl/>
        </w:rPr>
        <w:t>שם</w:t>
      </w:r>
      <w:r>
        <w:rPr>
          <w:spacing w:val="-1"/>
          <w:u w:val="single"/>
          <w:rtl/>
        </w:rPr>
        <w:t> </w:t>
      </w:r>
      <w:r>
        <w:rPr>
          <w:u w:val="single"/>
          <w:rtl/>
        </w:rPr>
        <w:t>הזכאי</w:t>
      </w:r>
      <w:r>
        <w:rPr>
          <w:spacing w:val="-4"/>
          <w:u w:val="single"/>
          <w:rtl/>
        </w:rPr>
        <w:t> </w:t>
      </w:r>
      <w:r>
        <w:rPr>
          <w:u w:val="single"/>
          <w:rtl/>
        </w:rPr>
        <w:t>להגנה</w:t>
      </w:r>
      <w:r>
        <w:rPr>
          <w:u w:val="single"/>
        </w:rPr>
        <w:t>?</w:t>
      </w:r>
      <w:r>
        <w:rPr>
          <w:u w:val="none"/>
        </w:rPr>
      </w:r>
    </w:p>
    <w:p>
      <w:pPr>
        <w:pStyle w:val="BodyText"/>
        <w:spacing w:before="118"/>
        <w:jc w:val="left"/>
      </w:pPr>
    </w:p>
    <w:p>
      <w:pPr>
        <w:pStyle w:val="BodyText"/>
        <w:bidi/>
        <w:spacing w:before="1"/>
        <w:ind w:right="1484" w:left="212" w:firstLine="0"/>
        <w:jc w:val="left"/>
      </w:pPr>
      <w:r>
        <w:rPr>
          <w:spacing w:val="-5"/>
        </w:rPr>
        <w:t>.33</w:t>
      </w:r>
      <w:r>
        <w:rPr>
          <w:spacing w:val="69"/>
          <w:rtl/>
        </w:rPr>
        <w:t>    </w:t>
      </w:r>
      <w:r>
        <w:rPr>
          <w:rtl/>
        </w:rPr>
        <w:t>טרם</w:t>
      </w:r>
      <w:r>
        <w:rPr>
          <w:spacing w:val="4"/>
          <w:rtl/>
        </w:rPr>
        <w:t> </w:t>
      </w:r>
      <w:r>
        <w:rPr>
          <w:rtl/>
        </w:rPr>
        <w:t>הדיון</w:t>
      </w:r>
      <w:r>
        <w:rPr>
          <w:spacing w:val="4"/>
          <w:rtl/>
        </w:rPr>
        <w:t> </w:t>
      </w:r>
      <w:r>
        <w:rPr>
          <w:rtl/>
        </w:rPr>
        <w:t>בשאלת</w:t>
      </w:r>
      <w:r>
        <w:rPr>
          <w:spacing w:val="4"/>
          <w:rtl/>
        </w:rPr>
        <w:t> </w:t>
      </w:r>
      <w:r>
        <w:rPr>
          <w:rtl/>
        </w:rPr>
        <w:t>המוניטין</w:t>
      </w:r>
      <w:r>
        <w:rPr/>
        <w:t>,</w:t>
      </w:r>
      <w:r>
        <w:rPr>
          <w:spacing w:val="3"/>
          <w:rtl/>
        </w:rPr>
        <w:t> </w:t>
      </w:r>
      <w:r>
        <w:rPr>
          <w:rtl/>
        </w:rPr>
        <w:t>יש</w:t>
      </w:r>
      <w:r>
        <w:rPr>
          <w:spacing w:val="3"/>
          <w:rtl/>
        </w:rPr>
        <w:t> </w:t>
      </w:r>
      <w:r>
        <w:rPr>
          <w:rtl/>
        </w:rPr>
        <w:t>ליישב</w:t>
      </w:r>
      <w:r>
        <w:rPr>
          <w:spacing w:val="5"/>
          <w:rtl/>
        </w:rPr>
        <w:t> </w:t>
      </w:r>
      <w:r>
        <w:rPr>
          <w:rtl/>
        </w:rPr>
        <w:t>מחלוקת</w:t>
      </w:r>
      <w:r>
        <w:rPr>
          <w:spacing w:val="6"/>
          <w:rtl/>
        </w:rPr>
        <w:t> </w:t>
      </w:r>
      <w:r>
        <w:rPr>
          <w:rtl/>
        </w:rPr>
        <w:t>קודמת</w:t>
      </w:r>
      <w:r>
        <w:rPr>
          <w:spacing w:val="4"/>
          <w:rtl/>
        </w:rPr>
        <w:t> </w:t>
      </w:r>
      <w:r>
        <w:rPr>
          <w:rtl/>
        </w:rPr>
        <w:t>בדבר</w:t>
      </w:r>
      <w:r>
        <w:rPr>
          <w:spacing w:val="5"/>
          <w:rtl/>
        </w:rPr>
        <w:t> </w:t>
      </w:r>
      <w:r>
        <w:rPr>
          <w:rtl/>
        </w:rPr>
        <w:t>אופי</w:t>
      </w:r>
      <w:r>
        <w:rPr>
          <w:spacing w:val="4"/>
          <w:rtl/>
        </w:rPr>
        <w:t> </w:t>
      </w:r>
      <w:r>
        <w:rPr>
          <w:rtl/>
        </w:rPr>
        <w:t>ההלחם</w:t>
      </w:r>
      <w:r>
        <w:rPr>
          <w:spacing w:val="4"/>
          <w:rtl/>
        </w:rPr>
        <w:t> </w:t>
      </w:r>
      <w:r>
        <w:rPr/>
        <w:t>"</w:t>
      </w:r>
      <w:r>
        <w:rPr>
          <w:rtl/>
        </w:rPr>
        <w:t>אמבולנסלי</w:t>
      </w:r>
      <w:r>
        <w:rPr/>
        <w:t>"</w:t>
      </w:r>
    </w:p>
    <w:p>
      <w:pPr>
        <w:pStyle w:val="BodyText"/>
        <w:bidi/>
        <w:spacing w:before="116"/>
        <w:ind w:right="1484" w:left="937" w:firstLine="0"/>
        <w:jc w:val="left"/>
      </w:pPr>
      <w:r>
        <w:rPr>
          <w:spacing w:val="-4"/>
          <w:rtl/>
        </w:rPr>
        <w:t>והאם</w:t>
      </w:r>
      <w:r>
        <w:rPr>
          <w:spacing w:val="42"/>
          <w:rtl/>
        </w:rPr>
        <w:t> </w:t>
      </w:r>
      <w:r>
        <w:rPr>
          <w:rtl/>
        </w:rPr>
        <w:t>מדובר</w:t>
      </w:r>
      <w:r>
        <w:rPr>
          <w:spacing w:val="43"/>
          <w:rtl/>
        </w:rPr>
        <w:t> </w:t>
      </w:r>
      <w:r>
        <w:rPr>
          <w:rtl/>
        </w:rPr>
        <w:t>בשם</w:t>
      </w:r>
      <w:r>
        <w:rPr>
          <w:spacing w:val="41"/>
          <w:rtl/>
        </w:rPr>
        <w:t> </w:t>
      </w:r>
      <w:r>
        <w:rPr>
          <w:rtl/>
        </w:rPr>
        <w:t>ראוי</w:t>
      </w:r>
      <w:r>
        <w:rPr>
          <w:spacing w:val="44"/>
          <w:rtl/>
        </w:rPr>
        <w:t> </w:t>
      </w:r>
      <w:r>
        <w:rPr>
          <w:rtl/>
        </w:rPr>
        <w:t>להגנה</w:t>
      </w:r>
      <w:r>
        <w:rPr/>
        <w:t>.</w:t>
      </w:r>
      <w:r>
        <w:rPr>
          <w:spacing w:val="43"/>
          <w:rtl/>
        </w:rPr>
        <w:t> </w:t>
      </w:r>
      <w:r>
        <w:rPr>
          <w:rtl/>
        </w:rPr>
        <w:t>הגישה</w:t>
      </w:r>
      <w:r>
        <w:rPr>
          <w:spacing w:val="42"/>
          <w:rtl/>
        </w:rPr>
        <w:t> </w:t>
      </w:r>
      <w:r>
        <w:rPr>
          <w:rtl/>
        </w:rPr>
        <w:t>השוללת</w:t>
      </w:r>
      <w:r>
        <w:rPr>
          <w:spacing w:val="42"/>
          <w:rtl/>
        </w:rPr>
        <w:t> </w:t>
      </w:r>
      <w:r>
        <w:rPr>
          <w:rtl/>
        </w:rPr>
        <w:t>הגנה</w:t>
      </w:r>
      <w:r>
        <w:rPr>
          <w:spacing w:val="42"/>
          <w:rtl/>
        </w:rPr>
        <w:t> </w:t>
      </w:r>
      <w:r>
        <w:rPr>
          <w:rtl/>
        </w:rPr>
        <w:t>על</w:t>
      </w:r>
      <w:r>
        <w:rPr>
          <w:spacing w:val="43"/>
          <w:rtl/>
        </w:rPr>
        <w:t> </w:t>
      </w:r>
      <w:r>
        <w:rPr>
          <w:rtl/>
        </w:rPr>
        <w:t>ההלחם</w:t>
      </w:r>
      <w:r>
        <w:rPr>
          <w:spacing w:val="44"/>
          <w:rtl/>
        </w:rPr>
        <w:t> </w:t>
      </w:r>
      <w:r>
        <w:rPr/>
        <w:t>"</w:t>
      </w:r>
      <w:r>
        <w:rPr>
          <w:rtl/>
        </w:rPr>
        <w:t>אמבולנסלי</w:t>
      </w:r>
      <w:r>
        <w:rPr/>
        <w:t>"</w:t>
      </w:r>
      <w:r>
        <w:rPr>
          <w:spacing w:val="39"/>
          <w:rtl/>
        </w:rPr>
        <w:t> </w:t>
      </w:r>
      <w:r>
        <w:rPr>
          <w:rtl/>
        </w:rPr>
        <w:t>גורס</w:t>
      </w:r>
      <w:r>
        <w:rPr>
          <w:rtl/>
        </w:rPr>
        <w:t>ת</w:t>
      </w:r>
    </w:p>
    <w:p>
      <w:pPr>
        <w:pStyle w:val="BodyText"/>
        <w:bidi/>
        <w:spacing w:line="360" w:lineRule="auto" w:before="119"/>
        <w:ind w:right="1704" w:left="931" w:firstLine="5"/>
        <w:jc w:val="left"/>
      </w:pPr>
      <w:r>
        <w:rPr/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0</wp:posOffset>
            </wp:positionH>
            <wp:positionV relativeFrom="paragraph">
              <wp:posOffset>609681</wp:posOffset>
            </wp:positionV>
            <wp:extent cx="323850" cy="1308100"/>
            <wp:effectExtent l="0" t="0" r="0" b="0"/>
            <wp:wrapNone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tl/>
        </w:rPr>
        <w:t>שמדובר בחיבור בין שתי מילים גנריות </w:t>
      </w:r>
      <w:r>
        <w:rPr/>
        <w:t>"</w:t>
      </w:r>
      <w:r>
        <w:rPr>
          <w:rtl/>
        </w:rPr>
        <w:t>אמבולנס</w:t>
      </w:r>
      <w:r>
        <w:rPr/>
        <w:t>"</w:t>
      </w:r>
      <w:r>
        <w:rPr>
          <w:rtl/>
        </w:rPr>
        <w:t> ו </w:t>
      </w:r>
      <w:r>
        <w:rPr/>
        <w:t>-</w:t>
      </w:r>
      <w:r>
        <w:rPr>
          <w:rtl/>
        </w:rPr>
        <w:t> </w:t>
      </w:r>
      <w:r>
        <w:rPr/>
        <w:t>"</w:t>
      </w:r>
      <w:r>
        <w:rPr>
          <w:rtl/>
        </w:rPr>
        <w:t>לי</w:t>
      </w:r>
      <w:r>
        <w:rPr/>
        <w:t>,"</w:t>
      </w:r>
      <w:r>
        <w:rPr>
          <w:rtl/>
        </w:rPr>
        <w:t> ומאחר ומנוע החיפוש של גוגל נוטה להוסיף אותיות </w:t>
      </w:r>
      <w:r>
        <w:rPr/>
        <w:t>(</w:t>
      </w:r>
      <w:r>
        <w:rPr>
          <w:rtl/>
        </w:rPr>
        <w:t>למשל א</w:t>
      </w:r>
      <w:r>
        <w:rPr/>
        <w:t>'</w:t>
      </w:r>
      <w:r>
        <w:rPr>
          <w:rtl/>
        </w:rPr>
        <w:t> או ו</w:t>
      </w:r>
      <w:r>
        <w:rPr/>
        <w:t>'</w:t>
      </w:r>
      <w:r>
        <w:rPr>
          <w:rtl/>
        </w:rPr>
        <w:t> באיות חסר או כהצעת תיקון</w:t>
      </w:r>
      <w:r>
        <w:rPr/>
        <w:t>)</w:t>
      </w:r>
      <w:r>
        <w:rPr>
          <w:rtl/>
        </w:rPr>
        <w:t> ולהוסיף סופיות</w:t>
      </w:r>
      <w:r>
        <w:rPr/>
        <w:t>,</w:t>
      </w:r>
      <w:r>
        <w:rPr>
          <w:rtl/>
        </w:rPr>
        <w:t> השם הוא גנרי ואינו זכאי להגנה</w:t>
      </w:r>
      <w:r>
        <w:rPr/>
        <w:t>.</w:t>
      </w:r>
      <w:r>
        <w:rPr>
          <w:rtl/>
        </w:rPr>
        <w:t> אציין</w:t>
      </w:r>
      <w:r>
        <w:rPr/>
        <w:t>,</w:t>
      </w:r>
      <w:r>
        <w:rPr>
          <w:rtl/>
        </w:rPr>
        <w:t> כי במועד הרלוונטי התובעת טרם רשמה סימן מסחר על המילה </w:t>
      </w:r>
      <w:r>
        <w:rPr/>
        <w:t>"</w:t>
      </w:r>
      <w:r>
        <w:rPr>
          <w:rtl/>
        </w:rPr>
        <w:t>אמבולנסלי</w:t>
      </w:r>
      <w:r>
        <w:rPr/>
        <w:t>"</w:t>
      </w:r>
      <w:r>
        <w:rPr>
          <w:rtl/>
        </w:rPr>
        <w:t> והיא עשתה כן רק במהלך המשפט</w:t>
      </w:r>
      <w:r>
        <w:rPr/>
        <w:t>.</w:t>
      </w:r>
    </w:p>
    <w:p>
      <w:pPr>
        <w:pStyle w:val="BodyText"/>
        <w:spacing w:before="1"/>
        <w:jc w:val="left"/>
      </w:pPr>
    </w:p>
    <w:p>
      <w:pPr>
        <w:pStyle w:val="BodyText"/>
        <w:bidi/>
        <w:spacing w:line="360" w:lineRule="auto"/>
        <w:ind w:right="1704" w:left="933" w:firstLine="6"/>
        <w:jc w:val="left"/>
      </w:pPr>
      <w:r>
        <w:rPr>
          <w:rtl/>
        </w:rPr>
        <w:t>הפסיקה</w:t>
      </w:r>
      <w:r>
        <w:rPr>
          <w:spacing w:val="27"/>
          <w:rtl/>
        </w:rPr>
        <w:t> </w:t>
      </w:r>
      <w:r>
        <w:rPr>
          <w:rtl/>
        </w:rPr>
        <w:t>הבחינה</w:t>
      </w:r>
      <w:r>
        <w:rPr>
          <w:spacing w:val="30"/>
          <w:rtl/>
        </w:rPr>
        <w:t> </w:t>
      </w:r>
      <w:r>
        <w:rPr>
          <w:rtl/>
        </w:rPr>
        <w:t>בין</w:t>
      </w:r>
      <w:r>
        <w:rPr>
          <w:spacing w:val="28"/>
          <w:rtl/>
        </w:rPr>
        <w:t> </w:t>
      </w:r>
      <w:r>
        <w:rPr>
          <w:rtl/>
        </w:rPr>
        <w:t>ארבעה</w:t>
      </w:r>
      <w:r>
        <w:rPr>
          <w:spacing w:val="28"/>
          <w:rtl/>
        </w:rPr>
        <w:t> </w:t>
      </w:r>
      <w:r>
        <w:rPr>
          <w:rtl/>
        </w:rPr>
        <w:t>סוגי</w:t>
      </w:r>
      <w:r>
        <w:rPr>
          <w:spacing w:val="28"/>
          <w:rtl/>
        </w:rPr>
        <w:t> </w:t>
      </w:r>
      <w:r>
        <w:rPr>
          <w:rtl/>
        </w:rPr>
        <w:t>שמות</w:t>
      </w:r>
      <w:r>
        <w:rPr/>
        <w:t>,</w:t>
      </w:r>
      <w:r>
        <w:rPr>
          <w:spacing w:val="30"/>
          <w:rtl/>
        </w:rPr>
        <w:t> </w:t>
      </w:r>
      <w:r>
        <w:rPr>
          <w:rtl/>
        </w:rPr>
        <w:t>לפי</w:t>
      </w:r>
      <w:r>
        <w:rPr>
          <w:spacing w:val="28"/>
          <w:rtl/>
        </w:rPr>
        <w:t> </w:t>
      </w:r>
      <w:r>
        <w:rPr>
          <w:rtl/>
        </w:rPr>
        <w:t>מידת</w:t>
      </w:r>
      <w:r>
        <w:rPr>
          <w:spacing w:val="29"/>
          <w:rtl/>
        </w:rPr>
        <w:t> </w:t>
      </w:r>
      <w:r>
        <w:rPr>
          <w:rtl/>
        </w:rPr>
        <w:t>ההגנה</w:t>
      </w:r>
      <w:r>
        <w:rPr>
          <w:spacing w:val="27"/>
          <w:rtl/>
        </w:rPr>
        <w:t> </w:t>
      </w:r>
      <w:r>
        <w:rPr>
          <w:rtl/>
        </w:rPr>
        <w:t>הניתנת</w:t>
      </w:r>
      <w:r>
        <w:rPr>
          <w:spacing w:val="29"/>
          <w:rtl/>
        </w:rPr>
        <w:t> </w:t>
      </w:r>
      <w:r>
        <w:rPr>
          <w:rtl/>
        </w:rPr>
        <w:t>להם</w:t>
      </w:r>
      <w:r>
        <w:rPr/>
        <w:t>.</w:t>
      </w:r>
      <w:r>
        <w:rPr>
          <w:spacing w:val="29"/>
          <w:rtl/>
        </w:rPr>
        <w:t> </w:t>
      </w:r>
      <w:r>
        <w:rPr>
          <w:u w:val="single"/>
          <w:rtl/>
        </w:rPr>
        <w:t>שמות</w:t>
      </w:r>
      <w:r>
        <w:rPr>
          <w:spacing w:val="30"/>
          <w:u w:val="single"/>
          <w:rtl/>
        </w:rPr>
        <w:t> </w:t>
      </w:r>
      <w:r>
        <w:rPr>
          <w:u w:val="single"/>
          <w:rtl/>
        </w:rPr>
        <w:t>גנריים</w:t>
      </w:r>
      <w:r>
        <w:rPr>
          <w:spacing w:val="30"/>
          <w:u w:val="none"/>
          <w:rtl/>
        </w:rPr>
        <w:t> </w:t>
      </w:r>
      <w:r>
        <w:rPr>
          <w:u w:val="none"/>
        </w:rPr>
        <w:t>-</w:t>
      </w:r>
      <w:r>
        <w:rPr>
          <w:u w:val="none"/>
          <w:rtl/>
        </w:rPr>
        <w:t> המתייחסים</w:t>
      </w:r>
      <w:r>
        <w:rPr>
          <w:spacing w:val="-13"/>
          <w:u w:val="none"/>
          <w:rtl/>
        </w:rPr>
        <w:t> </w:t>
      </w:r>
      <w:r>
        <w:rPr>
          <w:u w:val="none"/>
          <w:rtl/>
        </w:rPr>
        <w:t>לסוג</w:t>
      </w:r>
      <w:r>
        <w:rPr>
          <w:spacing w:val="-13"/>
          <w:u w:val="none"/>
          <w:rtl/>
        </w:rPr>
        <w:t> </w:t>
      </w:r>
      <w:r>
        <w:rPr>
          <w:u w:val="none"/>
          <w:rtl/>
        </w:rPr>
        <w:t>שאליו</w:t>
      </w:r>
      <w:r>
        <w:rPr>
          <w:spacing w:val="-13"/>
          <w:u w:val="none"/>
          <w:rtl/>
        </w:rPr>
        <w:t> </w:t>
      </w:r>
      <w:r>
        <w:rPr>
          <w:u w:val="none"/>
          <w:rtl/>
        </w:rPr>
        <w:t>משתייך</w:t>
      </w:r>
      <w:r>
        <w:rPr>
          <w:spacing w:val="-14"/>
          <w:u w:val="none"/>
          <w:rtl/>
        </w:rPr>
        <w:t> </w:t>
      </w:r>
      <w:r>
        <w:rPr>
          <w:u w:val="none"/>
          <w:rtl/>
        </w:rPr>
        <w:t>הנכס</w:t>
      </w:r>
      <w:r>
        <w:rPr>
          <w:spacing w:val="-13"/>
          <w:u w:val="none"/>
          <w:rtl/>
        </w:rPr>
        <w:t> </w:t>
      </w:r>
      <w:r>
        <w:rPr>
          <w:u w:val="none"/>
          <w:rtl/>
        </w:rPr>
        <w:t>או</w:t>
      </w:r>
      <w:r>
        <w:rPr>
          <w:spacing w:val="-13"/>
          <w:u w:val="none"/>
          <w:rtl/>
        </w:rPr>
        <w:t> </w:t>
      </w:r>
      <w:r>
        <w:rPr>
          <w:u w:val="none"/>
          <w:rtl/>
        </w:rPr>
        <w:t>השירות</w:t>
      </w:r>
      <w:r>
        <w:rPr>
          <w:spacing w:val="-14"/>
          <w:u w:val="none"/>
          <w:rtl/>
        </w:rPr>
        <w:t> </w:t>
      </w:r>
      <w:r>
        <w:rPr>
          <w:u w:val="none"/>
          <w:rtl/>
        </w:rPr>
        <w:t>שבו</w:t>
      </w:r>
      <w:r>
        <w:rPr>
          <w:spacing w:val="-13"/>
          <w:u w:val="none"/>
          <w:rtl/>
        </w:rPr>
        <w:t> </w:t>
      </w:r>
      <w:r>
        <w:rPr>
          <w:u w:val="none"/>
          <w:rtl/>
        </w:rPr>
        <w:t>מדובר</w:t>
      </w:r>
      <w:r>
        <w:rPr>
          <w:u w:val="none"/>
        </w:rPr>
        <w:t>,</w:t>
      </w:r>
      <w:r>
        <w:rPr>
          <w:spacing w:val="-13"/>
          <w:u w:val="none"/>
          <w:rtl/>
        </w:rPr>
        <w:t> </w:t>
      </w:r>
      <w:r>
        <w:rPr>
          <w:u w:val="single"/>
          <w:rtl/>
        </w:rPr>
        <w:t>שמות</w:t>
      </w:r>
      <w:r>
        <w:rPr>
          <w:spacing w:val="-13"/>
          <w:u w:val="single"/>
          <w:rtl/>
        </w:rPr>
        <w:t> </w:t>
      </w:r>
      <w:r>
        <w:rPr>
          <w:u w:val="single"/>
          <w:rtl/>
        </w:rPr>
        <w:t>תיאוריים</w:t>
      </w:r>
      <w:r>
        <w:rPr>
          <w:spacing w:val="11"/>
          <w:u w:val="none"/>
          <w:rtl/>
        </w:rPr>
        <w:t> </w:t>
      </w:r>
      <w:r>
        <w:rPr>
          <w:u w:val="none"/>
        </w:rPr>
        <w:t>-</w:t>
      </w:r>
      <w:r>
        <w:rPr>
          <w:spacing w:val="-14"/>
          <w:u w:val="none"/>
          <w:rtl/>
        </w:rPr>
        <w:t> </w:t>
      </w:r>
      <w:r>
        <w:rPr>
          <w:u w:val="none"/>
          <w:rtl/>
        </w:rPr>
        <w:t>המתארים תכונות או רכיבים של נכס או שירות</w:t>
      </w:r>
      <w:r>
        <w:rPr>
          <w:u w:val="none"/>
        </w:rPr>
        <w:t>,</w:t>
      </w:r>
      <w:r>
        <w:rPr>
          <w:u w:val="none"/>
          <w:rtl/>
        </w:rPr>
        <w:t> </w:t>
      </w:r>
      <w:r>
        <w:rPr>
          <w:u w:val="single"/>
          <w:rtl/>
        </w:rPr>
        <w:t>שמות רומזים</w:t>
      </w:r>
      <w:r>
        <w:rPr>
          <w:u w:val="none"/>
          <w:rtl/>
        </w:rPr>
        <w:t> </w:t>
      </w:r>
      <w:r>
        <w:rPr>
          <w:u w:val="none"/>
        </w:rPr>
        <w:t>-</w:t>
      </w:r>
      <w:r>
        <w:rPr>
          <w:u w:val="none"/>
          <w:rtl/>
        </w:rPr>
        <w:t> המעידים ברמז על הנכס או השירות ללא תיאור מפורש </w:t>
      </w:r>
      <w:r>
        <w:rPr>
          <w:u w:val="single"/>
          <w:rtl/>
        </w:rPr>
        <w:t>ושמות דמיוניים</w:t>
      </w:r>
      <w:r>
        <w:rPr>
          <w:u w:val="none"/>
          <w:rtl/>
        </w:rPr>
        <w:t> </w:t>
      </w:r>
      <w:r>
        <w:rPr>
          <w:u w:val="none"/>
        </w:rPr>
        <w:t>-</w:t>
      </w:r>
      <w:r>
        <w:rPr>
          <w:u w:val="none"/>
          <w:rtl/>
        </w:rPr>
        <w:t> צירופי אותיות</w:t>
      </w:r>
      <w:r>
        <w:rPr>
          <w:u w:val="none"/>
        </w:rPr>
        <w:t>,</w:t>
      </w:r>
      <w:r>
        <w:rPr>
          <w:u w:val="none"/>
          <w:rtl/>
        </w:rPr>
        <w:t> מילים</w:t>
      </w:r>
      <w:r>
        <w:rPr>
          <w:u w:val="none"/>
        </w:rPr>
        <w:t>,</w:t>
      </w:r>
      <w:r>
        <w:rPr>
          <w:u w:val="none"/>
          <w:rtl/>
        </w:rPr>
        <w:t> סימנים וכיוצ</w:t>
      </w:r>
      <w:r>
        <w:rPr>
          <w:u w:val="none"/>
        </w:rPr>
        <w:t>"</w:t>
      </w:r>
      <w:r>
        <w:rPr>
          <w:u w:val="none"/>
          <w:rtl/>
        </w:rPr>
        <w:t>ב</w:t>
      </w:r>
      <w:r>
        <w:rPr>
          <w:u w:val="none"/>
        </w:rPr>
        <w:t>,</w:t>
      </w:r>
      <w:r>
        <w:rPr>
          <w:u w:val="none"/>
          <w:rtl/>
        </w:rPr>
        <w:t> שהומצאו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מעיקרם</w:t>
      </w:r>
      <w:r>
        <w:rPr>
          <w:spacing w:val="-6"/>
          <w:u w:val="none"/>
          <w:rtl/>
        </w:rPr>
        <w:t> </w:t>
      </w:r>
      <w:r>
        <w:rPr>
          <w:u w:val="none"/>
          <w:rtl/>
        </w:rPr>
        <w:t>כדי</w:t>
      </w:r>
      <w:r>
        <w:rPr>
          <w:spacing w:val="-7"/>
          <w:u w:val="none"/>
          <w:rtl/>
        </w:rPr>
        <w:t> </w:t>
      </w:r>
      <w:r>
        <w:rPr>
          <w:u w:val="none"/>
          <w:rtl/>
        </w:rPr>
        <w:t>לייצר</w:t>
      </w:r>
      <w:r>
        <w:rPr>
          <w:spacing w:val="-7"/>
          <w:u w:val="none"/>
          <w:rtl/>
        </w:rPr>
        <w:t> </w:t>
      </w:r>
      <w:r>
        <w:rPr>
          <w:u w:val="none"/>
          <w:rtl/>
        </w:rPr>
        <w:t>ייחוד</w:t>
      </w:r>
      <w:r>
        <w:rPr>
          <w:spacing w:val="-7"/>
          <w:u w:val="none"/>
          <w:rtl/>
        </w:rPr>
        <w:t> </w:t>
      </w:r>
      <w:r>
        <w:rPr>
          <w:u w:val="none"/>
          <w:rtl/>
        </w:rPr>
        <w:t>והבחנה</w:t>
      </w:r>
      <w:r>
        <w:rPr>
          <w:spacing w:val="-6"/>
          <w:u w:val="none"/>
          <w:rtl/>
        </w:rPr>
        <w:t> </w:t>
      </w:r>
      <w:r>
        <w:rPr>
          <w:u w:val="none"/>
          <w:rtl/>
        </w:rPr>
        <w:t>בין</w:t>
      </w:r>
      <w:r>
        <w:rPr>
          <w:spacing w:val="-7"/>
          <w:u w:val="none"/>
          <w:rtl/>
        </w:rPr>
        <w:t> </w:t>
      </w:r>
      <w:r>
        <w:rPr>
          <w:u w:val="none"/>
          <w:rtl/>
        </w:rPr>
        <w:t>נכס</w:t>
      </w:r>
      <w:r>
        <w:rPr>
          <w:spacing w:val="-6"/>
          <w:u w:val="none"/>
          <w:rtl/>
        </w:rPr>
        <w:t> </w:t>
      </w:r>
      <w:r>
        <w:rPr>
          <w:u w:val="none"/>
          <w:rtl/>
        </w:rPr>
        <w:t>או</w:t>
      </w:r>
      <w:r>
        <w:rPr>
          <w:spacing w:val="-6"/>
          <w:u w:val="none"/>
          <w:rtl/>
        </w:rPr>
        <w:t> </w:t>
      </w:r>
      <w:r>
        <w:rPr>
          <w:u w:val="none"/>
          <w:rtl/>
        </w:rPr>
        <w:t>שירות</w:t>
      </w:r>
      <w:r>
        <w:rPr>
          <w:spacing w:val="-7"/>
          <w:u w:val="none"/>
          <w:rtl/>
        </w:rPr>
        <w:t> </w:t>
      </w:r>
      <w:r>
        <w:rPr>
          <w:u w:val="none"/>
          <w:rtl/>
        </w:rPr>
        <w:t>לאחרים</w:t>
      </w:r>
      <w:r>
        <w:rPr>
          <w:spacing w:val="-6"/>
          <w:u w:val="none"/>
          <w:rtl/>
        </w:rPr>
        <w:t> </w:t>
      </w:r>
      <w:r>
        <w:rPr>
          <w:u w:val="none"/>
        </w:rPr>
        <w:t>(</w:t>
      </w:r>
      <w:r>
        <w:rPr>
          <w:u w:val="none"/>
          <w:rtl/>
        </w:rPr>
        <w:t>ע</w:t>
      </w:r>
      <w:r>
        <w:rPr>
          <w:u w:val="none"/>
        </w:rPr>
        <w:t>"</w:t>
      </w:r>
      <w:r>
        <w:rPr>
          <w:u w:val="none"/>
          <w:rtl/>
        </w:rPr>
        <w:t>א</w:t>
      </w:r>
      <w:r>
        <w:rPr>
          <w:spacing w:val="-6"/>
          <w:u w:val="none"/>
          <w:rtl/>
        </w:rPr>
        <w:t> </w:t>
      </w:r>
      <w:r>
        <w:rPr>
          <w:u w:val="none"/>
        </w:rPr>
        <w:t>5792/99</w:t>
      </w:r>
      <w:r>
        <w:rPr>
          <w:spacing w:val="-1"/>
          <w:u w:val="none"/>
          <w:rtl/>
        </w:rPr>
        <w:t> </w:t>
      </w:r>
      <w:r>
        <w:rPr>
          <w:u w:val="single"/>
          <w:rtl/>
        </w:rPr>
        <w:t>עיתון</w:t>
      </w:r>
      <w:r>
        <w:rPr>
          <w:spacing w:val="-7"/>
          <w:u w:val="single"/>
          <w:rtl/>
        </w:rPr>
        <w:t> </w:t>
      </w:r>
      <w:r>
        <w:rPr>
          <w:u w:val="single"/>
        </w:rPr>
        <w:t>"</w:t>
      </w:r>
      <w:r>
        <w:rPr>
          <w:u w:val="single"/>
          <w:rtl/>
        </w:rPr>
        <w:t>משפחה</w:t>
      </w:r>
      <w:r>
        <w:rPr>
          <w:u w:val="single"/>
        </w:rPr>
        <w:t>"</w:t>
      </w:r>
      <w:r>
        <w:rPr>
          <w:u w:val="none"/>
          <w:rtl/>
        </w:rPr>
        <w:t> </w:t>
      </w:r>
      <w:r>
        <w:rPr>
          <w:u w:val="single"/>
          <w:rtl/>
        </w:rPr>
        <w:t>נגד אס</w:t>
      </w:r>
      <w:r>
        <w:rPr>
          <w:u w:val="single"/>
        </w:rPr>
        <w:t>.</w:t>
      </w:r>
      <w:r>
        <w:rPr>
          <w:u w:val="single"/>
          <w:rtl/>
        </w:rPr>
        <w:t>בי</w:t>
      </w:r>
      <w:r>
        <w:rPr>
          <w:u w:val="single"/>
        </w:rPr>
        <w:t>.</w:t>
      </w:r>
      <w:r>
        <w:rPr>
          <w:u w:val="single"/>
          <w:rtl/>
        </w:rPr>
        <w:t>סי פרסום שיווק וקידום מכירות בע</w:t>
      </w:r>
      <w:r>
        <w:rPr>
          <w:u w:val="single"/>
        </w:rPr>
        <w:t>"</w:t>
      </w:r>
      <w:r>
        <w:rPr>
          <w:u w:val="single"/>
          <w:rtl/>
        </w:rPr>
        <w:t>מ </w:t>
      </w:r>
      <w:r>
        <w:rPr>
          <w:u w:val="single"/>
        </w:rPr>
        <w:t>-</w:t>
      </w:r>
      <w:r>
        <w:rPr>
          <w:u w:val="single"/>
          <w:rtl/>
        </w:rPr>
        <w:t> עיתון </w:t>
      </w:r>
      <w:r>
        <w:rPr>
          <w:u w:val="single"/>
        </w:rPr>
        <w:t>"</w:t>
      </w:r>
      <w:r>
        <w:rPr>
          <w:u w:val="single"/>
          <w:rtl/>
        </w:rPr>
        <w:t>משפחה טובה</w:t>
      </w:r>
      <w:r>
        <w:rPr>
          <w:u w:val="none"/>
        </w:rPr>
        <w:t>,</w:t>
      </w:r>
      <w:r>
        <w:rPr>
          <w:u w:val="single"/>
        </w:rPr>
        <w:t>"</w:t>
      </w:r>
      <w:r>
        <w:rPr>
          <w:u w:val="none"/>
          <w:rtl/>
        </w:rPr>
        <w:t> פ</w:t>
      </w:r>
      <w:r>
        <w:rPr>
          <w:u w:val="none"/>
        </w:rPr>
        <w:t>"</w:t>
      </w:r>
      <w:r>
        <w:rPr>
          <w:u w:val="none"/>
          <w:rtl/>
        </w:rPr>
        <w:t>ד נה</w:t>
      </w:r>
      <w:r>
        <w:rPr>
          <w:u w:val="none"/>
        </w:rPr>
        <w:t>)3(</w:t>
      </w:r>
      <w:r>
        <w:rPr>
          <w:u w:val="none"/>
          <w:rtl/>
        </w:rPr>
        <w:t> </w:t>
      </w:r>
      <w:r>
        <w:rPr>
          <w:sz w:val="27"/>
          <w:szCs w:val="27"/>
          <w:u w:val="none"/>
        </w:rPr>
        <w:t>.</w:t>
      </w:r>
      <w:r>
        <w:rPr>
          <w:u w:val="none"/>
        </w:rPr>
        <w:t>)933</w:t>
      </w:r>
      <w:r>
        <w:rPr>
          <w:u w:val="none"/>
          <w:rtl/>
        </w:rPr>
        <w:t> מתוך אלה</w:t>
      </w:r>
      <w:r>
        <w:rPr>
          <w:u w:val="none"/>
        </w:rPr>
        <w:t>,</w:t>
      </w:r>
      <w:r>
        <w:rPr>
          <w:u w:val="none"/>
          <w:rtl/>
        </w:rPr>
        <w:t> שמות גנריים או תיאוריים אינם זכאים בד</w:t>
      </w:r>
      <w:r>
        <w:rPr>
          <w:u w:val="none"/>
        </w:rPr>
        <w:t>"</w:t>
      </w:r>
      <w:r>
        <w:rPr>
          <w:u w:val="none"/>
          <w:rtl/>
        </w:rPr>
        <w:t>כ להגנה כמוניטין</w:t>
      </w:r>
      <w:r>
        <w:rPr>
          <w:u w:val="none"/>
        </w:rPr>
        <w:t>,</w:t>
      </w:r>
      <w:r>
        <w:rPr>
          <w:u w:val="none"/>
          <w:rtl/>
        </w:rPr>
        <w:t> שכן לא ראוי</w:t>
      </w:r>
      <w:r>
        <w:rPr>
          <w:spacing w:val="80"/>
          <w:w w:val="150"/>
          <w:u w:val="none"/>
          <w:rtl/>
        </w:rPr>
        <w:t> </w:t>
      </w:r>
      <w:r>
        <w:rPr>
          <w:u w:val="none"/>
          <w:rtl/>
        </w:rPr>
        <w:t>לאפשר לבעל עסק להשתלט על מילה השגורה בשפה העברית</w:t>
      </w:r>
      <w:r>
        <w:rPr>
          <w:u w:val="none"/>
        </w:rPr>
        <w:t>.</w:t>
      </w:r>
      <w:r>
        <w:rPr>
          <w:u w:val="none"/>
          <w:rtl/>
        </w:rPr>
        <w:t> מנגד</w:t>
      </w:r>
      <w:r>
        <w:rPr>
          <w:u w:val="none"/>
        </w:rPr>
        <w:t>,</w:t>
      </w:r>
      <w:r>
        <w:rPr>
          <w:u w:val="none"/>
          <w:rtl/>
        </w:rPr>
        <w:t> שמות רומזים ושמות דמיוניים זכאים ככלל להגנה</w:t>
      </w:r>
      <w:r>
        <w:rPr>
          <w:u w:val="none"/>
        </w:rPr>
        <w:t>.</w:t>
      </w:r>
    </w:p>
    <w:p>
      <w:pPr>
        <w:pStyle w:val="BodyText"/>
        <w:jc w:val="left"/>
      </w:pPr>
    </w:p>
    <w:p>
      <w:pPr>
        <w:pStyle w:val="BodyText"/>
        <w:bidi/>
        <w:spacing w:line="360" w:lineRule="auto"/>
        <w:ind w:right="1704" w:left="938" w:hanging="1"/>
        <w:jc w:val="left"/>
      </w:pPr>
      <w:r>
        <w:rPr>
          <w:rtl/>
        </w:rPr>
        <w:t>המילה </w:t>
      </w:r>
      <w:r>
        <w:rPr/>
        <w:t>"</w:t>
      </w:r>
      <w:r>
        <w:rPr>
          <w:rtl/>
        </w:rPr>
        <w:t>אמבולנס</w:t>
      </w:r>
      <w:r>
        <w:rPr/>
        <w:t>"</w:t>
      </w:r>
      <w:r>
        <w:rPr>
          <w:rtl/>
        </w:rPr>
        <w:t> היא מילה שגורה</w:t>
      </w:r>
      <w:r>
        <w:rPr/>
        <w:t>,</w:t>
      </w:r>
      <w:r>
        <w:rPr>
          <w:rtl/>
        </w:rPr>
        <w:t> שימושית ותכופה וכך גם מילת היחס </w:t>
      </w:r>
      <w:r>
        <w:rPr/>
        <w:t>"</w:t>
      </w:r>
      <w:r>
        <w:rPr>
          <w:rtl/>
        </w:rPr>
        <w:t>לי</w:t>
      </w:r>
      <w:r>
        <w:rPr/>
        <w:t>."</w:t>
      </w:r>
      <w:r>
        <w:rPr>
          <w:rtl/>
        </w:rPr>
        <w:t> שתיהן</w:t>
      </w:r>
      <w:r>
        <w:rPr>
          <w:spacing w:val="40"/>
          <w:rtl/>
        </w:rPr>
        <w:t> </w:t>
      </w:r>
      <w:r>
        <w:rPr>
          <w:rtl/>
        </w:rPr>
        <w:t>אינן זכאיות להגנה כמילים נפרדות</w:t>
      </w:r>
      <w:r>
        <w:rPr/>
        <w:t>.</w:t>
      </w:r>
      <w:r>
        <w:rPr>
          <w:rtl/>
        </w:rPr>
        <w:t> עם זאת</w:t>
      </w:r>
      <w:r>
        <w:rPr/>
        <w:t>,</w:t>
      </w:r>
      <w:r>
        <w:rPr>
          <w:rtl/>
        </w:rPr>
        <w:t> ההלחם כמילה אחת</w:t>
      </w:r>
      <w:r>
        <w:rPr/>
        <w:t>,</w:t>
      </w:r>
      <w:r>
        <w:rPr>
          <w:rtl/>
        </w:rPr>
        <w:t> ללא רווח</w:t>
      </w:r>
      <w:r>
        <w:rPr/>
        <w:t>,</w:t>
      </w:r>
      <w:r>
        <w:rPr>
          <w:rtl/>
        </w:rPr>
        <w:t> ועם כתיב</w:t>
      </w:r>
      <w:r>
        <w:rPr>
          <w:spacing w:val="80"/>
          <w:w w:val="150"/>
          <w:rtl/>
        </w:rPr>
        <w:t> </w:t>
      </w:r>
      <w:r>
        <w:rPr>
          <w:spacing w:val="-2"/>
          <w:rtl/>
        </w:rPr>
        <w:t>ספציפי</w:t>
      </w:r>
      <w:r>
        <w:rPr>
          <w:spacing w:val="-2"/>
        </w:rPr>
        <w:t>,</w:t>
      </w:r>
      <w:r>
        <w:rPr>
          <w:spacing w:val="13"/>
          <w:rtl/>
        </w:rPr>
        <w:t> </w:t>
      </w:r>
      <w:r>
        <w:rPr>
          <w:rtl/>
        </w:rPr>
        <w:t>כפי</w:t>
      </w:r>
      <w:r>
        <w:rPr>
          <w:spacing w:val="12"/>
          <w:rtl/>
        </w:rPr>
        <w:t> </w:t>
      </w:r>
      <w:r>
        <w:rPr>
          <w:rtl/>
        </w:rPr>
        <w:t>שעשתה</w:t>
      </w:r>
      <w:r>
        <w:rPr>
          <w:spacing w:val="14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spacing w:val="13"/>
          <w:rtl/>
        </w:rPr>
        <w:t> </w:t>
      </w:r>
      <w:r>
        <w:rPr>
          <w:rtl/>
        </w:rPr>
        <w:t>שונה</w:t>
      </w:r>
      <w:r>
        <w:rPr/>
        <w:t>.</w:t>
      </w:r>
      <w:r>
        <w:rPr>
          <w:spacing w:val="14"/>
          <w:rtl/>
        </w:rPr>
        <w:t> </w:t>
      </w:r>
      <w:r>
        <w:rPr>
          <w:rtl/>
        </w:rPr>
        <w:t>יש</w:t>
      </w:r>
      <w:r>
        <w:rPr>
          <w:spacing w:val="14"/>
          <w:rtl/>
        </w:rPr>
        <w:t> </w:t>
      </w:r>
      <w:r>
        <w:rPr>
          <w:rtl/>
        </w:rPr>
        <w:t>בו</w:t>
      </w:r>
      <w:r>
        <w:rPr>
          <w:spacing w:val="12"/>
          <w:rtl/>
        </w:rPr>
        <w:t> </w:t>
      </w:r>
      <w:r>
        <w:rPr>
          <w:rtl/>
        </w:rPr>
        <w:t>אמנם</w:t>
      </w:r>
      <w:r>
        <w:rPr>
          <w:spacing w:val="14"/>
          <w:rtl/>
        </w:rPr>
        <w:t> </w:t>
      </w:r>
      <w:r>
        <w:rPr>
          <w:rtl/>
        </w:rPr>
        <w:t>ממד</w:t>
      </w:r>
      <w:r>
        <w:rPr>
          <w:spacing w:val="14"/>
          <w:rtl/>
        </w:rPr>
        <w:t> </w:t>
      </w:r>
      <w:r>
        <w:rPr>
          <w:rtl/>
        </w:rPr>
        <w:t>תיאורי</w:t>
      </w:r>
      <w:r>
        <w:rPr>
          <w:spacing w:val="13"/>
          <w:rtl/>
        </w:rPr>
        <w:t> </w:t>
      </w:r>
      <w:r>
        <w:rPr>
          <w:rtl/>
        </w:rPr>
        <w:t>של</w:t>
      </w:r>
      <w:r>
        <w:rPr>
          <w:spacing w:val="13"/>
          <w:rtl/>
        </w:rPr>
        <w:t> </w:t>
      </w:r>
      <w:r>
        <w:rPr>
          <w:rtl/>
        </w:rPr>
        <w:t>השירות</w:t>
      </w:r>
      <w:r>
        <w:rPr>
          <w:spacing w:val="12"/>
          <w:rtl/>
        </w:rPr>
        <w:t> </w:t>
      </w:r>
      <w:r>
        <w:rPr>
          <w:rtl/>
        </w:rPr>
        <w:t>הניתן</w:t>
      </w:r>
      <w:r>
        <w:rPr>
          <w:spacing w:val="15"/>
          <w:rtl/>
        </w:rPr>
        <w:t> </w:t>
      </w:r>
      <w:r>
        <w:rPr/>
        <w:t>(</w:t>
      </w:r>
      <w:r>
        <w:rPr>
          <w:rtl/>
        </w:rPr>
        <w:t>שירות</w:t>
      </w:r>
      <w:r>
        <w:rPr>
          <w:rtl/>
        </w:rPr>
        <w:t>י</w:t>
      </w:r>
    </w:p>
    <w:p>
      <w:pPr>
        <w:spacing w:after="0" w:line="360" w:lineRule="auto"/>
        <w:jc w:val="left"/>
        <w:sectPr>
          <w:type w:val="continuous"/>
          <w:pgSz w:w="11910" w:h="16850"/>
          <w:pgMar w:header="737" w:footer="1360" w:top="2000" w:bottom="1560" w:left="0" w:right="1480"/>
        </w:sectPr>
      </w:pPr>
    </w:p>
    <w:p>
      <w:pPr>
        <w:pStyle w:val="Heading1"/>
        <w:bidi/>
        <w:ind w:right="1484" w:left="322" w:firstLine="0"/>
        <w:jc w:val="lef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7"/>
          <w:rtl/>
        </w:rPr>
        <w:t> </w:t>
      </w:r>
      <w:r>
        <w:rPr/>
        <w:t>9696-02-20</w:t>
      </w:r>
      <w:r>
        <w:rPr>
          <w:spacing w:val="-3"/>
          <w:rtl/>
        </w:rPr>
        <w:t> </w:t>
      </w:r>
      <w:r>
        <w:rPr>
          <w:rtl/>
        </w:rPr>
        <w:t>אמבולנסלי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8"/>
          <w:rtl/>
        </w:rPr>
        <w:t> </w:t>
      </w:r>
      <w:r>
        <w:rPr>
          <w:rtl/>
        </w:rPr>
        <w:t>יוסי</w:t>
      </w:r>
      <w:r>
        <w:rPr>
          <w:spacing w:val="-8"/>
          <w:rtl/>
        </w:rPr>
        <w:t> </w:t>
      </w:r>
      <w:r>
        <w:rPr>
          <w:rtl/>
        </w:rPr>
        <w:t>אמבולנס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8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82"/>
        <w:jc w:val="left"/>
        <w:rPr>
          <w:b/>
        </w:rPr>
      </w:pPr>
    </w:p>
    <w:p>
      <w:pPr>
        <w:pStyle w:val="BodyText"/>
        <w:bidi/>
        <w:spacing w:line="360" w:lineRule="auto"/>
        <w:ind w:right="1704" w:left="932" w:firstLine="5"/>
        <w:jc w:val="left"/>
      </w:pPr>
      <w:r>
        <w:rPr>
          <w:rtl/>
        </w:rPr>
        <w:t>הסעה באמבולנס</w:t>
      </w:r>
      <w:r>
        <w:rPr/>
        <w:t>,)</w:t>
      </w:r>
      <w:r>
        <w:rPr>
          <w:rtl/>
        </w:rPr>
        <w:t> אך גם מידת ייחוד לא מבוטלת בעצם החיבור והכתיב המדויק</w:t>
      </w:r>
      <w:r>
        <w:rPr/>
        <w:t>.</w:t>
      </w:r>
      <w:r>
        <w:rPr>
          <w:rtl/>
        </w:rPr>
        <w:t> בנוסף</w:t>
      </w:r>
      <w:r>
        <w:rPr/>
        <w:t>,</w:t>
      </w:r>
      <w:r>
        <w:rPr>
          <w:rtl/>
        </w:rPr>
        <w:t> כפי שעולה מחוות דעת המומחה קפלנסקי</w:t>
      </w:r>
      <w:r>
        <w:rPr/>
        <w:t>,</w:t>
      </w:r>
      <w:r>
        <w:rPr>
          <w:rtl/>
        </w:rPr>
        <w:t> מי שעורך חיפוש באמצעות המילה </w:t>
      </w:r>
      <w:r>
        <w:rPr/>
        <w:t>"</w:t>
      </w:r>
      <w:r>
        <w:rPr>
          <w:rtl/>
        </w:rPr>
        <w:t>אמבולנס</w:t>
      </w:r>
      <w:r>
        <w:rPr/>
        <w:t>"</w:t>
      </w:r>
      <w:r>
        <w:rPr>
          <w:rtl/>
        </w:rPr>
        <w:t> באופן</w:t>
      </w:r>
      <w:r>
        <w:rPr>
          <w:spacing w:val="27"/>
          <w:rtl/>
        </w:rPr>
        <w:t> </w:t>
      </w:r>
      <w:r>
        <w:rPr>
          <w:rtl/>
        </w:rPr>
        <w:t>כללי</w:t>
      </w:r>
      <w:r>
        <w:rPr/>
        <w:t>,</w:t>
      </w:r>
      <w:r>
        <w:rPr>
          <w:spacing w:val="27"/>
          <w:rtl/>
        </w:rPr>
        <w:t> </w:t>
      </w:r>
      <w:r>
        <w:rPr>
          <w:rtl/>
        </w:rPr>
        <w:t>אינו</w:t>
      </w:r>
      <w:r>
        <w:rPr>
          <w:spacing w:val="26"/>
          <w:rtl/>
        </w:rPr>
        <w:t> </w:t>
      </w:r>
      <w:r>
        <w:rPr>
          <w:rtl/>
        </w:rPr>
        <w:t>נדרש</w:t>
      </w:r>
      <w:r>
        <w:rPr>
          <w:spacing w:val="27"/>
          <w:rtl/>
        </w:rPr>
        <w:t> </w:t>
      </w:r>
      <w:r>
        <w:rPr>
          <w:rtl/>
        </w:rPr>
        <w:t>דווקא</w:t>
      </w:r>
      <w:r>
        <w:rPr>
          <w:spacing w:val="26"/>
          <w:rtl/>
        </w:rPr>
        <w:t> </w:t>
      </w:r>
      <w:r>
        <w:rPr>
          <w:rtl/>
        </w:rPr>
        <w:t>למילה</w:t>
      </w:r>
      <w:r>
        <w:rPr>
          <w:spacing w:val="28"/>
          <w:rtl/>
        </w:rPr>
        <w:t> </w:t>
      </w:r>
      <w:r>
        <w:rPr/>
        <w:t>"</w:t>
      </w:r>
      <w:r>
        <w:rPr>
          <w:rtl/>
        </w:rPr>
        <w:t>אמבולנסלי</w:t>
      </w:r>
      <w:r>
        <w:rPr/>
        <w:t>."</w:t>
      </w:r>
      <w:r>
        <w:rPr>
          <w:spacing w:val="30"/>
          <w:rtl/>
        </w:rPr>
        <w:t> </w:t>
      </w:r>
      <w:r>
        <w:rPr>
          <w:rtl/>
        </w:rPr>
        <w:t>מנגד</w:t>
      </w:r>
      <w:r>
        <w:rPr/>
        <w:t>,</w:t>
      </w:r>
      <w:r>
        <w:rPr>
          <w:spacing w:val="29"/>
          <w:rtl/>
        </w:rPr>
        <w:t> </w:t>
      </w:r>
      <w:r>
        <w:rPr>
          <w:rtl/>
        </w:rPr>
        <w:t>לקוח</w:t>
      </w:r>
      <w:r>
        <w:rPr>
          <w:spacing w:val="26"/>
          <w:rtl/>
        </w:rPr>
        <w:t> </w:t>
      </w:r>
      <w:r>
        <w:rPr>
          <w:rtl/>
        </w:rPr>
        <w:t>פוטנציאלי</w:t>
      </w:r>
      <w:r>
        <w:rPr>
          <w:spacing w:val="27"/>
          <w:rtl/>
        </w:rPr>
        <w:t> </w:t>
      </w:r>
      <w:r>
        <w:rPr>
          <w:rtl/>
        </w:rPr>
        <w:t>שמחפש</w:t>
      </w:r>
      <w:r>
        <w:rPr>
          <w:spacing w:val="27"/>
          <w:rtl/>
        </w:rPr>
        <w:t> </w:t>
      </w:r>
      <w:r>
        <w:rPr>
          <w:rtl/>
        </w:rPr>
        <w:t>את שירותי</w:t>
      </w:r>
      <w:r>
        <w:rPr>
          <w:spacing w:val="-6"/>
          <w:rtl/>
        </w:rPr>
        <w:t> </w:t>
      </w:r>
      <w:r>
        <w:rPr>
          <w:rtl/>
        </w:rPr>
        <w:t>התובעת</w:t>
      </w:r>
      <w:r>
        <w:rPr>
          <w:spacing w:val="-5"/>
          <w:rtl/>
        </w:rPr>
        <w:t> </w:t>
      </w:r>
      <w:r>
        <w:rPr>
          <w:rtl/>
        </w:rPr>
        <w:t>דווקא</w:t>
      </w:r>
      <w:r>
        <w:rPr/>
        <w:t>,</w:t>
      </w:r>
      <w:r>
        <w:rPr>
          <w:spacing w:val="-5"/>
          <w:rtl/>
        </w:rPr>
        <w:t> </w:t>
      </w:r>
      <w:r>
        <w:rPr>
          <w:rtl/>
        </w:rPr>
        <w:t>יבצע</w:t>
      </w:r>
      <w:r>
        <w:rPr>
          <w:spacing w:val="-8"/>
          <w:rtl/>
        </w:rPr>
        <w:t> </w:t>
      </w:r>
      <w:r>
        <w:rPr>
          <w:rtl/>
        </w:rPr>
        <w:t>חיפוש</w:t>
      </w:r>
      <w:r>
        <w:rPr>
          <w:spacing w:val="-7"/>
          <w:rtl/>
        </w:rPr>
        <w:t> </w:t>
      </w:r>
      <w:r>
        <w:rPr>
          <w:rtl/>
        </w:rPr>
        <w:t>מדוייק</w:t>
      </w:r>
      <w:r>
        <w:rPr>
          <w:spacing w:val="-7"/>
          <w:rtl/>
        </w:rPr>
        <w:t> </w:t>
      </w:r>
      <w:r>
        <w:rPr>
          <w:rtl/>
        </w:rPr>
        <w:t>באמצעות</w:t>
      </w:r>
      <w:r>
        <w:rPr>
          <w:spacing w:val="-6"/>
          <w:rtl/>
        </w:rPr>
        <w:t> </w:t>
      </w:r>
      <w:r>
        <w:rPr>
          <w:rtl/>
        </w:rPr>
        <w:t>המילה</w:t>
      </w:r>
      <w:r>
        <w:rPr>
          <w:spacing w:val="-8"/>
          <w:rtl/>
        </w:rPr>
        <w:t> </w:t>
      </w:r>
      <w:r>
        <w:rPr/>
        <w:t>"</w:t>
      </w:r>
      <w:r>
        <w:rPr>
          <w:rtl/>
        </w:rPr>
        <w:t>אמבולנסלי</w:t>
      </w:r>
      <w:r>
        <w:rPr/>
        <w:t>."</w:t>
      </w:r>
      <w:r>
        <w:rPr>
          <w:spacing w:val="-7"/>
          <w:rtl/>
        </w:rPr>
        <w:t> </w:t>
      </w:r>
      <w:r>
        <w:rPr>
          <w:rtl/>
        </w:rPr>
        <w:t>בנסיבות</w:t>
      </w:r>
      <w:r>
        <w:rPr>
          <w:spacing w:val="-7"/>
          <w:rtl/>
        </w:rPr>
        <w:t> </w:t>
      </w:r>
      <w:r>
        <w:rPr>
          <w:rtl/>
        </w:rPr>
        <w:t>אלה</w:t>
      </w:r>
      <w:r>
        <w:rPr/>
        <w:t>,</w:t>
      </w:r>
      <w:r>
        <w:rPr>
          <w:rtl/>
        </w:rPr>
        <w:t> אני</w:t>
      </w:r>
      <w:r>
        <w:rPr>
          <w:spacing w:val="-4"/>
          <w:rtl/>
        </w:rPr>
        <w:t> </w:t>
      </w:r>
      <w:r>
        <w:rPr>
          <w:rtl/>
        </w:rPr>
        <w:t>סבור</w:t>
      </w:r>
      <w:r>
        <w:rPr>
          <w:spacing w:val="-4"/>
          <w:rtl/>
        </w:rPr>
        <w:t> </w:t>
      </w:r>
      <w:r>
        <w:rPr>
          <w:rtl/>
        </w:rPr>
        <w:t>שמדובר</w:t>
      </w:r>
      <w:r>
        <w:rPr>
          <w:spacing w:val="-4"/>
          <w:rtl/>
        </w:rPr>
        <w:t> </w:t>
      </w:r>
      <w:r>
        <w:rPr>
          <w:rtl/>
        </w:rPr>
        <w:t>בשם</w:t>
      </w:r>
      <w:r>
        <w:rPr>
          <w:spacing w:val="-4"/>
          <w:rtl/>
        </w:rPr>
        <w:t> </w:t>
      </w:r>
      <w:r>
        <w:rPr>
          <w:rtl/>
        </w:rPr>
        <w:t>הראוי</w:t>
      </w:r>
      <w:r>
        <w:rPr>
          <w:spacing w:val="-4"/>
          <w:rtl/>
        </w:rPr>
        <w:t> </w:t>
      </w:r>
      <w:r>
        <w:rPr>
          <w:rtl/>
        </w:rPr>
        <w:t>להגנה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או</w:t>
      </w:r>
      <w:r>
        <w:rPr>
          <w:spacing w:val="-4"/>
          <w:rtl/>
        </w:rPr>
        <w:t> </w:t>
      </w:r>
      <w:r>
        <w:rPr>
          <w:rtl/>
        </w:rPr>
        <w:t>לכל</w:t>
      </w:r>
      <w:r>
        <w:rPr>
          <w:spacing w:val="-2"/>
          <w:rtl/>
        </w:rPr>
        <w:t> </w:t>
      </w:r>
      <w:r>
        <w:rPr>
          <w:rtl/>
        </w:rPr>
        <w:t>הפחות</w:t>
      </w:r>
      <w:r>
        <w:rPr>
          <w:spacing w:val="-4"/>
          <w:rtl/>
        </w:rPr>
        <w:t> </w:t>
      </w:r>
      <w:r>
        <w:rPr>
          <w:rtl/>
        </w:rPr>
        <w:t>כזה</w:t>
      </w:r>
      <w:r>
        <w:rPr>
          <w:spacing w:val="-4"/>
          <w:rtl/>
        </w:rPr>
        <w:t> </w:t>
      </w:r>
      <w:r>
        <w:rPr>
          <w:rtl/>
        </w:rPr>
        <w:t>שאינו</w:t>
      </w:r>
      <w:r>
        <w:rPr>
          <w:spacing w:val="-2"/>
          <w:rtl/>
        </w:rPr>
        <w:t> </w:t>
      </w:r>
      <w:r>
        <w:rPr>
          <w:rtl/>
        </w:rPr>
        <w:t>גנרי</w:t>
      </w:r>
      <w:r>
        <w:rPr>
          <w:spacing w:val="-4"/>
          <w:rtl/>
        </w:rPr>
        <w:t> </w:t>
      </w:r>
      <w:r>
        <w:rPr>
          <w:rtl/>
        </w:rPr>
        <w:t>או</w:t>
      </w:r>
      <w:r>
        <w:rPr>
          <w:spacing w:val="-2"/>
          <w:rtl/>
        </w:rPr>
        <w:t> </w:t>
      </w:r>
      <w:r>
        <w:rPr>
          <w:rtl/>
        </w:rPr>
        <w:t>תיאורי</w:t>
      </w:r>
      <w:r>
        <w:rPr>
          <w:spacing w:val="-4"/>
          <w:rtl/>
        </w:rPr>
        <w:t> </w:t>
      </w:r>
      <w:r>
        <w:rPr>
          <w:rtl/>
        </w:rPr>
        <w:t>במידה</w:t>
      </w:r>
      <w:r>
        <w:rPr>
          <w:spacing w:val="-4"/>
          <w:rtl/>
        </w:rPr>
        <w:t> </w:t>
      </w:r>
      <w:r>
        <w:rPr>
          <w:rtl/>
        </w:rPr>
        <w:t>שיש בה לשלול את הזכות להגנה</w:t>
      </w:r>
      <w:r>
        <w:rPr/>
        <w:t>.</w:t>
      </w:r>
    </w:p>
    <w:p>
      <w:pPr>
        <w:pStyle w:val="BodyText"/>
        <w:bidi/>
        <w:spacing w:line="360" w:lineRule="auto" w:before="234"/>
        <w:ind w:right="1704" w:left="932" w:firstLine="8"/>
        <w:jc w:val="left"/>
      </w:pPr>
      <w:r>
        <w:rPr>
          <w:rtl/>
        </w:rPr>
        <w:t>אינני רואה צורך להאריך בנקודה זו</w:t>
      </w:r>
      <w:r>
        <w:rPr/>
        <w:t>,</w:t>
      </w:r>
      <w:r>
        <w:rPr>
          <w:rtl/>
        </w:rPr>
        <w:t> שכן במהלך המשפט רשמה התובעת סימן מסחר מס</w:t>
      </w:r>
      <w:r>
        <w:rPr/>
        <w:t>'</w:t>
      </w:r>
      <w:r>
        <w:rPr>
          <w:rtl/>
        </w:rPr>
        <w:t> </w:t>
      </w:r>
      <w:r>
        <w:rPr/>
        <w:t>,324145</w:t>
      </w:r>
      <w:r>
        <w:rPr>
          <w:rtl/>
        </w:rPr>
        <w:t> בשם </w:t>
      </w:r>
      <w:r>
        <w:rPr/>
        <w:t>"</w:t>
      </w:r>
      <w:r>
        <w:rPr>
          <w:rtl/>
        </w:rPr>
        <w:t>אמבולנסלי</w:t>
      </w:r>
      <w:r>
        <w:rPr>
          <w:spacing w:val="2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 בידיים טובות</w:t>
      </w:r>
      <w:r>
        <w:rPr/>
        <w:t>."</w:t>
      </w:r>
      <w:r>
        <w:rPr>
          <w:spacing w:val="28"/>
          <w:rtl/>
        </w:rPr>
        <w:t> </w:t>
      </w:r>
      <w:r>
        <w:rPr>
          <w:rtl/>
        </w:rPr>
        <w:t>סימן המסחר כולל רכיב מילולי</w:t>
      </w:r>
      <w:r>
        <w:rPr>
          <w:spacing w:val="27"/>
          <w:rtl/>
        </w:rPr>
        <w:t> </w:t>
      </w:r>
      <w:r>
        <w:rPr>
          <w:rtl/>
        </w:rPr>
        <w:t>ורכיב</w:t>
      </w:r>
      <w:r>
        <w:rPr>
          <w:spacing w:val="40"/>
          <w:rtl/>
        </w:rPr>
        <w:t> </w:t>
      </w:r>
      <w:r>
        <w:rPr>
          <w:rtl/>
        </w:rPr>
        <w:t>ויזואלי</w:t>
      </w:r>
      <w:r>
        <w:rPr>
          <w:spacing w:val="-14"/>
          <w:rtl/>
        </w:rPr>
        <w:t> </w:t>
      </w:r>
      <w:r>
        <w:rPr>
          <w:rtl/>
        </w:rPr>
        <w:t>המורכבים</w:t>
      </w:r>
      <w:r>
        <w:rPr>
          <w:spacing w:val="-13"/>
          <w:rtl/>
        </w:rPr>
        <w:t> </w:t>
      </w:r>
      <w:r>
        <w:rPr>
          <w:rtl/>
        </w:rPr>
        <w:t>יחדיו</w:t>
      </w:r>
      <w:r>
        <w:rPr/>
        <w:t>.</w:t>
      </w:r>
      <w:r>
        <w:rPr>
          <w:spacing w:val="-13"/>
          <w:rtl/>
        </w:rPr>
        <w:t> </w:t>
      </w:r>
      <w:r>
        <w:rPr>
          <w:rtl/>
        </w:rPr>
        <w:t>טענות</w:t>
      </w:r>
      <w:r>
        <w:rPr>
          <w:spacing w:val="-14"/>
          <w:rtl/>
        </w:rPr>
        <w:t> </w:t>
      </w:r>
      <w:r>
        <w:rPr>
          <w:rtl/>
        </w:rPr>
        <w:t>הנתבעת</w:t>
      </w:r>
      <w:r>
        <w:rPr>
          <w:spacing w:val="-13"/>
          <w:rtl/>
        </w:rPr>
        <w:t> </w:t>
      </w:r>
      <w:r>
        <w:rPr>
          <w:rtl/>
        </w:rPr>
        <w:t>בנקודה</w:t>
      </w:r>
      <w:r>
        <w:rPr>
          <w:spacing w:val="-14"/>
          <w:rtl/>
        </w:rPr>
        <w:t> </w:t>
      </w:r>
      <w:r>
        <w:rPr>
          <w:rtl/>
        </w:rPr>
        <w:t>זו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בדבר</w:t>
      </w:r>
      <w:r>
        <w:rPr>
          <w:spacing w:val="-13"/>
          <w:rtl/>
        </w:rPr>
        <w:t> </w:t>
      </w:r>
      <w:r>
        <w:rPr>
          <w:rtl/>
        </w:rPr>
        <w:t>מידת</w:t>
      </w:r>
      <w:r>
        <w:rPr>
          <w:spacing w:val="-14"/>
          <w:rtl/>
        </w:rPr>
        <w:t> </w:t>
      </w:r>
      <w:r>
        <w:rPr>
          <w:rtl/>
        </w:rPr>
        <w:t>הדמיון</w:t>
      </w:r>
      <w:r>
        <w:rPr>
          <w:spacing w:val="-14"/>
          <w:rtl/>
        </w:rPr>
        <w:t> </w:t>
      </w:r>
      <w:r>
        <w:rPr>
          <w:rtl/>
        </w:rPr>
        <w:t>לסימן</w:t>
      </w:r>
      <w:r>
        <w:rPr>
          <w:spacing w:val="-14"/>
          <w:rtl/>
        </w:rPr>
        <w:t> </w:t>
      </w:r>
      <w:r>
        <w:rPr>
          <w:rtl/>
        </w:rPr>
        <w:t>המסחר</w:t>
      </w:r>
      <w:r>
        <w:rPr>
          <w:spacing w:val="-14"/>
          <w:rtl/>
        </w:rPr>
        <w:t> </w:t>
      </w:r>
      <w:r>
        <w:rPr>
          <w:rtl/>
        </w:rPr>
        <w:t>שלה</w:t>
      </w:r>
      <w:r>
        <w:rPr/>
        <w:t>,</w:t>
      </w:r>
      <w:r>
        <w:rPr>
          <w:rtl/>
        </w:rPr>
        <w:t> שימוש</w:t>
      </w:r>
      <w:r>
        <w:rPr>
          <w:spacing w:val="-14"/>
          <w:rtl/>
        </w:rPr>
        <w:t> </w:t>
      </w:r>
      <w:r>
        <w:rPr>
          <w:rtl/>
        </w:rPr>
        <w:t>במינוח</w:t>
      </w:r>
      <w:r>
        <w:rPr>
          <w:spacing w:val="-13"/>
          <w:rtl/>
        </w:rPr>
        <w:t> </w:t>
      </w:r>
      <w:r>
        <w:rPr>
          <w:rtl/>
        </w:rPr>
        <w:t>גנרי</w:t>
      </w:r>
      <w:r>
        <w:rPr>
          <w:spacing w:val="-13"/>
          <w:rtl/>
        </w:rPr>
        <w:t> </w:t>
      </w:r>
      <w:r>
        <w:rPr>
          <w:rtl/>
        </w:rPr>
        <w:t>או</w:t>
      </w:r>
      <w:r>
        <w:rPr>
          <w:spacing w:val="-13"/>
          <w:rtl/>
        </w:rPr>
        <w:t> </w:t>
      </w:r>
      <w:r>
        <w:rPr>
          <w:rtl/>
        </w:rPr>
        <w:t>תיאורי</w:t>
      </w:r>
      <w:r>
        <w:rPr>
          <w:spacing w:val="-14"/>
          <w:rtl/>
        </w:rPr>
        <w:t> </w:t>
      </w:r>
      <w:r>
        <w:rPr>
          <w:rtl/>
        </w:rPr>
        <w:t>כללי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הרושם</w:t>
      </w:r>
      <w:r>
        <w:rPr>
          <w:spacing w:val="-13"/>
          <w:rtl/>
        </w:rPr>
        <w:t> </w:t>
      </w:r>
      <w:r>
        <w:rPr>
          <w:rtl/>
        </w:rPr>
        <w:t>שנוצר</w:t>
      </w:r>
      <w:r>
        <w:rPr>
          <w:spacing w:val="-13"/>
          <w:rtl/>
        </w:rPr>
        <w:t> </w:t>
      </w:r>
      <w:r>
        <w:rPr>
          <w:rtl/>
        </w:rPr>
        <w:t>מסימן</w:t>
      </w:r>
      <w:r>
        <w:rPr>
          <w:spacing w:val="-14"/>
          <w:rtl/>
        </w:rPr>
        <w:t> </w:t>
      </w:r>
      <w:r>
        <w:rPr>
          <w:rtl/>
        </w:rPr>
        <w:t>המסחר</w:t>
      </w:r>
      <w:r>
        <w:rPr>
          <w:spacing w:val="-13"/>
          <w:rtl/>
        </w:rPr>
        <w:t> </w:t>
      </w:r>
      <w:r>
        <w:rPr>
          <w:rtl/>
        </w:rPr>
        <w:t>כמכלול</w:t>
      </w:r>
      <w:r>
        <w:rPr>
          <w:spacing w:val="-13"/>
          <w:rtl/>
        </w:rPr>
        <w:t> </w:t>
      </w:r>
      <w:r>
        <w:rPr>
          <w:rtl/>
        </w:rPr>
        <w:t>ומשמעות</w:t>
      </w:r>
      <w:r>
        <w:rPr>
          <w:spacing w:val="-14"/>
          <w:rtl/>
        </w:rPr>
        <w:t> </w:t>
      </w:r>
      <w:r>
        <w:rPr>
          <w:rtl/>
        </w:rPr>
        <w:t>ההלחם </w:t>
      </w:r>
      <w:r>
        <w:rPr>
          <w:spacing w:val="-2"/>
          <w:rtl/>
        </w:rPr>
        <w:t>יחדיו</w:t>
      </w:r>
      <w:r>
        <w:rPr>
          <w:spacing w:val="-2"/>
        </w:rPr>
        <w:t>,</w:t>
      </w:r>
      <w:r>
        <w:rPr>
          <w:spacing w:val="16"/>
          <w:rtl/>
        </w:rPr>
        <w:t> </w:t>
      </w:r>
      <w:r>
        <w:rPr>
          <w:rtl/>
        </w:rPr>
        <w:t>התבררו</w:t>
      </w:r>
      <w:r>
        <w:rPr>
          <w:spacing w:val="16"/>
          <w:rtl/>
        </w:rPr>
        <w:t> </w:t>
      </w:r>
      <w:r>
        <w:rPr>
          <w:rtl/>
        </w:rPr>
        <w:t>בפני</w:t>
      </w:r>
      <w:r>
        <w:rPr>
          <w:spacing w:val="17"/>
          <w:rtl/>
        </w:rPr>
        <w:t> </w:t>
      </w:r>
      <w:r>
        <w:rPr>
          <w:rtl/>
        </w:rPr>
        <w:t>רשם</w:t>
      </w:r>
      <w:r>
        <w:rPr>
          <w:spacing w:val="18"/>
          <w:rtl/>
        </w:rPr>
        <w:t> </w:t>
      </w:r>
      <w:r>
        <w:rPr>
          <w:rtl/>
        </w:rPr>
        <w:t>הפטנטים</w:t>
      </w:r>
      <w:r>
        <w:rPr/>
        <w:t>,</w:t>
      </w:r>
      <w:r>
        <w:rPr>
          <w:spacing w:val="19"/>
          <w:rtl/>
        </w:rPr>
        <w:t> </w:t>
      </w:r>
      <w:r>
        <w:rPr>
          <w:rtl/>
        </w:rPr>
        <w:t>אשר</w:t>
      </w:r>
      <w:r>
        <w:rPr>
          <w:spacing w:val="18"/>
          <w:rtl/>
        </w:rPr>
        <w:t> </w:t>
      </w:r>
      <w:r>
        <w:rPr>
          <w:rtl/>
        </w:rPr>
        <w:t>חיווה</w:t>
      </w:r>
      <w:r>
        <w:rPr>
          <w:spacing w:val="17"/>
          <w:rtl/>
        </w:rPr>
        <w:t> </w:t>
      </w:r>
      <w:r>
        <w:rPr>
          <w:rtl/>
        </w:rPr>
        <w:t>את</w:t>
      </w:r>
      <w:r>
        <w:rPr>
          <w:spacing w:val="16"/>
          <w:rtl/>
        </w:rPr>
        <w:t> </w:t>
      </w:r>
      <w:r>
        <w:rPr>
          <w:rtl/>
        </w:rPr>
        <w:t>דעתו</w:t>
      </w:r>
      <w:r>
        <w:rPr>
          <w:spacing w:val="16"/>
          <w:rtl/>
        </w:rPr>
        <w:t> </w:t>
      </w:r>
      <w:r>
        <w:rPr>
          <w:rtl/>
        </w:rPr>
        <w:t>באופן</w:t>
      </w:r>
      <w:r>
        <w:rPr>
          <w:spacing w:val="18"/>
          <w:rtl/>
        </w:rPr>
        <w:t> </w:t>
      </w:r>
      <w:r>
        <w:rPr>
          <w:rtl/>
        </w:rPr>
        <w:t>מפורט</w:t>
      </w:r>
      <w:r>
        <w:rPr>
          <w:spacing w:val="15"/>
          <w:rtl/>
        </w:rPr>
        <w:t> </w:t>
      </w:r>
      <w:r>
        <w:rPr>
          <w:rtl/>
        </w:rPr>
        <w:t>ומנומק</w:t>
      </w:r>
      <w:r>
        <w:rPr>
          <w:spacing w:val="18"/>
          <w:rtl/>
        </w:rPr>
        <w:t> </w:t>
      </w:r>
      <w:r>
        <w:rPr>
          <w:rtl/>
        </w:rPr>
        <w:t>בהחלט</w:t>
      </w:r>
      <w:r>
        <w:rPr>
          <w:rtl/>
        </w:rPr>
        <w:t>ה</w:t>
      </w:r>
    </w:p>
    <w:p>
      <w:pPr>
        <w:spacing w:after="0" w:line="360" w:lineRule="auto"/>
        <w:jc w:val="left"/>
        <w:sectPr>
          <w:pgSz w:w="11910" w:h="16850"/>
          <w:pgMar w:header="737" w:footer="1360" w:top="2000" w:bottom="1560" w:left="0" w:right="1480"/>
        </w:sectPr>
      </w:pPr>
    </w:p>
    <w:p>
      <w:pPr>
        <w:pStyle w:val="BodyText"/>
        <w:bidi/>
        <w:spacing w:before="3"/>
        <w:ind w:right="1704" w:left="0" w:firstLine="0"/>
        <w:jc w:val="left"/>
      </w:pPr>
      <w:r>
        <w:rPr>
          <w:spacing w:val="-2"/>
          <w:rtl/>
        </w:rPr>
        <w:t>לענייננו</w:t>
      </w:r>
      <w:r>
        <w:rPr>
          <w:spacing w:val="46"/>
          <w:rtl/>
        </w:rPr>
        <w:t> </w:t>
      </w:r>
      <w:r>
        <w:rPr/>
        <w:t>(</w:t>
      </w:r>
      <w:r>
        <w:rPr>
          <w:rtl/>
        </w:rPr>
        <w:t>רא</w:t>
      </w:r>
      <w:r>
        <w:rPr>
          <w:rtl/>
        </w:rPr>
        <w:t>ה</w:t>
      </w:r>
    </w:p>
    <w:p>
      <w:pPr>
        <w:bidi/>
        <w:spacing w:before="3"/>
        <w:ind w:right="62" w:left="0" w:firstLine="0"/>
        <w:jc w:val="left"/>
        <w:rPr>
          <w:sz w:val="24"/>
          <w:szCs w:val="24"/>
        </w:rPr>
      </w:pPr>
      <w:r>
        <w:rPr>
          <w:rtl/>
        </w:rPr>
        <w:br w:type="column"/>
      </w:r>
      <w:r>
        <w:rPr>
          <w:spacing w:val="-5"/>
          <w:sz w:val="24"/>
          <w:szCs w:val="24"/>
          <w:rtl/>
        </w:rPr>
        <w:t>בכ</w:t>
      </w:r>
      <w:r>
        <w:rPr>
          <w:spacing w:val="-5"/>
          <w:sz w:val="24"/>
          <w:szCs w:val="24"/>
          <w:rtl/>
        </w:rPr>
        <w:t>ך</w:t>
      </w:r>
    </w:p>
    <w:p>
      <w:pPr>
        <w:pStyle w:val="BodyText"/>
        <w:bidi/>
        <w:spacing w:before="3"/>
        <w:ind w:right="60" w:left="0" w:firstLine="0"/>
        <w:jc w:val="left"/>
      </w:pPr>
      <w:r>
        <w:rPr>
          <w:rtl/>
        </w:rPr>
        <w:br w:type="column"/>
      </w:r>
      <w:r>
        <w:rPr>
          <w:spacing w:val="-2"/>
        </w:rPr>
        <w:t>,26.7.2021</w:t>
      </w:r>
      <w:r>
        <w:rPr>
          <w:spacing w:val="46"/>
          <w:rtl/>
        </w:rPr>
        <w:t> </w:t>
      </w:r>
      <w:r>
        <w:rPr>
          <w:rtl/>
        </w:rPr>
        <w:t>במסגרתה</w:t>
      </w:r>
      <w:r>
        <w:rPr>
          <w:spacing w:val="45"/>
          <w:rtl/>
        </w:rPr>
        <w:t> </w:t>
      </w:r>
      <w:r>
        <w:rPr>
          <w:rtl/>
        </w:rPr>
        <w:t>קבע</w:t>
      </w:r>
      <w:r>
        <w:rPr>
          <w:spacing w:val="46"/>
          <w:rtl/>
        </w:rPr>
        <w:t> </w:t>
      </w:r>
      <w:r>
        <w:rPr>
          <w:rtl/>
        </w:rPr>
        <w:t>שמדובר</w:t>
      </w:r>
      <w:r>
        <w:rPr>
          <w:spacing w:val="45"/>
          <w:rtl/>
        </w:rPr>
        <w:t> </w:t>
      </w:r>
      <w:r>
        <w:rPr>
          <w:rtl/>
        </w:rPr>
        <w:t>בסימן</w:t>
      </w:r>
      <w:r>
        <w:rPr>
          <w:spacing w:val="48"/>
          <w:rtl/>
        </w:rPr>
        <w:t> </w:t>
      </w:r>
      <w:r>
        <w:rPr>
          <w:rtl/>
        </w:rPr>
        <w:t>הראוי</w:t>
      </w:r>
      <w:r>
        <w:rPr>
          <w:spacing w:val="44"/>
          <w:rtl/>
        </w:rPr>
        <w:t> </w:t>
      </w:r>
      <w:r>
        <w:rPr>
          <w:rtl/>
        </w:rPr>
        <w:t>לרישום</w:t>
      </w:r>
      <w:r>
        <w:rPr/>
        <w:t>.</w:t>
      </w:r>
      <w:r>
        <w:rPr>
          <w:spacing w:val="43"/>
          <w:rtl/>
        </w:rPr>
        <w:t> </w:t>
      </w:r>
      <w:r>
        <w:rPr>
          <w:rtl/>
        </w:rPr>
        <w:t>ד</w:t>
      </w:r>
      <w:r>
        <w:rPr>
          <w:rtl/>
        </w:rPr>
        <w:t>י</w:t>
      </w:r>
    </w:p>
    <w:p>
      <w:pPr>
        <w:pStyle w:val="BodyText"/>
        <w:bidi/>
        <w:spacing w:before="3"/>
        <w:ind w:right="60" w:left="932" w:firstLine="0"/>
        <w:jc w:val="left"/>
      </w:pPr>
      <w:r>
        <w:rPr>
          <w:rtl/>
        </w:rPr>
        <w:br w:type="column"/>
      </w:r>
      <w:r>
        <w:rPr>
          <w:spacing w:val="-4"/>
          <w:rtl/>
        </w:rPr>
        <w:t>מיו</w:t>
      </w:r>
      <w:r>
        <w:rPr>
          <w:spacing w:val="-4"/>
          <w:rtl/>
        </w:rPr>
        <w:t>ם</w:t>
      </w:r>
    </w:p>
    <w:p>
      <w:pPr>
        <w:spacing w:after="0"/>
        <w:jc w:val="left"/>
        <w:sectPr>
          <w:type w:val="continuous"/>
          <w:pgSz w:w="11910" w:h="16850"/>
          <w:pgMar w:header="737" w:footer="1360" w:top="2000" w:bottom="1560" w:left="0" w:right="1480"/>
          <w:cols w:num="4" w:equalWidth="0">
            <w:col w:w="2903" w:space="40"/>
            <w:col w:w="402" w:space="39"/>
            <w:col w:w="5578" w:space="39"/>
            <w:col w:w="1429"/>
          </w:cols>
        </w:sectPr>
      </w:pPr>
    </w:p>
    <w:p>
      <w:pPr>
        <w:pStyle w:val="BodyText"/>
        <w:bidi/>
        <w:spacing w:before="117"/>
        <w:ind w:right="1484" w:left="931" w:firstLine="0"/>
        <w:jc w:val="left"/>
      </w:pPr>
      <w:r>
        <w:rPr>
          <w:spacing w:val="-2"/>
          <w:rtl/>
        </w:rPr>
        <w:t>החלטת</w:t>
      </w:r>
      <w:r>
        <w:rPr>
          <w:spacing w:val="-11"/>
          <w:rtl/>
        </w:rPr>
        <w:t> </w:t>
      </w:r>
      <w:r>
        <w:rPr>
          <w:rtl/>
        </w:rPr>
        <w:t>רשם</w:t>
      </w:r>
      <w:r>
        <w:rPr>
          <w:spacing w:val="-11"/>
          <w:rtl/>
        </w:rPr>
        <w:t> </w:t>
      </w:r>
      <w:r>
        <w:rPr>
          <w:rtl/>
        </w:rPr>
        <w:t>הפטנטים</w:t>
      </w:r>
      <w:r>
        <w:rPr>
          <w:spacing w:val="-12"/>
          <w:rtl/>
        </w:rPr>
        <w:t> </w:t>
      </w:r>
      <w:r>
        <w:rPr>
          <w:rtl/>
        </w:rPr>
        <w:t>ירושלים</w:t>
      </w:r>
      <w:r>
        <w:rPr>
          <w:spacing w:val="-12"/>
          <w:rtl/>
        </w:rPr>
        <w:t> </w:t>
      </w:r>
      <w:r>
        <w:rPr/>
        <w:t>/324145</w:t>
      </w:r>
      <w:r>
        <w:rPr>
          <w:rtl/>
        </w:rPr>
        <w:t>יוסי</w:t>
      </w:r>
      <w:r>
        <w:rPr>
          <w:spacing w:val="-10"/>
          <w:rtl/>
        </w:rPr>
        <w:t> </w:t>
      </w:r>
      <w:r>
        <w:rPr>
          <w:rtl/>
        </w:rPr>
        <w:t>אמבולנס</w:t>
      </w:r>
      <w:r>
        <w:rPr>
          <w:spacing w:val="-11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12"/>
          <w:rtl/>
        </w:rPr>
        <w:t> </w:t>
      </w:r>
      <w:r>
        <w:rPr>
          <w:rtl/>
        </w:rPr>
        <w:t>נגד</w:t>
      </w:r>
      <w:r>
        <w:rPr>
          <w:spacing w:val="-12"/>
          <w:rtl/>
        </w:rPr>
        <w:t> </w:t>
      </w:r>
      <w:r>
        <w:rPr>
          <w:rtl/>
        </w:rPr>
        <w:t>רוני</w:t>
      </w:r>
      <w:r>
        <w:rPr>
          <w:spacing w:val="-12"/>
          <w:rtl/>
        </w:rPr>
        <w:t> </w:t>
      </w:r>
      <w:r>
        <w:rPr>
          <w:rtl/>
        </w:rPr>
        <w:t>הורנפלד</w:t>
      </w:r>
      <w:r>
        <w:rPr>
          <w:spacing w:val="-4"/>
          <w:rtl/>
        </w:rPr>
        <w:t> </w:t>
      </w:r>
      <w:r>
        <w:rPr/>
        <w:t>.))26.7.2021</w:t>
      </w:r>
      <w:r>
        <w:rPr/>
        <w:t>(</w:t>
      </w:r>
    </w:p>
    <w:p>
      <w:pPr>
        <w:pStyle w:val="BodyText"/>
        <w:spacing w:before="118"/>
        <w:jc w:val="left"/>
      </w:pPr>
    </w:p>
    <w:p>
      <w:pPr>
        <w:pStyle w:val="BodyText"/>
        <w:bidi/>
        <w:ind w:right="1484" w:left="214" w:firstLine="0"/>
        <w:jc w:val="left"/>
      </w:pPr>
      <w:r>
        <w:rPr>
          <w:spacing w:val="-5"/>
          <w:u w:val="single"/>
          <w:rtl/>
        </w:rPr>
        <w:t>ב</w:t>
      </w:r>
      <w:r>
        <w:rPr>
          <w:spacing w:val="-5"/>
          <w:u w:val="single"/>
        </w:rPr>
        <w:t>.</w:t>
      </w:r>
      <w:r>
        <w:rPr>
          <w:spacing w:val="-3"/>
          <w:u w:val="single"/>
          <w:rtl/>
        </w:rPr>
        <w:t> </w:t>
      </w:r>
      <w:r>
        <w:rPr>
          <w:u w:val="single"/>
          <w:rtl/>
        </w:rPr>
        <w:t>מוניטין</w:t>
      </w:r>
      <w:r>
        <w:rPr>
          <w:spacing w:val="-4"/>
          <w:u w:val="single"/>
          <w:rtl/>
        </w:rPr>
        <w:t> </w:t>
      </w:r>
      <w:r>
        <w:rPr>
          <w:u w:val="single"/>
          <w:rtl/>
        </w:rPr>
        <w:t>התובעת</w:t>
      </w:r>
      <w:r>
        <w:rPr>
          <w:spacing w:val="-3"/>
          <w:u w:val="single"/>
          <w:rtl/>
        </w:rPr>
        <w:t> </w:t>
      </w:r>
      <w:r>
        <w:rPr>
          <w:u w:val="single"/>
          <w:rtl/>
        </w:rPr>
        <w:t>בהלחם</w:t>
      </w:r>
      <w:r>
        <w:rPr>
          <w:spacing w:val="-3"/>
          <w:u w:val="single"/>
          <w:rtl/>
        </w:rPr>
        <w:t> </w:t>
      </w:r>
      <w:r>
        <w:rPr>
          <w:u w:val="single"/>
        </w:rPr>
        <w:t>"</w:t>
      </w:r>
      <w:r>
        <w:rPr>
          <w:u w:val="single"/>
          <w:rtl/>
        </w:rPr>
        <w:t>אמבולנסלי</w:t>
      </w:r>
      <w:r>
        <w:rPr>
          <w:u w:val="single"/>
        </w:rPr>
        <w:t>"</w:t>
      </w:r>
      <w:r>
        <w:rPr>
          <w:u w:val="none"/>
        </w:rPr>
      </w:r>
    </w:p>
    <w:p>
      <w:pPr>
        <w:pStyle w:val="BodyText"/>
        <w:spacing w:before="55"/>
        <w:jc w:val="left"/>
        <w:rPr>
          <w:sz w:val="20"/>
        </w:rPr>
      </w:pPr>
    </w:p>
    <w:p>
      <w:pPr>
        <w:spacing w:after="0"/>
        <w:jc w:val="left"/>
        <w:rPr>
          <w:sz w:val="20"/>
        </w:rPr>
        <w:sectPr>
          <w:type w:val="continuous"/>
          <w:pgSz w:w="11910" w:h="16850"/>
          <w:pgMar w:header="737" w:footer="1360" w:top="2000" w:bottom="1560" w:left="0" w:right="1480"/>
        </w:sectPr>
      </w:pPr>
    </w:p>
    <w:p>
      <w:pPr>
        <w:pStyle w:val="BodyText"/>
        <w:bidi/>
        <w:spacing w:line="360" w:lineRule="auto" w:before="103"/>
        <w:ind w:right="1704" w:left="0" w:firstLine="5"/>
        <w:jc w:val="left"/>
      </w:pPr>
      <w:r>
        <w:rPr>
          <w:rtl/>
        </w:rPr>
        <w:t>בהוכחת</w:t>
      </w:r>
      <w:r>
        <w:rPr>
          <w:spacing w:val="-3"/>
          <w:rtl/>
        </w:rPr>
        <w:t> </w:t>
      </w:r>
      <w:r>
        <w:rPr>
          <w:rtl/>
        </w:rPr>
        <w:t>יסוד</w:t>
      </w:r>
      <w:r>
        <w:rPr>
          <w:spacing w:val="-4"/>
          <w:rtl/>
        </w:rPr>
        <w:t> </w:t>
      </w:r>
      <w:r>
        <w:rPr>
          <w:rtl/>
        </w:rPr>
        <w:t>המוניטין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על</w:t>
      </w:r>
      <w:r>
        <w:rPr>
          <w:spacing w:val="-5"/>
          <w:rtl/>
        </w:rPr>
        <w:t> </w:t>
      </w:r>
      <w:r>
        <w:rPr>
          <w:rtl/>
        </w:rPr>
        <w:t>התובעת</w:t>
      </w:r>
      <w:r>
        <w:rPr>
          <w:spacing w:val="-2"/>
          <w:rtl/>
        </w:rPr>
        <w:t> </w:t>
      </w:r>
      <w:r>
        <w:rPr>
          <w:rtl/>
        </w:rPr>
        <w:t>להראות</w:t>
      </w:r>
      <w:r>
        <w:rPr>
          <w:spacing w:val="-3"/>
          <w:rtl/>
        </w:rPr>
        <w:t> </w:t>
      </w:r>
      <w:r>
        <w:rPr>
          <w:rtl/>
        </w:rPr>
        <w:t>שלמילה</w:t>
      </w:r>
      <w:r>
        <w:rPr>
          <w:spacing w:val="-3"/>
          <w:rtl/>
        </w:rPr>
        <w:t> </w:t>
      </w:r>
      <w:r>
        <w:rPr/>
        <w:t>"</w:t>
      </w:r>
      <w:r>
        <w:rPr>
          <w:rtl/>
        </w:rPr>
        <w:t>אמבולנסלי</w:t>
      </w:r>
      <w:r>
        <w:rPr/>
        <w:t>"</w:t>
      </w:r>
      <w:r>
        <w:rPr>
          <w:spacing w:val="-2"/>
          <w:rtl/>
        </w:rPr>
        <w:t> </w:t>
      </w:r>
      <w:r>
        <w:rPr>
          <w:rtl/>
        </w:rPr>
        <w:t>ערך</w:t>
      </w:r>
      <w:r>
        <w:rPr>
          <w:spacing w:val="-4"/>
          <w:rtl/>
        </w:rPr>
        <w:t> </w:t>
      </w:r>
      <w:r>
        <w:rPr>
          <w:rtl/>
        </w:rPr>
        <w:t>היכרות</w:t>
      </w:r>
      <w:r>
        <w:rPr>
          <w:spacing w:val="-3"/>
          <w:rtl/>
        </w:rPr>
        <w:t> </w:t>
      </w:r>
      <w:r>
        <w:rPr/>
        <w:t>(</w:t>
      </w:r>
      <w:r>
        <w:rPr>
          <w:rtl/>
        </w:rPr>
        <w:t>ידיעה</w:t>
      </w:r>
      <w:r>
        <w:rPr>
          <w:spacing w:val="-2"/>
          <w:rtl/>
        </w:rPr>
        <w:t> </w:t>
      </w:r>
      <w:r>
        <w:rPr>
          <w:rtl/>
        </w:rPr>
        <w:t>או </w:t>
      </w:r>
      <w:r>
        <w:rPr/>
        <w:t>)reputation</w:t>
      </w:r>
      <w:r>
        <w:rPr>
          <w:spacing w:val="-13"/>
          <w:rtl/>
        </w:rPr>
        <w:t> </w:t>
      </w:r>
      <w:r>
        <w:rPr>
          <w:rtl/>
        </w:rPr>
        <w:t>או</w:t>
      </w:r>
      <w:r>
        <w:rPr>
          <w:spacing w:val="-14"/>
          <w:rtl/>
        </w:rPr>
        <w:t> </w:t>
      </w:r>
      <w:r>
        <w:rPr>
          <w:rtl/>
        </w:rPr>
        <w:t>קישור</w:t>
      </w:r>
      <w:r>
        <w:rPr>
          <w:spacing w:val="-12"/>
          <w:rtl/>
        </w:rPr>
        <w:t> </w:t>
      </w:r>
      <w:r>
        <w:rPr>
          <w:u w:val="single"/>
          <w:rtl/>
        </w:rPr>
        <w:t>חיובי</w:t>
      </w:r>
      <w:r>
        <w:rPr>
          <w:spacing w:val="-8"/>
          <w:u w:val="none"/>
          <w:rtl/>
        </w:rPr>
        <w:t> </w:t>
      </w:r>
      <w:r>
        <w:rPr>
          <w:u w:val="none"/>
          <w:rtl/>
        </w:rPr>
        <w:t>המזוהה</w:t>
      </w:r>
      <w:r>
        <w:rPr>
          <w:spacing w:val="-12"/>
          <w:u w:val="none"/>
          <w:rtl/>
        </w:rPr>
        <w:t> </w:t>
      </w:r>
      <w:r>
        <w:rPr>
          <w:u w:val="none"/>
          <w:rtl/>
        </w:rPr>
        <w:t>על</w:t>
      </w:r>
      <w:r>
        <w:rPr>
          <w:spacing w:val="-12"/>
          <w:u w:val="none"/>
          <w:rtl/>
        </w:rPr>
        <w:t> </w:t>
      </w:r>
      <w:r>
        <w:rPr>
          <w:u w:val="none"/>
          <w:rtl/>
        </w:rPr>
        <w:t>ידי</w:t>
      </w:r>
      <w:r>
        <w:rPr>
          <w:spacing w:val="-11"/>
          <w:u w:val="none"/>
          <w:rtl/>
        </w:rPr>
        <w:t> </w:t>
      </w:r>
      <w:r>
        <w:rPr>
          <w:u w:val="none"/>
          <w:rtl/>
        </w:rPr>
        <w:t>הציבור</w:t>
      </w:r>
      <w:r>
        <w:rPr>
          <w:spacing w:val="-12"/>
          <w:u w:val="none"/>
          <w:rtl/>
        </w:rPr>
        <w:t> </w:t>
      </w:r>
      <w:r>
        <w:rPr>
          <w:u w:val="none"/>
          <w:rtl/>
        </w:rPr>
        <w:t>דווקא</w:t>
      </w:r>
      <w:r>
        <w:rPr>
          <w:spacing w:val="-14"/>
          <w:u w:val="none"/>
          <w:rtl/>
        </w:rPr>
        <w:t> </w:t>
      </w:r>
      <w:r>
        <w:rPr>
          <w:u w:val="none"/>
          <w:rtl/>
        </w:rPr>
        <w:t>עם</w:t>
      </w:r>
      <w:r>
        <w:rPr>
          <w:spacing w:val="-12"/>
          <w:u w:val="none"/>
          <w:rtl/>
        </w:rPr>
        <w:t> </w:t>
      </w:r>
      <w:r>
        <w:rPr>
          <w:u w:val="none"/>
          <w:rtl/>
        </w:rPr>
        <w:t>השירות</w:t>
      </w:r>
      <w:r>
        <w:rPr>
          <w:spacing w:val="-13"/>
          <w:u w:val="none"/>
          <w:rtl/>
        </w:rPr>
        <w:t> </w:t>
      </w:r>
      <w:r>
        <w:rPr>
          <w:u w:val="none"/>
          <w:rtl/>
        </w:rPr>
        <w:t>שהיא</w:t>
      </w:r>
      <w:r>
        <w:rPr>
          <w:spacing w:val="-12"/>
          <w:u w:val="none"/>
          <w:rtl/>
        </w:rPr>
        <w:t> </w:t>
      </w:r>
      <w:r>
        <w:rPr>
          <w:u w:val="none"/>
          <w:rtl/>
        </w:rPr>
        <w:t>נותנת</w:t>
      </w:r>
      <w:r>
        <w:rPr>
          <w:u w:val="none"/>
        </w:rPr>
        <w:t>,</w:t>
      </w:r>
      <w:r>
        <w:rPr>
          <w:spacing w:val="-12"/>
          <w:u w:val="none"/>
          <w:rtl/>
        </w:rPr>
        <w:t> </w:t>
      </w:r>
      <w:r>
        <w:rPr>
          <w:u w:val="none"/>
          <w:rtl/>
        </w:rPr>
        <w:t>להבדיל מחברות מתחרות</w:t>
      </w:r>
      <w:r>
        <w:rPr>
          <w:u w:val="none"/>
        </w:rPr>
        <w:t>.</w:t>
      </w:r>
      <w:r>
        <w:rPr>
          <w:u w:val="none"/>
          <w:rtl/>
        </w:rPr>
        <w:t> לצורך כך</w:t>
      </w:r>
      <w:r>
        <w:rPr>
          <w:u w:val="none"/>
        </w:rPr>
        <w:t>,</w:t>
      </w:r>
      <w:r>
        <w:rPr>
          <w:u w:val="none"/>
          <w:rtl/>
        </w:rPr>
        <w:t> הגישה התובעת את חוות דעתו של המומחה קפלנסקי</w:t>
      </w:r>
      <w:r>
        <w:rPr>
          <w:u w:val="none"/>
        </w:rPr>
        <w:t>.</w:t>
      </w:r>
    </w:p>
    <w:p>
      <w:pPr>
        <w:pStyle w:val="BodyText"/>
        <w:bidi/>
        <w:spacing w:before="236"/>
        <w:ind w:right="0" w:left="2" w:firstLine="0"/>
        <w:jc w:val="left"/>
      </w:pPr>
      <w:r>
        <w:rPr/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0</wp:posOffset>
            </wp:positionH>
            <wp:positionV relativeFrom="paragraph">
              <wp:posOffset>159297</wp:posOffset>
            </wp:positionV>
            <wp:extent cx="323850" cy="1308100"/>
            <wp:effectExtent l="0" t="0" r="0" b="0"/>
            <wp:wrapNone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rtl/>
        </w:rPr>
        <w:t>המומחה</w:t>
      </w:r>
      <w:r>
        <w:rPr>
          <w:spacing w:val="62"/>
          <w:rtl/>
        </w:rPr>
        <w:t> </w:t>
      </w:r>
      <w:r>
        <w:rPr>
          <w:rtl/>
        </w:rPr>
        <w:t>קפלנסקי</w:t>
      </w:r>
      <w:r>
        <w:rPr>
          <w:spacing w:val="62"/>
          <w:rtl/>
        </w:rPr>
        <w:t> </w:t>
      </w:r>
      <w:r>
        <w:rPr>
          <w:rtl/>
        </w:rPr>
        <w:t>מצא</w:t>
      </w:r>
      <w:r>
        <w:rPr>
          <w:spacing w:val="64"/>
          <w:rtl/>
        </w:rPr>
        <w:t> </w:t>
      </w:r>
      <w:r>
        <w:rPr>
          <w:rtl/>
        </w:rPr>
        <w:t>קשר</w:t>
      </w:r>
      <w:r>
        <w:rPr>
          <w:spacing w:val="61"/>
          <w:rtl/>
        </w:rPr>
        <w:t> </w:t>
      </w:r>
      <w:r>
        <w:rPr>
          <w:rtl/>
        </w:rPr>
        <w:t>חזק</w:t>
      </w:r>
      <w:r>
        <w:rPr>
          <w:spacing w:val="62"/>
          <w:rtl/>
        </w:rPr>
        <w:t> </w:t>
      </w:r>
      <w:r>
        <w:rPr>
          <w:rtl/>
        </w:rPr>
        <w:t>בין</w:t>
      </w:r>
      <w:r>
        <w:rPr>
          <w:spacing w:val="64"/>
          <w:rtl/>
        </w:rPr>
        <w:t> </w:t>
      </w:r>
      <w:r>
        <w:rPr>
          <w:rtl/>
        </w:rPr>
        <w:t>התובעת</w:t>
      </w:r>
      <w:r>
        <w:rPr>
          <w:spacing w:val="61"/>
          <w:rtl/>
        </w:rPr>
        <w:t> </w:t>
      </w:r>
      <w:r>
        <w:rPr>
          <w:rtl/>
        </w:rPr>
        <w:t>להלחם</w:t>
      </w:r>
      <w:r>
        <w:rPr>
          <w:spacing w:val="61"/>
          <w:rtl/>
        </w:rPr>
        <w:t> </w:t>
      </w:r>
      <w:r>
        <w:rPr/>
        <w:t>"</w:t>
      </w:r>
      <w:r>
        <w:rPr>
          <w:rtl/>
        </w:rPr>
        <w:t>אמבולנסלי</w:t>
      </w:r>
      <w:r>
        <w:rPr/>
        <w:t>,"</w:t>
      </w:r>
      <w:r>
        <w:rPr>
          <w:spacing w:val="62"/>
          <w:rtl/>
        </w:rPr>
        <w:t> </w:t>
      </w:r>
      <w:r>
        <w:rPr>
          <w:rtl/>
        </w:rPr>
        <w:t>כמילת</w:t>
      </w:r>
      <w:r>
        <w:rPr>
          <w:spacing w:val="61"/>
          <w:rtl/>
        </w:rPr>
        <w:t> </w:t>
      </w:r>
      <w:r>
        <w:rPr>
          <w:rtl/>
        </w:rPr>
        <w:t>חיפו</w:t>
      </w:r>
      <w:r>
        <w:rPr>
          <w:rtl/>
        </w:rPr>
        <w:t>ש</w:t>
      </w:r>
    </w:p>
    <w:p>
      <w:pPr>
        <w:spacing w:before="103"/>
        <w:ind w:left="409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.34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1360" w:top="2000" w:bottom="1560" w:left="0" w:right="1480"/>
          <w:cols w:num="2" w:equalWidth="0">
            <w:col w:w="9491" w:space="40"/>
            <w:col w:w="899"/>
          </w:cols>
        </w:sectPr>
      </w:pPr>
    </w:p>
    <w:p>
      <w:pPr>
        <w:pStyle w:val="BodyText"/>
        <w:bidi/>
        <w:spacing w:before="119"/>
        <w:ind w:right="1484" w:left="935" w:firstLine="0"/>
        <w:jc w:val="left"/>
      </w:pPr>
      <w:r>
        <w:rPr>
          <w:spacing w:val="-2"/>
          <w:rtl/>
        </w:rPr>
        <w:t>במרשתת</w:t>
      </w:r>
      <w:r>
        <w:rPr>
          <w:spacing w:val="-2"/>
        </w:rPr>
        <w:t>.</w:t>
      </w:r>
      <w:r>
        <w:rPr>
          <w:spacing w:val="41"/>
          <w:rtl/>
        </w:rPr>
        <w:t> </w:t>
      </w:r>
      <w:r>
        <w:rPr>
          <w:rtl/>
        </w:rPr>
        <w:t>המומחה</w:t>
      </w:r>
      <w:r>
        <w:rPr>
          <w:spacing w:val="42"/>
          <w:rtl/>
        </w:rPr>
        <w:t> </w:t>
      </w:r>
      <w:r>
        <w:rPr>
          <w:rtl/>
        </w:rPr>
        <w:t>ציין</w:t>
      </w:r>
      <w:r>
        <w:rPr/>
        <w:t>,</w:t>
      </w:r>
      <w:r>
        <w:rPr>
          <w:spacing w:val="43"/>
          <w:rtl/>
        </w:rPr>
        <w:t> </w:t>
      </w:r>
      <w:r>
        <w:rPr>
          <w:rtl/>
        </w:rPr>
        <w:t>כי</w:t>
      </w:r>
      <w:r>
        <w:rPr>
          <w:spacing w:val="42"/>
          <w:rtl/>
        </w:rPr>
        <w:t> </w:t>
      </w:r>
      <w:r>
        <w:rPr>
          <w:rtl/>
        </w:rPr>
        <w:t>מתוך</w:t>
      </w:r>
      <w:r>
        <w:rPr>
          <w:spacing w:val="41"/>
          <w:rtl/>
        </w:rPr>
        <w:t> </w:t>
      </w:r>
      <w:r>
        <w:rPr/>
        <w:t>10</w:t>
      </w:r>
      <w:r>
        <w:rPr>
          <w:spacing w:val="42"/>
          <w:rtl/>
        </w:rPr>
        <w:t> </w:t>
      </w:r>
      <w:r>
        <w:rPr>
          <w:rtl/>
        </w:rPr>
        <w:t>תוצאות</w:t>
      </w:r>
      <w:r>
        <w:rPr>
          <w:spacing w:val="41"/>
          <w:rtl/>
        </w:rPr>
        <w:t> </w:t>
      </w:r>
      <w:r>
        <w:rPr>
          <w:rtl/>
        </w:rPr>
        <w:t>חיפוש</w:t>
      </w:r>
      <w:r>
        <w:rPr>
          <w:spacing w:val="41"/>
          <w:rtl/>
        </w:rPr>
        <w:t> </w:t>
      </w:r>
      <w:r>
        <w:rPr/>
        <w:t>-</w:t>
      </w:r>
      <w:r>
        <w:rPr>
          <w:spacing w:val="41"/>
          <w:rtl/>
        </w:rPr>
        <w:t> </w:t>
      </w:r>
      <w:r>
        <w:rPr/>
        <w:t>7</w:t>
      </w:r>
      <w:r>
        <w:rPr>
          <w:spacing w:val="44"/>
          <w:rtl/>
        </w:rPr>
        <w:t> </w:t>
      </w:r>
      <w:r>
        <w:rPr>
          <w:rtl/>
        </w:rPr>
        <w:t>מפנות</w:t>
      </w:r>
      <w:r>
        <w:rPr>
          <w:spacing w:val="41"/>
          <w:rtl/>
        </w:rPr>
        <w:t> </w:t>
      </w:r>
      <w:r>
        <w:rPr>
          <w:rtl/>
        </w:rPr>
        <w:t>לפלטפורמות</w:t>
      </w:r>
      <w:r>
        <w:rPr>
          <w:spacing w:val="41"/>
          <w:rtl/>
        </w:rPr>
        <w:t> </w:t>
      </w:r>
      <w:r>
        <w:rPr>
          <w:rtl/>
        </w:rPr>
        <w:t>בשליט</w:t>
      </w:r>
      <w:r>
        <w:rPr>
          <w:rtl/>
        </w:rPr>
        <w:t>ת</w:t>
      </w:r>
    </w:p>
    <w:p>
      <w:pPr>
        <w:pStyle w:val="BodyText"/>
        <w:bidi/>
        <w:spacing w:line="357" w:lineRule="auto" w:before="119"/>
        <w:ind w:right="1704" w:left="933" w:hanging="1"/>
        <w:jc w:val="left"/>
      </w:pPr>
      <w:r>
        <w:rPr>
          <w:rtl/>
        </w:rPr>
        <w:t>התובעת</w:t>
      </w:r>
      <w:r>
        <w:rPr>
          <w:spacing w:val="-13"/>
          <w:rtl/>
        </w:rPr>
        <w:t> </w:t>
      </w:r>
      <w:r>
        <w:rPr/>
        <w:t>(</w:t>
      </w:r>
      <w:r>
        <w:rPr>
          <w:rtl/>
        </w:rPr>
        <w:t>דוגמת</w:t>
      </w:r>
      <w:r>
        <w:rPr>
          <w:spacing w:val="-12"/>
          <w:rtl/>
        </w:rPr>
        <w:t> </w:t>
      </w:r>
      <w:r>
        <w:rPr>
          <w:rtl/>
        </w:rPr>
        <w:t>עמוד</w:t>
      </w:r>
      <w:r>
        <w:rPr>
          <w:spacing w:val="-12"/>
          <w:rtl/>
        </w:rPr>
        <w:t> </w:t>
      </w:r>
      <w:r>
        <w:rPr>
          <w:rtl/>
        </w:rPr>
        <w:t>פייסבוק</w:t>
      </w:r>
      <w:r>
        <w:rPr/>
        <w:t>)</w:t>
      </w:r>
      <w:r>
        <w:rPr>
          <w:spacing w:val="-13"/>
          <w:rtl/>
        </w:rPr>
        <w:t> </w:t>
      </w:r>
      <w:r>
        <w:rPr>
          <w:rtl/>
        </w:rPr>
        <w:t>ו</w:t>
      </w:r>
      <w:r>
        <w:rPr>
          <w:spacing w:val="-13"/>
          <w:rtl/>
        </w:rPr>
        <w:t> </w:t>
      </w:r>
      <w:r>
        <w:rPr/>
        <w:t>-</w:t>
      </w:r>
      <w:r>
        <w:rPr>
          <w:spacing w:val="-13"/>
          <w:rtl/>
        </w:rPr>
        <w:t> </w:t>
      </w:r>
      <w:r>
        <w:rPr/>
        <w:t>2</w:t>
      </w:r>
      <w:r>
        <w:rPr>
          <w:spacing w:val="-9"/>
          <w:rtl/>
        </w:rPr>
        <w:t> </w:t>
      </w:r>
      <w:r>
        <w:rPr>
          <w:rtl/>
        </w:rPr>
        <w:t>נוספות</w:t>
      </w:r>
      <w:r>
        <w:rPr>
          <w:spacing w:val="-13"/>
          <w:rtl/>
        </w:rPr>
        <w:t> </w:t>
      </w:r>
      <w:r>
        <w:rPr>
          <w:rtl/>
        </w:rPr>
        <w:t>מפנות</w:t>
      </w:r>
      <w:r>
        <w:rPr>
          <w:spacing w:val="-12"/>
          <w:rtl/>
        </w:rPr>
        <w:t> </w:t>
      </w:r>
      <w:r>
        <w:rPr>
          <w:rtl/>
        </w:rPr>
        <w:t>לעמודי</w:t>
      </w:r>
      <w:r>
        <w:rPr>
          <w:spacing w:val="-13"/>
          <w:rtl/>
        </w:rPr>
        <w:t> </w:t>
      </w:r>
      <w:r>
        <w:rPr>
          <w:rtl/>
        </w:rPr>
        <w:t>אינדקס</w:t>
      </w:r>
      <w:r>
        <w:rPr>
          <w:spacing w:val="-13"/>
          <w:rtl/>
        </w:rPr>
        <w:t> </w:t>
      </w:r>
      <w:r>
        <w:rPr>
          <w:rtl/>
        </w:rPr>
        <w:t>כלליים</w:t>
      </w:r>
      <w:r>
        <w:rPr>
          <w:spacing w:val="-13"/>
          <w:rtl/>
        </w:rPr>
        <w:t> </w:t>
      </w:r>
      <w:r>
        <w:rPr/>
        <w:t>(</w:t>
      </w:r>
      <w:r>
        <w:rPr>
          <w:rtl/>
        </w:rPr>
        <w:t>למשל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דפי</w:t>
      </w:r>
      <w:r>
        <w:rPr>
          <w:spacing w:val="-13"/>
          <w:rtl/>
        </w:rPr>
        <w:t> </w:t>
      </w:r>
      <w:r>
        <w:rPr>
          <w:rtl/>
        </w:rPr>
        <w:t>זהב</w:t>
      </w:r>
      <w:r>
        <w:rPr/>
        <w:t>,)</w:t>
      </w:r>
      <w:r>
        <w:rPr>
          <w:rtl/>
        </w:rPr>
        <w:t> בהם רשומים שירותיה</w:t>
      </w:r>
      <w:r>
        <w:rPr/>
        <w:t>.</w:t>
      </w:r>
    </w:p>
    <w:p>
      <w:pPr>
        <w:pStyle w:val="BodyText"/>
        <w:jc w:val="left"/>
      </w:pPr>
    </w:p>
    <w:p>
      <w:pPr>
        <w:pStyle w:val="BodyText"/>
        <w:bidi/>
        <w:spacing w:line="360" w:lineRule="auto"/>
        <w:ind w:right="1704" w:left="932" w:firstLine="3"/>
        <w:jc w:val="left"/>
      </w:pPr>
      <w:r>
        <w:rPr>
          <w:rtl/>
        </w:rPr>
        <w:t>בהמשך</w:t>
      </w:r>
      <w:r>
        <w:rPr/>
        <w:t>,</w:t>
      </w:r>
      <w:r>
        <w:rPr>
          <w:spacing w:val="-7"/>
          <w:rtl/>
        </w:rPr>
        <w:t> </w:t>
      </w:r>
      <w:r>
        <w:rPr>
          <w:rtl/>
        </w:rPr>
        <w:t>בחן</w:t>
      </w:r>
      <w:r>
        <w:rPr>
          <w:spacing w:val="-7"/>
          <w:rtl/>
        </w:rPr>
        <w:t> </w:t>
      </w:r>
      <w:r>
        <w:rPr>
          <w:rtl/>
        </w:rPr>
        <w:t>המומחה</w:t>
      </w:r>
      <w:r>
        <w:rPr>
          <w:spacing w:val="-6"/>
          <w:rtl/>
        </w:rPr>
        <w:t> </w:t>
      </w:r>
      <w:r>
        <w:rPr>
          <w:rtl/>
        </w:rPr>
        <w:t>קפלנסקי</w:t>
      </w:r>
      <w:r>
        <w:rPr>
          <w:spacing w:val="-4"/>
          <w:rtl/>
        </w:rPr>
        <w:t> </w:t>
      </w:r>
      <w:r>
        <w:rPr>
          <w:rtl/>
        </w:rPr>
        <w:t>קיום</w:t>
      </w:r>
      <w:r>
        <w:rPr>
          <w:spacing w:val="-5"/>
          <w:rtl/>
        </w:rPr>
        <w:t> </w:t>
      </w:r>
      <w:r>
        <w:rPr>
          <w:rtl/>
        </w:rPr>
        <w:t>המוניטין</w:t>
      </w:r>
      <w:r>
        <w:rPr>
          <w:spacing w:val="-5"/>
          <w:rtl/>
        </w:rPr>
        <w:t> </w:t>
      </w:r>
      <w:r>
        <w:rPr>
          <w:rtl/>
        </w:rPr>
        <w:t>וטיבו</w:t>
      </w:r>
      <w:r>
        <w:rPr>
          <w:spacing w:val="-4"/>
          <w:rtl/>
        </w:rPr>
        <w:t> </w:t>
      </w:r>
      <w:r>
        <w:rPr/>
        <w:t>-</w:t>
      </w:r>
      <w:r>
        <w:rPr>
          <w:spacing w:val="-2"/>
          <w:rtl/>
        </w:rPr>
        <w:t> </w:t>
      </w:r>
      <w:r>
        <w:rPr>
          <w:rtl/>
        </w:rPr>
        <w:t>חיובי</w:t>
      </w:r>
      <w:r>
        <w:rPr>
          <w:spacing w:val="-4"/>
          <w:rtl/>
        </w:rPr>
        <w:t> </w:t>
      </w:r>
      <w:r>
        <w:rPr>
          <w:rtl/>
        </w:rPr>
        <w:t>או</w:t>
      </w:r>
      <w:r>
        <w:rPr>
          <w:spacing w:val="-6"/>
          <w:rtl/>
        </w:rPr>
        <w:t> </w:t>
      </w:r>
      <w:r>
        <w:rPr>
          <w:rtl/>
        </w:rPr>
        <w:t>שלילי</w:t>
      </w:r>
      <w:r>
        <w:rPr/>
        <w:t>.</w:t>
      </w:r>
      <w:r>
        <w:rPr>
          <w:spacing w:val="-7"/>
          <w:rtl/>
        </w:rPr>
        <w:t> </w:t>
      </w:r>
      <w:r>
        <w:rPr>
          <w:rtl/>
        </w:rPr>
        <w:t>הוא</w:t>
      </w:r>
      <w:r>
        <w:rPr>
          <w:spacing w:val="-6"/>
          <w:rtl/>
        </w:rPr>
        <w:t> </w:t>
      </w:r>
      <w:r>
        <w:rPr>
          <w:rtl/>
        </w:rPr>
        <w:t>מצא</w:t>
      </w:r>
      <w:r>
        <w:rPr>
          <w:spacing w:val="-4"/>
          <w:rtl/>
        </w:rPr>
        <w:t> </w:t>
      </w:r>
      <w:r>
        <w:rPr>
          <w:rtl/>
        </w:rPr>
        <w:t>שלתובעת </w:t>
      </w:r>
      <w:r>
        <w:rPr/>
        <w:t>4</w:t>
      </w:r>
      <w:r>
        <w:rPr>
          <w:spacing w:val="-7"/>
          <w:rtl/>
        </w:rPr>
        <w:t> </w:t>
      </w:r>
      <w:r>
        <w:rPr>
          <w:rtl/>
        </w:rPr>
        <w:t>חוות</w:t>
      </w:r>
      <w:r>
        <w:rPr>
          <w:spacing w:val="-8"/>
          <w:rtl/>
        </w:rPr>
        <w:t> </w:t>
      </w:r>
      <w:r>
        <w:rPr>
          <w:rtl/>
        </w:rPr>
        <w:t>דעת</w:t>
      </w:r>
      <w:r>
        <w:rPr>
          <w:spacing w:val="-8"/>
          <w:rtl/>
        </w:rPr>
        <w:t> </w:t>
      </w:r>
      <w:r>
        <w:rPr>
          <w:rtl/>
        </w:rPr>
        <w:t>חיוביות</w:t>
      </w:r>
      <w:r>
        <w:rPr>
          <w:spacing w:val="-8"/>
          <w:rtl/>
        </w:rPr>
        <w:t> </w:t>
      </w:r>
      <w:r>
        <w:rPr>
          <w:rtl/>
        </w:rPr>
        <w:t>ב</w:t>
      </w:r>
      <w:r>
        <w:rPr>
          <w:spacing w:val="-6"/>
          <w:rtl/>
        </w:rPr>
        <w:t> </w:t>
      </w:r>
      <w:r>
        <w:rPr/>
        <w:t>-</w:t>
      </w:r>
      <w:r>
        <w:rPr>
          <w:sz w:val="20"/>
          <w:szCs w:val="20"/>
          <w:rtl/>
        </w:rPr>
        <w:t> </w:t>
      </w:r>
      <w:r>
        <w:rPr>
          <w:sz w:val="20"/>
          <w:szCs w:val="20"/>
        </w:rPr>
        <w:t>GMB</w:t>
      </w:r>
      <w:r>
        <w:rPr>
          <w:spacing w:val="-7"/>
          <w:rtl/>
        </w:rPr>
        <w:t> </w:t>
      </w:r>
      <w:r>
        <w:rPr/>
        <w:t>Business(</w:t>
      </w:r>
      <w:r>
        <w:rPr>
          <w:spacing w:val="-8"/>
          <w:rtl/>
        </w:rPr>
        <w:t> </w:t>
      </w:r>
      <w:r>
        <w:rPr/>
        <w:t>My</w:t>
      </w:r>
      <w:r>
        <w:rPr>
          <w:spacing w:val="-8"/>
          <w:rtl/>
        </w:rPr>
        <w:t> </w:t>
      </w:r>
      <w:r>
        <w:rPr/>
        <w:t>(Google</w:t>
      </w:r>
      <w:r>
        <w:rPr>
          <w:spacing w:val="-3"/>
          <w:rtl/>
        </w:rPr>
        <w:t> </w:t>
      </w:r>
      <w:r>
        <w:rPr>
          <w:rtl/>
        </w:rPr>
        <w:t>ומספר</w:t>
      </w:r>
      <w:r>
        <w:rPr>
          <w:spacing w:val="-6"/>
          <w:rtl/>
        </w:rPr>
        <w:t> </w:t>
      </w:r>
      <w:r>
        <w:rPr>
          <w:rtl/>
        </w:rPr>
        <w:t>ניכר</w:t>
      </w:r>
      <w:r>
        <w:rPr>
          <w:spacing w:val="-7"/>
          <w:rtl/>
        </w:rPr>
        <w:t> </w:t>
      </w:r>
      <w:r>
        <w:rPr>
          <w:rtl/>
        </w:rPr>
        <w:t>של</w:t>
      </w:r>
      <w:r>
        <w:rPr>
          <w:spacing w:val="-7"/>
          <w:rtl/>
        </w:rPr>
        <w:t> </w:t>
      </w:r>
      <w:r>
        <w:rPr>
          <w:rtl/>
        </w:rPr>
        <w:t>צפיות</w:t>
      </w:r>
      <w:r>
        <w:rPr>
          <w:spacing w:val="-8"/>
          <w:rtl/>
        </w:rPr>
        <w:t> </w:t>
      </w:r>
      <w:r>
        <w:rPr>
          <w:rtl/>
        </w:rPr>
        <w:t>בפרופיל</w:t>
      </w:r>
      <w:r>
        <w:rPr>
          <w:spacing w:val="-7"/>
          <w:rtl/>
        </w:rPr>
        <w:t> </w:t>
      </w:r>
      <w:r>
        <w:rPr/>
        <w:t>)481(</w:t>
      </w:r>
      <w:r>
        <w:rPr>
          <w:rtl/>
        </w:rPr>
        <w:t> במהלך</w:t>
      </w:r>
      <w:r>
        <w:rPr>
          <w:spacing w:val="-13"/>
          <w:rtl/>
        </w:rPr>
        <w:t> </w:t>
      </w:r>
      <w:r>
        <w:rPr>
          <w:rtl/>
        </w:rPr>
        <w:t>תקופה</w:t>
      </w:r>
      <w:r>
        <w:rPr>
          <w:spacing w:val="-12"/>
          <w:rtl/>
        </w:rPr>
        <w:t> </w:t>
      </w:r>
      <w:r>
        <w:rPr>
          <w:rtl/>
        </w:rPr>
        <w:t>של</w:t>
      </w:r>
      <w:r>
        <w:rPr>
          <w:spacing w:val="-10"/>
          <w:rtl/>
        </w:rPr>
        <w:t> </w:t>
      </w:r>
      <w:r>
        <w:rPr>
          <w:rtl/>
        </w:rPr>
        <w:t>כ</w:t>
      </w:r>
      <w:r>
        <w:rPr>
          <w:spacing w:val="-13"/>
          <w:rtl/>
        </w:rPr>
        <w:t> </w:t>
      </w:r>
      <w:r>
        <w:rPr/>
        <w:t>-</w:t>
      </w:r>
      <w:r>
        <w:rPr>
          <w:spacing w:val="-13"/>
          <w:rtl/>
        </w:rPr>
        <w:t> </w:t>
      </w:r>
      <w:r>
        <w:rPr/>
        <w:t>30</w:t>
      </w:r>
      <w:r>
        <w:rPr>
          <w:spacing w:val="-7"/>
          <w:rtl/>
        </w:rPr>
        <w:t> </w:t>
      </w:r>
      <w:r>
        <w:rPr>
          <w:rtl/>
        </w:rPr>
        <w:t>ימים</w:t>
      </w:r>
      <w:r>
        <w:rPr/>
        <w:t>.</w:t>
      </w:r>
      <w:r>
        <w:rPr>
          <w:spacing w:val="-13"/>
          <w:rtl/>
        </w:rPr>
        <w:t> </w:t>
      </w:r>
      <w:r>
        <w:rPr>
          <w:rtl/>
        </w:rPr>
        <w:t>המומחה</w:t>
      </w:r>
      <w:r>
        <w:rPr>
          <w:spacing w:val="-11"/>
          <w:rtl/>
        </w:rPr>
        <w:t> </w:t>
      </w:r>
      <w:r>
        <w:rPr>
          <w:rtl/>
        </w:rPr>
        <w:t>לא</w:t>
      </w:r>
      <w:r>
        <w:rPr>
          <w:spacing w:val="-12"/>
          <w:rtl/>
        </w:rPr>
        <w:t> </w:t>
      </w:r>
      <w:r>
        <w:rPr>
          <w:rtl/>
        </w:rPr>
        <w:t>ציין</w:t>
      </w:r>
      <w:r>
        <w:rPr>
          <w:spacing w:val="-13"/>
          <w:rtl/>
        </w:rPr>
        <w:t> </w:t>
      </w:r>
      <w:r>
        <w:rPr>
          <w:rtl/>
        </w:rPr>
        <w:t>אם</w:t>
      </w:r>
      <w:r>
        <w:rPr>
          <w:spacing w:val="-13"/>
          <w:rtl/>
        </w:rPr>
        <w:t> </w:t>
      </w:r>
      <w:r>
        <w:rPr>
          <w:rtl/>
        </w:rPr>
        <w:t>מדובר</w:t>
      </w:r>
      <w:r>
        <w:rPr>
          <w:spacing w:val="-12"/>
          <w:rtl/>
        </w:rPr>
        <w:t> </w:t>
      </w:r>
      <w:r>
        <w:rPr>
          <w:rtl/>
        </w:rPr>
        <w:t>בביקורות</w:t>
      </w:r>
      <w:r>
        <w:rPr>
          <w:spacing w:val="-10"/>
          <w:rtl/>
        </w:rPr>
        <w:t> </w:t>
      </w:r>
      <w:r>
        <w:rPr>
          <w:rtl/>
        </w:rPr>
        <w:t>אנונימיות</w:t>
      </w:r>
      <w:r>
        <w:rPr>
          <w:spacing w:val="-13"/>
          <w:rtl/>
        </w:rPr>
        <w:t> </w:t>
      </w:r>
      <w:r>
        <w:rPr>
          <w:rtl/>
        </w:rPr>
        <w:t>או</w:t>
      </w:r>
      <w:r>
        <w:rPr>
          <w:spacing w:val="-8"/>
          <w:rtl/>
        </w:rPr>
        <w:t> </w:t>
      </w:r>
      <w:r>
        <w:rPr>
          <w:rtl/>
        </w:rPr>
        <w:t>מזוהות</w:t>
      </w:r>
      <w:r>
        <w:rPr/>
        <w:t>.</w:t>
      </w:r>
      <w:r>
        <w:rPr>
          <w:rtl/>
        </w:rPr>
        <w:t> </w:t>
      </w:r>
      <w:r>
        <w:rPr>
          <w:spacing w:val="-2"/>
          <w:rtl/>
        </w:rPr>
        <w:t>מנגד</w:t>
      </w:r>
      <w:r>
        <w:rPr>
          <w:spacing w:val="-2"/>
        </w:rPr>
        <w:t>,</w:t>
      </w:r>
      <w:r>
        <w:rPr>
          <w:spacing w:val="41"/>
          <w:rtl/>
        </w:rPr>
        <w:t> </w:t>
      </w:r>
      <w:r>
        <w:rPr>
          <w:rtl/>
        </w:rPr>
        <w:t>הוא</w:t>
      </w:r>
      <w:r>
        <w:rPr>
          <w:spacing w:val="41"/>
          <w:rtl/>
        </w:rPr>
        <w:t> </w:t>
      </w:r>
      <w:r>
        <w:rPr>
          <w:rtl/>
        </w:rPr>
        <w:t>ציין</w:t>
      </w:r>
      <w:r>
        <w:rPr>
          <w:spacing w:val="40"/>
          <w:rtl/>
        </w:rPr>
        <w:t> </w:t>
      </w:r>
      <w:r>
        <w:rPr>
          <w:u w:val="single"/>
          <w:rtl/>
        </w:rPr>
        <w:t>שלנתבעת</w:t>
      </w:r>
      <w:r>
        <w:rPr>
          <w:spacing w:val="42"/>
          <w:u w:val="none"/>
          <w:rtl/>
        </w:rPr>
        <w:t> </w:t>
      </w:r>
      <w:r>
        <w:rPr>
          <w:u w:val="none"/>
          <w:rtl/>
        </w:rPr>
        <w:t>יש</w:t>
      </w:r>
      <w:r>
        <w:rPr>
          <w:spacing w:val="38"/>
          <w:u w:val="none"/>
          <w:rtl/>
        </w:rPr>
        <w:t> </w:t>
      </w:r>
      <w:r>
        <w:rPr>
          <w:u w:val="none"/>
        </w:rPr>
        <w:t>4</w:t>
      </w:r>
      <w:r>
        <w:rPr>
          <w:spacing w:val="42"/>
          <w:u w:val="none"/>
          <w:rtl/>
        </w:rPr>
        <w:t> </w:t>
      </w:r>
      <w:r>
        <w:rPr>
          <w:u w:val="none"/>
          <w:rtl/>
        </w:rPr>
        <w:t>ביקורות</w:t>
      </w:r>
      <w:r>
        <w:rPr>
          <w:u w:val="none"/>
        </w:rPr>
        <w:t>,</w:t>
      </w:r>
      <w:r>
        <w:rPr>
          <w:spacing w:val="42"/>
          <w:u w:val="none"/>
          <w:rtl/>
        </w:rPr>
        <w:t> </w:t>
      </w:r>
      <w:r>
        <w:rPr>
          <w:u w:val="none"/>
          <w:rtl/>
        </w:rPr>
        <w:t>מחציתן</w:t>
      </w:r>
      <w:r>
        <w:rPr>
          <w:spacing w:val="39"/>
          <w:u w:val="none"/>
          <w:rtl/>
        </w:rPr>
        <w:t> </w:t>
      </w:r>
      <w:r>
        <w:rPr>
          <w:u w:val="none"/>
        </w:rPr>
        <w:t>)2(</w:t>
      </w:r>
      <w:r>
        <w:rPr>
          <w:spacing w:val="43"/>
          <w:u w:val="none"/>
          <w:rtl/>
        </w:rPr>
        <w:t> </w:t>
      </w:r>
      <w:r>
        <w:rPr>
          <w:u w:val="none"/>
          <w:rtl/>
        </w:rPr>
        <w:t>שליליות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ולא</w:t>
      </w:r>
      <w:r>
        <w:rPr>
          <w:spacing w:val="42"/>
          <w:u w:val="none"/>
          <w:rtl/>
        </w:rPr>
        <w:t> </w:t>
      </w:r>
      <w:r>
        <w:rPr>
          <w:u w:val="none"/>
          <w:rtl/>
        </w:rPr>
        <w:t>אנונימיות</w:t>
      </w:r>
      <w:r>
        <w:rPr>
          <w:spacing w:val="38"/>
          <w:u w:val="none"/>
          <w:rtl/>
        </w:rPr>
        <w:t> </w:t>
      </w:r>
      <w:r>
        <w:rPr>
          <w:u w:val="none"/>
          <w:rtl/>
        </w:rPr>
        <w:t>ומחצית</w:t>
      </w:r>
      <w:r>
        <w:rPr>
          <w:u w:val="none"/>
          <w:rtl/>
        </w:rPr>
        <w:t>ן</w:t>
      </w:r>
    </w:p>
    <w:p>
      <w:pPr>
        <w:pStyle w:val="BodyText"/>
        <w:bidi/>
        <w:spacing w:before="3"/>
        <w:ind w:right="1484" w:left="933" w:firstLine="0"/>
        <w:jc w:val="left"/>
      </w:pPr>
      <w:r>
        <w:rPr>
          <w:spacing w:val="-2"/>
          <w:rtl/>
        </w:rPr>
        <w:t>חיוביות</w:t>
      </w:r>
      <w:r>
        <w:rPr>
          <w:spacing w:val="52"/>
          <w:rtl/>
        </w:rPr>
        <w:t> </w:t>
      </w:r>
      <w:r>
        <w:rPr/>
        <w:t>,)2(</w:t>
      </w:r>
      <w:r>
        <w:rPr>
          <w:spacing w:val="51"/>
          <w:rtl/>
        </w:rPr>
        <w:t> </w:t>
      </w:r>
      <w:r>
        <w:rPr>
          <w:rtl/>
        </w:rPr>
        <w:t>מתוכן</w:t>
      </w:r>
      <w:r>
        <w:rPr>
          <w:spacing w:val="52"/>
          <w:rtl/>
        </w:rPr>
        <w:t> </w:t>
      </w:r>
      <w:r>
        <w:rPr>
          <w:rtl/>
        </w:rPr>
        <w:t>אחת</w:t>
      </w:r>
      <w:r>
        <w:rPr>
          <w:spacing w:val="51"/>
          <w:rtl/>
        </w:rPr>
        <w:t> </w:t>
      </w:r>
      <w:r>
        <w:rPr>
          <w:rtl/>
        </w:rPr>
        <w:t>אנונימית</w:t>
      </w:r>
      <w:r>
        <w:rPr/>
        <w:t>.</w:t>
      </w:r>
      <w:r>
        <w:rPr>
          <w:spacing w:val="52"/>
          <w:rtl/>
        </w:rPr>
        <w:t> </w:t>
      </w:r>
      <w:r>
        <w:rPr>
          <w:rtl/>
        </w:rPr>
        <w:t>במהלך</w:t>
      </w:r>
      <w:r>
        <w:rPr>
          <w:spacing w:val="50"/>
          <w:rtl/>
        </w:rPr>
        <w:t> </w:t>
      </w:r>
      <w:r>
        <w:rPr>
          <w:rtl/>
        </w:rPr>
        <w:t>חקירתו</w:t>
      </w:r>
      <w:r>
        <w:rPr>
          <w:spacing w:val="54"/>
          <w:rtl/>
        </w:rPr>
        <w:t> </w:t>
      </w:r>
      <w:r>
        <w:rPr>
          <w:rtl/>
        </w:rPr>
        <w:t>הנגדית</w:t>
      </w:r>
      <w:r>
        <w:rPr>
          <w:spacing w:val="52"/>
          <w:rtl/>
        </w:rPr>
        <w:t> </w:t>
      </w:r>
      <w:r>
        <w:rPr>
          <w:rtl/>
        </w:rPr>
        <w:t>התברר</w:t>
      </w:r>
      <w:r>
        <w:rPr/>
        <w:t>,</w:t>
      </w:r>
      <w:r>
        <w:rPr>
          <w:spacing w:val="51"/>
          <w:rtl/>
        </w:rPr>
        <w:t> </w:t>
      </w:r>
      <w:r>
        <w:rPr>
          <w:rtl/>
        </w:rPr>
        <w:t>כי</w:t>
      </w:r>
      <w:r>
        <w:rPr>
          <w:spacing w:val="51"/>
          <w:rtl/>
        </w:rPr>
        <w:t> </w:t>
      </w:r>
      <w:r>
        <w:rPr>
          <w:rtl/>
        </w:rPr>
        <w:t>הביקורות</w:t>
      </w:r>
      <w:r>
        <w:rPr>
          <w:spacing w:val="51"/>
          <w:rtl/>
        </w:rPr>
        <w:t> </w:t>
      </w:r>
      <w:r>
        <w:rPr>
          <w:rtl/>
        </w:rPr>
        <w:t>ש</w:t>
      </w:r>
      <w:r>
        <w:rPr>
          <w:rtl/>
        </w:rPr>
        <w:t>ל</w:t>
      </w:r>
    </w:p>
    <w:p>
      <w:pPr>
        <w:pStyle w:val="BodyText"/>
        <w:bidi/>
        <w:spacing w:line="360" w:lineRule="auto" w:before="115"/>
        <w:ind w:right="1704" w:left="931" w:firstLine="1"/>
        <w:jc w:val="left"/>
      </w:pPr>
      <w:r>
        <w:rPr>
          <w:rtl/>
        </w:rPr>
        <w:t>התובעת</w:t>
      </w:r>
      <w:r>
        <w:rPr>
          <w:spacing w:val="34"/>
          <w:rtl/>
        </w:rPr>
        <w:t> </w:t>
      </w:r>
      <w:r>
        <w:rPr>
          <w:rtl/>
        </w:rPr>
        <w:t>באתר</w:t>
      </w:r>
      <w:r>
        <w:rPr>
          <w:spacing w:val="36"/>
          <w:rtl/>
        </w:rPr>
        <w:t> </w:t>
      </w:r>
      <w:r>
        <w:rPr>
          <w:rtl/>
        </w:rPr>
        <w:t>איזי</w:t>
      </w:r>
      <w:r>
        <w:rPr>
          <w:spacing w:val="35"/>
          <w:rtl/>
        </w:rPr>
        <w:t> </w:t>
      </w:r>
      <w:r>
        <w:rPr/>
        <w:t>)easy(</w:t>
      </w:r>
      <w:r>
        <w:rPr>
          <w:spacing w:val="34"/>
          <w:rtl/>
        </w:rPr>
        <w:t> </w:t>
      </w:r>
      <w:r>
        <w:rPr>
          <w:rtl/>
        </w:rPr>
        <w:t>אנונימיות</w:t>
      </w:r>
      <w:r>
        <w:rPr>
          <w:spacing w:val="33"/>
          <w:rtl/>
        </w:rPr>
        <w:t> </w:t>
      </w:r>
      <w:r>
        <w:rPr>
          <w:rtl/>
        </w:rPr>
        <w:t>ונרשמו</w:t>
      </w:r>
      <w:r>
        <w:rPr>
          <w:spacing w:val="34"/>
          <w:rtl/>
        </w:rPr>
        <w:t> </w:t>
      </w:r>
      <w:r>
        <w:rPr>
          <w:rtl/>
        </w:rPr>
        <w:t>באותו</w:t>
      </w:r>
      <w:r>
        <w:rPr>
          <w:spacing w:val="35"/>
          <w:rtl/>
        </w:rPr>
        <w:t> </w:t>
      </w:r>
      <w:r>
        <w:rPr>
          <w:rtl/>
        </w:rPr>
        <w:t>יום</w:t>
      </w:r>
      <w:r>
        <w:rPr>
          <w:spacing w:val="35"/>
          <w:rtl/>
        </w:rPr>
        <w:t> </w:t>
      </w:r>
      <w:r>
        <w:rPr/>
        <w:t>,)15.8.2018(</w:t>
      </w:r>
      <w:r>
        <w:rPr>
          <w:spacing w:val="34"/>
          <w:rtl/>
        </w:rPr>
        <w:t> </w:t>
      </w:r>
      <w:r>
        <w:rPr>
          <w:rtl/>
        </w:rPr>
        <w:t>דבר</w:t>
      </w:r>
      <w:r>
        <w:rPr>
          <w:spacing w:val="33"/>
          <w:rtl/>
        </w:rPr>
        <w:t> </w:t>
      </w:r>
      <w:r>
        <w:rPr>
          <w:rtl/>
        </w:rPr>
        <w:t>המטיל</w:t>
      </w:r>
      <w:r>
        <w:rPr>
          <w:spacing w:val="34"/>
          <w:rtl/>
        </w:rPr>
        <w:t> </w:t>
      </w:r>
      <w:r>
        <w:rPr>
          <w:rtl/>
        </w:rPr>
        <w:t>ספק באותנטיות שלהן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rtl/>
        </w:rPr>
        <w:t> </w:t>
      </w:r>
      <w:r>
        <w:rPr/>
        <w:t>,31</w:t>
      </w:r>
      <w:r>
        <w:rPr>
          <w:rtl/>
        </w:rPr>
        <w:t> שורות </w:t>
      </w:r>
      <w:r>
        <w:rPr/>
        <w:t>25</w:t>
      </w:r>
      <w:r>
        <w:rPr>
          <w:rtl/>
        </w:rPr>
        <w:t> </w:t>
      </w:r>
      <w:r>
        <w:rPr/>
        <w:t>-</w:t>
      </w:r>
      <w:r>
        <w:rPr>
          <w:rtl/>
        </w:rPr>
        <w:t> </w:t>
      </w:r>
      <w:r>
        <w:rPr/>
        <w:t>32</w:t>
      </w:r>
      <w:r>
        <w:rPr>
          <w:rtl/>
        </w:rPr>
        <w:t> לפרוטוקול מיום </w:t>
      </w:r>
      <w:r>
        <w:rPr/>
        <w:t>.)11.6.2023</w:t>
      </w:r>
      <w:r>
        <w:rPr>
          <w:rtl/>
        </w:rPr>
        <w:t> בנוסף</w:t>
      </w:r>
      <w:r>
        <w:rPr/>
        <w:t>,</w:t>
      </w:r>
      <w:r>
        <w:rPr>
          <w:rtl/>
        </w:rPr>
        <w:t> התברר כי</w:t>
      </w:r>
      <w:r>
        <w:rPr>
          <w:spacing w:val="40"/>
          <w:rtl/>
        </w:rPr>
        <w:t> </w:t>
      </w:r>
      <w:r>
        <w:rPr>
          <w:rtl/>
        </w:rPr>
        <w:t>מתוך </w:t>
      </w:r>
      <w:r>
        <w:rPr/>
        <w:t>4</w:t>
      </w:r>
      <w:r>
        <w:rPr>
          <w:spacing w:val="21"/>
          <w:rtl/>
        </w:rPr>
        <w:t> </w:t>
      </w:r>
      <w:r>
        <w:rPr>
          <w:rtl/>
        </w:rPr>
        <w:t>חוות דעת חיוביות של התובעת באתר</w:t>
      </w:r>
      <w:r>
        <w:rPr>
          <w:spacing w:val="24"/>
          <w:sz w:val="20"/>
          <w:szCs w:val="20"/>
          <w:rtl/>
        </w:rPr>
        <w:t> </w:t>
      </w:r>
      <w:r>
        <w:rPr>
          <w:sz w:val="20"/>
          <w:szCs w:val="20"/>
        </w:rPr>
        <w:t>GMB</w:t>
      </w:r>
      <w:r>
        <w:rPr>
          <w:rtl/>
        </w:rPr>
        <w:t> </w:t>
      </w:r>
      <w:r>
        <w:rPr/>
        <w:t>-</w:t>
      </w:r>
      <w:r>
        <w:rPr>
          <w:spacing w:val="21"/>
          <w:rtl/>
        </w:rPr>
        <w:t> </w:t>
      </w:r>
      <w:r>
        <w:rPr>
          <w:rtl/>
        </w:rPr>
        <w:t>שתיים נרשמו על ידי הבעלים </w:t>
      </w:r>
      <w:r>
        <w:rPr/>
        <w:t>-</w:t>
      </w:r>
      <w:r>
        <w:rPr>
          <w:rtl/>
        </w:rPr>
        <w:t> נרי</w:t>
      </w:r>
      <w:r>
        <w:rPr>
          <w:spacing w:val="40"/>
          <w:rtl/>
        </w:rPr>
        <w:t> </w:t>
      </w:r>
      <w:r>
        <w:rPr>
          <w:spacing w:val="-2"/>
          <w:rtl/>
        </w:rPr>
        <w:t>ועמית</w:t>
      </w:r>
      <w:r>
        <w:rPr>
          <w:spacing w:val="-1"/>
          <w:rtl/>
        </w:rPr>
        <w:t> </w:t>
      </w:r>
      <w:r>
        <w:rPr/>
        <w:t>-</w:t>
      </w:r>
      <w:r>
        <w:rPr>
          <w:rtl/>
        </w:rPr>
        <w:t> בניו</w:t>
      </w:r>
      <w:r>
        <w:rPr>
          <w:spacing w:val="1"/>
          <w:rtl/>
        </w:rPr>
        <w:t> </w:t>
      </w:r>
      <w:r>
        <w:rPr>
          <w:rtl/>
        </w:rPr>
        <w:t>של</w:t>
      </w:r>
      <w:r>
        <w:rPr>
          <w:spacing w:val="-3"/>
          <w:rtl/>
        </w:rPr>
        <w:t> </w:t>
      </w:r>
      <w:r>
        <w:rPr>
          <w:rtl/>
        </w:rPr>
        <w:t>העד</w:t>
      </w:r>
      <w:r>
        <w:rPr>
          <w:spacing w:val="-3"/>
          <w:rtl/>
        </w:rPr>
        <w:t> </w:t>
      </w:r>
      <w:r>
        <w:rPr>
          <w:rtl/>
        </w:rPr>
        <w:t>הורנפלד</w:t>
      </w:r>
      <w:r>
        <w:rPr>
          <w:spacing w:val="-2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-2"/>
          <w:rtl/>
        </w:rPr>
        <w:t> </w:t>
      </w:r>
      <w:r>
        <w:rPr/>
        <w:t>,32</w:t>
      </w:r>
      <w:r>
        <w:rPr>
          <w:spacing w:val="-2"/>
          <w:rtl/>
        </w:rPr>
        <w:t> </w:t>
      </w:r>
      <w:r>
        <w:rPr>
          <w:rtl/>
        </w:rPr>
        <w:t>שורות</w:t>
      </w:r>
      <w:r>
        <w:rPr>
          <w:spacing w:val="-2"/>
          <w:rtl/>
        </w:rPr>
        <w:t> </w:t>
      </w:r>
      <w:r>
        <w:rPr/>
        <w:t>18</w:t>
      </w:r>
      <w:r>
        <w:rPr>
          <w:rtl/>
        </w:rPr>
        <w:t> </w:t>
      </w:r>
      <w:r>
        <w:rPr/>
        <w:t>-</w:t>
      </w:r>
      <w:r>
        <w:rPr>
          <w:rtl/>
        </w:rPr>
        <w:t> </w:t>
      </w:r>
      <w:r>
        <w:rPr/>
        <w:t>30</w:t>
      </w:r>
      <w:r>
        <w:rPr>
          <w:spacing w:val="-1"/>
          <w:rtl/>
        </w:rPr>
        <w:t> </w:t>
      </w:r>
      <w:r>
        <w:rPr>
          <w:rtl/>
        </w:rPr>
        <w:t>לפרוטוקול מיום</w:t>
      </w:r>
      <w:r>
        <w:rPr>
          <w:spacing w:val="-2"/>
          <w:rtl/>
        </w:rPr>
        <w:t> </w:t>
      </w:r>
      <w:r>
        <w:rPr/>
        <w:t>.)11.6.2023</w:t>
      </w:r>
      <w:r>
        <w:rPr>
          <w:spacing w:val="50"/>
          <w:rtl/>
        </w:rPr>
        <w:t> </w:t>
      </w:r>
      <w:r>
        <w:rPr>
          <w:rtl/>
        </w:rPr>
        <w:t>בהמש</w:t>
      </w:r>
      <w:r>
        <w:rPr>
          <w:rtl/>
        </w:rPr>
        <w:t>ך</w:t>
      </w:r>
    </w:p>
    <w:p>
      <w:pPr>
        <w:pStyle w:val="BodyText"/>
        <w:bidi/>
        <w:spacing w:before="3"/>
        <w:ind w:right="1484" w:left="936" w:firstLine="0"/>
        <w:jc w:val="left"/>
      </w:pPr>
      <w:r>
        <w:rPr>
          <w:spacing w:val="-2"/>
          <w:rtl/>
        </w:rPr>
        <w:t>לשאלת</w:t>
      </w:r>
      <w:r>
        <w:rPr>
          <w:spacing w:val="66"/>
          <w:rtl/>
        </w:rPr>
        <w:t> </w:t>
      </w:r>
      <w:r>
        <w:rPr>
          <w:rtl/>
        </w:rPr>
        <w:t>בית</w:t>
      </w:r>
      <w:r>
        <w:rPr>
          <w:spacing w:val="68"/>
          <w:rtl/>
        </w:rPr>
        <w:t> </w:t>
      </w:r>
      <w:r>
        <w:rPr>
          <w:rtl/>
        </w:rPr>
        <w:t>המשפט</w:t>
      </w:r>
      <w:r>
        <w:rPr>
          <w:spacing w:val="65"/>
          <w:rtl/>
        </w:rPr>
        <w:t> </w:t>
      </w:r>
      <w:r>
        <w:rPr>
          <w:rtl/>
        </w:rPr>
        <w:t>הבהיר</w:t>
      </w:r>
      <w:r>
        <w:rPr>
          <w:spacing w:val="65"/>
          <w:rtl/>
        </w:rPr>
        <w:t> </w:t>
      </w:r>
      <w:r>
        <w:rPr>
          <w:rtl/>
        </w:rPr>
        <w:t>המומחה</w:t>
      </w:r>
      <w:r>
        <w:rPr>
          <w:spacing w:val="66"/>
          <w:rtl/>
        </w:rPr>
        <w:t> </w:t>
      </w:r>
      <w:r>
        <w:rPr>
          <w:rtl/>
        </w:rPr>
        <w:t>קפלנסקי</w:t>
      </w:r>
      <w:r>
        <w:rPr/>
        <w:t>,</w:t>
      </w:r>
      <w:r>
        <w:rPr>
          <w:spacing w:val="68"/>
          <w:rtl/>
        </w:rPr>
        <w:t> </w:t>
      </w:r>
      <w:r>
        <w:rPr>
          <w:rtl/>
        </w:rPr>
        <w:t>כי</w:t>
      </w:r>
      <w:r>
        <w:rPr>
          <w:spacing w:val="66"/>
          <w:rtl/>
        </w:rPr>
        <w:t> </w:t>
      </w:r>
      <w:r>
        <w:rPr>
          <w:u w:val="single"/>
          <w:rtl/>
        </w:rPr>
        <w:t>לא</w:t>
      </w:r>
      <w:r>
        <w:rPr>
          <w:spacing w:val="68"/>
          <w:u w:val="none"/>
          <w:rtl/>
        </w:rPr>
        <w:t> </w:t>
      </w:r>
      <w:r>
        <w:rPr>
          <w:u w:val="none"/>
          <w:rtl/>
        </w:rPr>
        <w:t>ניתן</w:t>
      </w:r>
      <w:r>
        <w:rPr>
          <w:spacing w:val="65"/>
          <w:u w:val="none"/>
          <w:rtl/>
        </w:rPr>
        <w:t> </w:t>
      </w:r>
      <w:r>
        <w:rPr>
          <w:u w:val="none"/>
          <w:rtl/>
        </w:rPr>
        <w:t>ללמוד</w:t>
      </w:r>
      <w:r>
        <w:rPr>
          <w:spacing w:val="66"/>
          <w:u w:val="none"/>
          <w:rtl/>
        </w:rPr>
        <w:t> </w:t>
      </w:r>
      <w:r>
        <w:rPr>
          <w:u w:val="none"/>
          <w:rtl/>
        </w:rPr>
        <w:t>דבר</w:t>
      </w:r>
      <w:r>
        <w:rPr>
          <w:spacing w:val="63"/>
          <w:u w:val="none"/>
          <w:rtl/>
        </w:rPr>
        <w:t> </w:t>
      </w:r>
      <w:r>
        <w:rPr>
          <w:u w:val="none"/>
          <w:rtl/>
        </w:rPr>
        <w:t>מהביקורו</w:t>
      </w:r>
      <w:r>
        <w:rPr>
          <w:u w:val="none"/>
          <w:rtl/>
        </w:rPr>
        <w:t>ת</w:t>
      </w:r>
    </w:p>
    <w:p>
      <w:pPr>
        <w:spacing w:after="0"/>
        <w:jc w:val="left"/>
        <w:sectPr>
          <w:type w:val="continuous"/>
          <w:pgSz w:w="11910" w:h="16850"/>
          <w:pgMar w:header="737" w:footer="1360" w:top="2000" w:bottom="1560" w:left="0" w:right="1480"/>
        </w:sectPr>
      </w:pPr>
    </w:p>
    <w:p>
      <w:pPr>
        <w:pStyle w:val="Heading1"/>
        <w:bidi/>
        <w:ind w:right="1484" w:left="322" w:firstLine="0"/>
        <w:jc w:val="lef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7"/>
          <w:rtl/>
        </w:rPr>
        <w:t> </w:t>
      </w:r>
      <w:r>
        <w:rPr/>
        <w:t>9696-02-20</w:t>
      </w:r>
      <w:r>
        <w:rPr>
          <w:spacing w:val="-3"/>
          <w:rtl/>
        </w:rPr>
        <w:t> </w:t>
      </w:r>
      <w:r>
        <w:rPr>
          <w:rtl/>
        </w:rPr>
        <w:t>אמבולנסלי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8"/>
          <w:rtl/>
        </w:rPr>
        <w:t> </w:t>
      </w:r>
      <w:r>
        <w:rPr>
          <w:rtl/>
        </w:rPr>
        <w:t>יוסי</w:t>
      </w:r>
      <w:r>
        <w:rPr>
          <w:spacing w:val="-8"/>
          <w:rtl/>
        </w:rPr>
        <w:t> </w:t>
      </w:r>
      <w:r>
        <w:rPr>
          <w:rtl/>
        </w:rPr>
        <w:t>אמבולנס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8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18"/>
        <w:jc w:val="left"/>
        <w:rPr>
          <w:b/>
          <w:sz w:val="20"/>
        </w:rPr>
      </w:pPr>
    </w:p>
    <w:p>
      <w:pPr>
        <w:spacing w:after="0"/>
        <w:jc w:val="left"/>
        <w:rPr>
          <w:sz w:val="20"/>
        </w:rPr>
        <w:sectPr>
          <w:pgSz w:w="11910" w:h="16850"/>
          <w:pgMar w:header="737" w:footer="1360" w:top="2000" w:bottom="1560" w:left="0" w:right="1480"/>
        </w:sectPr>
      </w:pPr>
    </w:p>
    <w:p>
      <w:pPr>
        <w:pStyle w:val="BodyText"/>
        <w:bidi/>
        <w:spacing w:before="103"/>
        <w:ind w:right="1704" w:left="0" w:firstLine="0"/>
        <w:jc w:val="left"/>
      </w:pPr>
      <w:r>
        <w:rPr>
          <w:spacing w:val="-2"/>
          <w:rtl/>
        </w:rPr>
        <w:t>לפרוטוקול</w:t>
      </w:r>
      <w:r>
        <w:rPr>
          <w:spacing w:val="47"/>
          <w:rtl/>
        </w:rPr>
        <w:t> </w:t>
      </w:r>
      <w:r>
        <w:rPr>
          <w:rtl/>
        </w:rPr>
        <w:t>מיו</w:t>
      </w:r>
      <w:r>
        <w:rPr>
          <w:rtl/>
        </w:rPr>
        <w:t>ם</w:t>
      </w:r>
    </w:p>
    <w:p>
      <w:pPr>
        <w:pStyle w:val="BodyText"/>
        <w:spacing w:before="103"/>
        <w:ind w:left="63"/>
        <w:jc w:val="left"/>
      </w:pPr>
      <w:r>
        <w:rPr/>
        <w:br w:type="column"/>
      </w:r>
      <w:r>
        <w:rPr/>
        <w:t>33</w:t>
      </w:r>
      <w:r>
        <w:rPr>
          <w:spacing w:val="48"/>
        </w:rPr>
        <w:t> </w:t>
      </w:r>
      <w:r>
        <w:rPr/>
        <w:t>-</w:t>
      </w:r>
      <w:r>
        <w:rPr>
          <w:spacing w:val="47"/>
        </w:rPr>
        <w:t> </w:t>
      </w:r>
      <w:r>
        <w:rPr>
          <w:spacing w:val="-5"/>
        </w:rPr>
        <w:t>31</w:t>
      </w:r>
    </w:p>
    <w:p>
      <w:pPr>
        <w:pStyle w:val="BodyText"/>
        <w:bidi/>
        <w:spacing w:before="103"/>
        <w:ind w:right="0" w:left="0" w:firstLine="0"/>
        <w:jc w:val="left"/>
      </w:pPr>
      <w:r>
        <w:rPr>
          <w:rtl/>
        </w:rPr>
        <w:br w:type="column"/>
      </w:r>
      <w:r>
        <w:rPr>
          <w:spacing w:val="-5"/>
        </w:rPr>
        <w:t>,32</w:t>
      </w:r>
      <w:r>
        <w:rPr>
          <w:spacing w:val="42"/>
          <w:rtl/>
        </w:rPr>
        <w:t> </w:t>
      </w:r>
      <w:r>
        <w:rPr>
          <w:rtl/>
        </w:rPr>
        <w:t>שורו</w:t>
      </w:r>
      <w:r>
        <w:rPr>
          <w:rtl/>
        </w:rPr>
        <w:t>ת</w:t>
      </w:r>
    </w:p>
    <w:p>
      <w:pPr>
        <w:pStyle w:val="BodyText"/>
        <w:bidi/>
        <w:spacing w:before="103"/>
        <w:ind w:right="0" w:left="936" w:firstLine="0"/>
        <w:jc w:val="left"/>
      </w:pPr>
      <w:r>
        <w:rPr>
          <w:rtl/>
        </w:rPr>
        <w:br w:type="column"/>
      </w:r>
      <w:r>
        <w:rPr>
          <w:spacing w:val="-2"/>
          <w:rtl/>
        </w:rPr>
        <w:t>החיוביות</w:t>
      </w:r>
      <w:r>
        <w:rPr>
          <w:spacing w:val="-2"/>
        </w:rPr>
        <w:t>,</w:t>
      </w:r>
      <w:r>
        <w:rPr>
          <w:spacing w:val="45"/>
          <w:rtl/>
        </w:rPr>
        <w:t> </w:t>
      </w:r>
      <w:r>
        <w:rPr>
          <w:rtl/>
        </w:rPr>
        <w:t>נכון</w:t>
      </w:r>
      <w:r>
        <w:rPr>
          <w:spacing w:val="44"/>
          <w:rtl/>
        </w:rPr>
        <w:t> </w:t>
      </w:r>
      <w:r>
        <w:rPr>
          <w:rtl/>
        </w:rPr>
        <w:t>למועד</w:t>
      </w:r>
      <w:r>
        <w:rPr>
          <w:spacing w:val="47"/>
          <w:rtl/>
        </w:rPr>
        <w:t> </w:t>
      </w:r>
      <w:r>
        <w:rPr>
          <w:rtl/>
        </w:rPr>
        <w:t>בו</w:t>
      </w:r>
      <w:r>
        <w:rPr>
          <w:spacing w:val="47"/>
          <w:rtl/>
        </w:rPr>
        <w:t> </w:t>
      </w:r>
      <w:r>
        <w:rPr>
          <w:rtl/>
        </w:rPr>
        <w:t>ניתנה</w:t>
      </w:r>
      <w:r>
        <w:rPr>
          <w:spacing w:val="47"/>
          <w:rtl/>
        </w:rPr>
        <w:t> </w:t>
      </w:r>
      <w:r>
        <w:rPr>
          <w:rtl/>
        </w:rPr>
        <w:t>חוות</w:t>
      </w:r>
      <w:r>
        <w:rPr>
          <w:spacing w:val="44"/>
          <w:rtl/>
        </w:rPr>
        <w:t> </w:t>
      </w:r>
      <w:r>
        <w:rPr>
          <w:rtl/>
        </w:rPr>
        <w:t>הדעת</w:t>
      </w:r>
      <w:r>
        <w:rPr>
          <w:spacing w:val="45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</w:p>
    <w:p>
      <w:pPr>
        <w:pStyle w:val="BodyText"/>
        <w:spacing w:before="117"/>
        <w:ind w:right="932"/>
      </w:pPr>
      <w:r>
        <w:rPr>
          <w:spacing w:val="-2"/>
        </w:rPr>
        <w:t>.)11.6.2023</w:t>
      </w:r>
    </w:p>
    <w:p>
      <w:pPr>
        <w:spacing w:after="0"/>
        <w:sectPr>
          <w:type w:val="continuous"/>
          <w:pgSz w:w="11910" w:h="16850"/>
          <w:pgMar w:header="737" w:footer="1360" w:top="2000" w:bottom="1560" w:left="0" w:right="1480"/>
          <w:cols w:num="4" w:equalWidth="0">
            <w:col w:w="3168" w:space="40"/>
            <w:col w:w="771" w:space="39"/>
            <w:col w:w="980" w:space="39"/>
            <w:col w:w="5393"/>
          </w:cols>
        </w:sectPr>
      </w:pPr>
    </w:p>
    <w:p>
      <w:pPr>
        <w:pStyle w:val="BodyText"/>
        <w:spacing w:before="118"/>
        <w:jc w:val="left"/>
      </w:pPr>
    </w:p>
    <w:p>
      <w:pPr>
        <w:pStyle w:val="BodyText"/>
        <w:bidi/>
        <w:spacing w:line="360" w:lineRule="auto"/>
        <w:ind w:right="1484" w:left="932" w:firstLine="0"/>
        <w:jc w:val="left"/>
      </w:pPr>
      <w:r>
        <w:rPr>
          <w:rtl/>
        </w:rPr>
        <w:t>המומחה</w:t>
      </w:r>
      <w:r>
        <w:rPr>
          <w:spacing w:val="40"/>
          <w:rtl/>
        </w:rPr>
        <w:t> </w:t>
      </w:r>
      <w:r>
        <w:rPr>
          <w:rtl/>
        </w:rPr>
        <w:t>קפלנסקי</w:t>
      </w:r>
      <w:r>
        <w:rPr>
          <w:spacing w:val="31"/>
          <w:rtl/>
        </w:rPr>
        <w:t> </w:t>
      </w:r>
      <w:r>
        <w:rPr>
          <w:rtl/>
        </w:rPr>
        <w:t>בחן</w:t>
      </w:r>
      <w:r>
        <w:rPr>
          <w:spacing w:val="29"/>
          <w:rtl/>
        </w:rPr>
        <w:t> </w:t>
      </w:r>
      <w:r>
        <w:rPr>
          <w:rtl/>
        </w:rPr>
        <w:t>בנוסף</w:t>
      </w:r>
      <w:r>
        <w:rPr>
          <w:spacing w:val="29"/>
          <w:rtl/>
        </w:rPr>
        <w:t> </w:t>
      </w:r>
      <w:r>
        <w:rPr>
          <w:rtl/>
        </w:rPr>
        <w:t>את</w:t>
      </w:r>
      <w:r>
        <w:rPr>
          <w:spacing w:val="32"/>
          <w:rtl/>
        </w:rPr>
        <w:t> </w:t>
      </w:r>
      <w:r>
        <w:rPr>
          <w:rtl/>
        </w:rPr>
        <w:t>דפי</w:t>
      </w:r>
      <w:r>
        <w:rPr>
          <w:spacing w:val="29"/>
          <w:rtl/>
        </w:rPr>
        <w:t> </w:t>
      </w:r>
      <w:r>
        <w:rPr>
          <w:rtl/>
        </w:rPr>
        <w:t>הפייסבוק</w:t>
      </w:r>
      <w:r>
        <w:rPr>
          <w:spacing w:val="32"/>
          <w:rtl/>
        </w:rPr>
        <w:t> </w:t>
      </w:r>
      <w:r>
        <w:rPr>
          <w:rtl/>
        </w:rPr>
        <w:t>של</w:t>
      </w:r>
      <w:r>
        <w:rPr>
          <w:spacing w:val="31"/>
          <w:rtl/>
        </w:rPr>
        <w:t> </w:t>
      </w:r>
      <w:r>
        <w:rPr>
          <w:rtl/>
        </w:rPr>
        <w:t>התובעת</w:t>
      </w:r>
      <w:r>
        <w:rPr>
          <w:spacing w:val="30"/>
          <w:rtl/>
        </w:rPr>
        <w:t> </w:t>
      </w:r>
      <w:r>
        <w:rPr>
          <w:rtl/>
        </w:rPr>
        <w:t>והנתבעת</w:t>
      </w:r>
      <w:r>
        <w:rPr>
          <w:spacing w:val="31"/>
          <w:rtl/>
        </w:rPr>
        <w:t> </w:t>
      </w:r>
      <w:r>
        <w:rPr>
          <w:rtl/>
        </w:rPr>
        <w:t>ומצא</w:t>
      </w:r>
      <w:r>
        <w:rPr>
          <w:spacing w:val="32"/>
          <w:rtl/>
        </w:rPr>
        <w:t> </w:t>
      </w:r>
      <w:r>
        <w:rPr>
          <w:rtl/>
        </w:rPr>
        <w:t>כי</w:t>
      </w:r>
      <w:r>
        <w:rPr>
          <w:spacing w:val="29"/>
          <w:rtl/>
        </w:rPr>
        <w:t> </w:t>
      </w:r>
      <w:r>
        <w:rPr>
          <w:rtl/>
        </w:rPr>
        <w:t>קיימת לתובעת</w:t>
      </w:r>
      <w:r>
        <w:rPr>
          <w:spacing w:val="28"/>
          <w:rtl/>
        </w:rPr>
        <w:t> </w:t>
      </w:r>
      <w:r>
        <w:rPr>
          <w:rtl/>
        </w:rPr>
        <w:t>חוות</w:t>
      </w:r>
      <w:r>
        <w:rPr>
          <w:spacing w:val="27"/>
          <w:rtl/>
        </w:rPr>
        <w:t> </w:t>
      </w:r>
      <w:r>
        <w:rPr>
          <w:rtl/>
        </w:rPr>
        <w:t>דעת</w:t>
      </w:r>
      <w:r>
        <w:rPr>
          <w:spacing w:val="26"/>
          <w:rtl/>
        </w:rPr>
        <w:t> </w:t>
      </w:r>
      <w:r>
        <w:rPr>
          <w:rtl/>
        </w:rPr>
        <w:t>חיובית</w:t>
      </w:r>
      <w:r>
        <w:rPr>
          <w:spacing w:val="28"/>
          <w:rtl/>
        </w:rPr>
        <w:t> </w:t>
      </w:r>
      <w:r>
        <w:rPr>
          <w:rtl/>
        </w:rPr>
        <w:t>ומושקעת</w:t>
      </w:r>
      <w:r>
        <w:rPr/>
        <w:t>,</w:t>
      </w:r>
      <w:r>
        <w:rPr>
          <w:spacing w:val="26"/>
          <w:rtl/>
        </w:rPr>
        <w:t> </w:t>
      </w:r>
      <w:r>
        <w:rPr>
          <w:rtl/>
        </w:rPr>
        <w:t>הכוללת</w:t>
      </w:r>
      <w:r>
        <w:rPr>
          <w:spacing w:val="27"/>
          <w:rtl/>
        </w:rPr>
        <w:t> </w:t>
      </w:r>
      <w:r>
        <w:rPr>
          <w:rtl/>
        </w:rPr>
        <w:t>תמונות</w:t>
      </w:r>
      <w:r>
        <w:rPr/>
        <w:t>,</w:t>
      </w:r>
      <w:r>
        <w:rPr>
          <w:spacing w:val="26"/>
          <w:rtl/>
        </w:rPr>
        <w:t> </w:t>
      </w:r>
      <w:r>
        <w:rPr>
          <w:rtl/>
        </w:rPr>
        <w:t>ואילו</w:t>
      </w:r>
      <w:r>
        <w:rPr>
          <w:spacing w:val="29"/>
          <w:rtl/>
        </w:rPr>
        <w:t> </w:t>
      </w:r>
      <w:r>
        <w:rPr>
          <w:rtl/>
        </w:rPr>
        <w:t>לנתבעת</w:t>
      </w:r>
      <w:r>
        <w:rPr>
          <w:spacing w:val="26"/>
          <w:rtl/>
        </w:rPr>
        <w:t> </w:t>
      </w:r>
      <w:r>
        <w:rPr>
          <w:rtl/>
        </w:rPr>
        <w:t>חוות</w:t>
      </w:r>
      <w:r>
        <w:rPr>
          <w:spacing w:val="27"/>
          <w:rtl/>
        </w:rPr>
        <w:t> </w:t>
      </w:r>
      <w:r>
        <w:rPr>
          <w:rtl/>
        </w:rPr>
        <w:t>דעת</w:t>
      </w:r>
      <w:r>
        <w:rPr>
          <w:spacing w:val="30"/>
          <w:rtl/>
        </w:rPr>
        <w:t> </w:t>
      </w:r>
      <w:r>
        <w:rPr>
          <w:rtl/>
        </w:rPr>
        <w:t>שלילית אחת</w:t>
      </w:r>
      <w:r>
        <w:rPr/>
        <w:t>,</w:t>
      </w:r>
      <w:r>
        <w:rPr>
          <w:spacing w:val="40"/>
          <w:rtl/>
        </w:rPr>
        <w:t> </w:t>
      </w:r>
      <w:r>
        <w:rPr>
          <w:rtl/>
        </w:rPr>
        <w:t>שלא</w:t>
      </w:r>
      <w:r>
        <w:rPr>
          <w:spacing w:val="40"/>
          <w:rtl/>
        </w:rPr>
        <w:t> </w:t>
      </w:r>
      <w:r>
        <w:rPr>
          <w:rtl/>
        </w:rPr>
        <w:t>זכתה</w:t>
      </w:r>
      <w:r>
        <w:rPr>
          <w:spacing w:val="40"/>
          <w:rtl/>
        </w:rPr>
        <w:t> </w:t>
      </w:r>
      <w:r>
        <w:rPr>
          <w:rtl/>
        </w:rPr>
        <w:t>למענה</w:t>
      </w:r>
      <w:r>
        <w:rPr/>
        <w:t>.</w:t>
      </w:r>
      <w:r>
        <w:rPr>
          <w:spacing w:val="40"/>
          <w:rtl/>
        </w:rPr>
        <w:t> </w:t>
      </w:r>
      <w:r>
        <w:rPr>
          <w:rtl/>
        </w:rPr>
        <w:t>לגישתו</w:t>
      </w:r>
      <w:r>
        <w:rPr/>
        <w:t>,</w:t>
      </w:r>
      <w:r>
        <w:rPr>
          <w:spacing w:val="40"/>
          <w:rtl/>
        </w:rPr>
        <w:t> </w:t>
      </w:r>
      <w:r>
        <w:rPr>
          <w:rtl/>
        </w:rPr>
        <w:t>מדובר</w:t>
      </w:r>
      <w:r>
        <w:rPr>
          <w:spacing w:val="40"/>
          <w:rtl/>
        </w:rPr>
        <w:t> </w:t>
      </w:r>
      <w:r>
        <w:rPr>
          <w:rtl/>
        </w:rPr>
        <w:t>בחוסר</w:t>
      </w:r>
      <w:r>
        <w:rPr>
          <w:spacing w:val="40"/>
          <w:rtl/>
        </w:rPr>
        <w:t> </w:t>
      </w:r>
      <w:r>
        <w:rPr>
          <w:rtl/>
        </w:rPr>
        <w:t>שירות</w:t>
      </w:r>
      <w:r>
        <w:rPr>
          <w:spacing w:val="40"/>
          <w:rtl/>
        </w:rPr>
        <w:t> </w:t>
      </w:r>
      <w:r>
        <w:rPr>
          <w:rtl/>
        </w:rPr>
        <w:t>בסיסי</w:t>
      </w:r>
      <w:r>
        <w:rPr>
          <w:spacing w:val="40"/>
          <w:rtl/>
        </w:rPr>
        <w:t> </w:t>
      </w:r>
      <w:r>
        <w:rPr>
          <w:rtl/>
        </w:rPr>
        <w:t>במרחב</w:t>
      </w:r>
      <w:r>
        <w:rPr>
          <w:spacing w:val="40"/>
          <w:rtl/>
        </w:rPr>
        <w:t> </w:t>
      </w:r>
      <w:r>
        <w:rPr>
          <w:rtl/>
        </w:rPr>
        <w:t>הדיגיטלי</w:t>
      </w:r>
      <w:r>
        <w:rPr>
          <w:spacing w:val="40"/>
          <w:rtl/>
        </w:rPr>
        <w:t> </w:t>
      </w:r>
      <w:r>
        <w:rPr>
          <w:rtl/>
        </w:rPr>
        <w:t>מצד הנתבעת</w:t>
      </w:r>
      <w:r>
        <w:rPr/>
        <w:t>.</w:t>
      </w:r>
      <w:r>
        <w:rPr>
          <w:spacing w:val="-4"/>
          <w:rtl/>
        </w:rPr>
        <w:t> </w:t>
      </w:r>
      <w:r>
        <w:rPr>
          <w:rtl/>
        </w:rPr>
        <w:t>אלא</w:t>
      </w:r>
      <w:r>
        <w:rPr>
          <w:spacing w:val="-6"/>
          <w:rtl/>
        </w:rPr>
        <w:t> </w:t>
      </w:r>
      <w:r>
        <w:rPr>
          <w:rtl/>
        </w:rPr>
        <w:t>שבעדותו</w:t>
      </w:r>
      <w:r>
        <w:rPr>
          <w:spacing w:val="-6"/>
          <w:rtl/>
        </w:rPr>
        <w:t> </w:t>
      </w:r>
      <w:r>
        <w:rPr>
          <w:rtl/>
        </w:rPr>
        <w:t>בבית</w:t>
      </w:r>
      <w:r>
        <w:rPr>
          <w:spacing w:val="-7"/>
          <w:rtl/>
        </w:rPr>
        <w:t> </w:t>
      </w:r>
      <w:r>
        <w:rPr>
          <w:rtl/>
        </w:rPr>
        <w:t>המשפט</w:t>
      </w:r>
      <w:r>
        <w:rPr>
          <w:spacing w:val="-7"/>
          <w:rtl/>
        </w:rPr>
        <w:t> </w:t>
      </w:r>
      <w:r>
        <w:rPr>
          <w:rtl/>
        </w:rPr>
        <w:t>התברר</w:t>
      </w:r>
      <w:r>
        <w:rPr/>
        <w:t>,</w:t>
      </w:r>
      <w:r>
        <w:rPr>
          <w:spacing w:val="-6"/>
          <w:rtl/>
        </w:rPr>
        <w:t> </w:t>
      </w:r>
      <w:r>
        <w:rPr>
          <w:rtl/>
        </w:rPr>
        <w:t>כי</w:t>
      </w:r>
      <w:r>
        <w:rPr>
          <w:spacing w:val="-5"/>
          <w:rtl/>
        </w:rPr>
        <w:t> </w:t>
      </w:r>
      <w:r>
        <w:rPr>
          <w:rtl/>
        </w:rPr>
        <w:t>חוות</w:t>
      </w:r>
      <w:r>
        <w:rPr>
          <w:spacing w:val="-4"/>
          <w:rtl/>
        </w:rPr>
        <w:t> </w:t>
      </w:r>
      <w:r>
        <w:rPr>
          <w:rtl/>
        </w:rPr>
        <w:t>הדעת</w:t>
      </w:r>
      <w:r>
        <w:rPr>
          <w:spacing w:val="-7"/>
          <w:rtl/>
        </w:rPr>
        <w:t> </w:t>
      </w:r>
      <w:r>
        <w:rPr>
          <w:rtl/>
        </w:rPr>
        <w:t>החיובית</w:t>
      </w:r>
      <w:r>
        <w:rPr>
          <w:spacing w:val="-6"/>
          <w:rtl/>
        </w:rPr>
        <w:t> </w:t>
      </w:r>
      <w:r>
        <w:rPr>
          <w:rtl/>
        </w:rPr>
        <w:t>של</w:t>
      </w:r>
      <w:r>
        <w:rPr>
          <w:spacing w:val="-5"/>
          <w:rtl/>
        </w:rPr>
        <w:t> </w:t>
      </w:r>
      <w:r>
        <w:rPr>
          <w:rtl/>
        </w:rPr>
        <w:t>התובעת</w:t>
      </w:r>
      <w:r>
        <w:rPr>
          <w:spacing w:val="-4"/>
          <w:rtl/>
        </w:rPr>
        <w:t> </w:t>
      </w:r>
      <w:r>
        <w:rPr>
          <w:rtl/>
        </w:rPr>
        <w:t>פורסמה על</w:t>
      </w:r>
      <w:r>
        <w:rPr>
          <w:spacing w:val="-11"/>
          <w:rtl/>
        </w:rPr>
        <w:t> </w:t>
      </w:r>
      <w:r>
        <w:rPr>
          <w:rtl/>
        </w:rPr>
        <w:t>ידי</w:t>
      </w:r>
      <w:r>
        <w:rPr>
          <w:spacing w:val="-9"/>
          <w:rtl/>
        </w:rPr>
        <w:t> </w:t>
      </w:r>
      <w:r>
        <w:rPr>
          <w:rtl/>
        </w:rPr>
        <w:t>עובד</w:t>
      </w:r>
      <w:r>
        <w:rPr>
          <w:spacing w:val="-10"/>
          <w:rtl/>
        </w:rPr>
        <w:t> </w:t>
      </w:r>
      <w:r>
        <w:rPr>
          <w:rtl/>
        </w:rPr>
        <w:t>שלה</w:t>
      </w:r>
      <w:r>
        <w:rPr>
          <w:spacing w:val="-9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-11"/>
          <w:rtl/>
        </w:rPr>
        <w:t> </w:t>
      </w:r>
      <w:r>
        <w:rPr/>
        <w:t>,32</w:t>
      </w:r>
      <w:r>
        <w:rPr>
          <w:spacing w:val="-10"/>
          <w:rtl/>
        </w:rPr>
        <w:t> </w:t>
      </w:r>
      <w:r>
        <w:rPr>
          <w:rtl/>
        </w:rPr>
        <w:t>שורה</w:t>
      </w:r>
      <w:r>
        <w:rPr>
          <w:spacing w:val="-11"/>
          <w:rtl/>
        </w:rPr>
        <w:t> </w:t>
      </w:r>
      <w:r>
        <w:rPr/>
        <w:t>36</w:t>
      </w:r>
      <w:r>
        <w:rPr>
          <w:spacing w:val="-10"/>
          <w:rtl/>
        </w:rPr>
        <w:t> </w:t>
      </w:r>
      <w:r>
        <w:rPr>
          <w:rtl/>
        </w:rPr>
        <w:t>עד</w:t>
      </w:r>
      <w:r>
        <w:rPr>
          <w:spacing w:val="-11"/>
          <w:rtl/>
        </w:rPr>
        <w:t> </w:t>
      </w:r>
      <w:r>
        <w:rPr>
          <w:rtl/>
        </w:rPr>
        <w:t>עמ</w:t>
      </w:r>
      <w:r>
        <w:rPr/>
        <w:t>'</w:t>
      </w:r>
      <w:r>
        <w:rPr>
          <w:spacing w:val="-9"/>
          <w:rtl/>
        </w:rPr>
        <w:t> </w:t>
      </w:r>
      <w:r>
        <w:rPr/>
        <w:t>33</w:t>
      </w:r>
      <w:r>
        <w:rPr>
          <w:spacing w:val="-10"/>
          <w:rtl/>
        </w:rPr>
        <w:t> </w:t>
      </w:r>
      <w:r>
        <w:rPr>
          <w:rtl/>
        </w:rPr>
        <w:t>שורה</w:t>
      </w:r>
      <w:r>
        <w:rPr>
          <w:spacing w:val="-11"/>
          <w:rtl/>
        </w:rPr>
        <w:t> </w:t>
      </w:r>
      <w:r>
        <w:rPr/>
        <w:t>10</w:t>
      </w:r>
      <w:r>
        <w:rPr>
          <w:spacing w:val="-10"/>
          <w:rtl/>
        </w:rPr>
        <w:t> </w:t>
      </w:r>
      <w:r>
        <w:rPr>
          <w:rtl/>
        </w:rPr>
        <w:t>לפרוטוקול</w:t>
      </w:r>
      <w:r>
        <w:rPr>
          <w:spacing w:val="-10"/>
          <w:rtl/>
        </w:rPr>
        <w:t> </w:t>
      </w:r>
      <w:r>
        <w:rPr>
          <w:rtl/>
        </w:rPr>
        <w:t>מיום</w:t>
      </w:r>
      <w:r>
        <w:rPr>
          <w:spacing w:val="-10"/>
          <w:rtl/>
        </w:rPr>
        <w:t> </w:t>
      </w:r>
      <w:r>
        <w:rPr/>
        <w:t>.)11.6.2023</w:t>
      </w:r>
      <w:r>
        <w:rPr>
          <w:spacing w:val="-9"/>
          <w:rtl/>
        </w:rPr>
        <w:t> </w:t>
      </w:r>
      <w:r>
        <w:rPr>
          <w:rtl/>
        </w:rPr>
        <w:t>לשיטתו</w:t>
      </w:r>
      <w:r>
        <w:rPr/>
        <w:t>,</w:t>
      </w:r>
      <w:r>
        <w:rPr>
          <w:rtl/>
        </w:rPr>
        <w:t> גם אם הביקורת שייכת לעובד של החברה</w:t>
      </w:r>
      <w:r>
        <w:rPr/>
        <w:t>,</w:t>
      </w:r>
      <w:r>
        <w:rPr>
          <w:rtl/>
        </w:rPr>
        <w:t> יש לה משמעות</w:t>
      </w:r>
      <w:r>
        <w:rPr/>
        <w:t>,</w:t>
      </w:r>
      <w:r>
        <w:rPr>
          <w:rtl/>
        </w:rPr>
        <w:t> ולו מזערית</w:t>
      </w:r>
      <w:r>
        <w:rPr/>
        <w:t>.</w:t>
      </w:r>
    </w:p>
    <w:p>
      <w:pPr>
        <w:pStyle w:val="BodyText"/>
        <w:spacing w:before="1"/>
        <w:jc w:val="left"/>
      </w:pPr>
    </w:p>
    <w:p>
      <w:pPr>
        <w:pStyle w:val="BodyText"/>
        <w:bidi/>
        <w:spacing w:line="360" w:lineRule="auto"/>
        <w:ind w:right="1704" w:left="931" w:firstLine="4"/>
        <w:jc w:val="left"/>
      </w:pPr>
      <w:r>
        <w:rPr/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0</wp:posOffset>
            </wp:positionH>
            <wp:positionV relativeFrom="paragraph">
              <wp:posOffset>1698999</wp:posOffset>
            </wp:positionV>
            <wp:extent cx="323850" cy="1308100"/>
            <wp:effectExtent l="0" t="0" r="0" b="0"/>
            <wp:wrapNone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tl/>
        </w:rPr>
        <w:t>המומחה קפלנסקי ערך סקר לא מקוון בקרב </w:t>
      </w:r>
      <w:r>
        <w:rPr/>
        <w:t>154</w:t>
      </w:r>
      <w:r>
        <w:rPr>
          <w:rtl/>
        </w:rPr>
        <w:t> אנשים מבוגרים המתגוררים בצפון</w:t>
      </w:r>
      <w:r>
        <w:rPr/>
        <w:t>.</w:t>
      </w:r>
      <w:r>
        <w:rPr>
          <w:rtl/>
        </w:rPr>
        <w:t> לפי ממצאיו</w:t>
      </w:r>
      <w:r>
        <w:rPr/>
        <w:t>,</w:t>
      </w:r>
      <w:r>
        <w:rPr>
          <w:rtl/>
        </w:rPr>
        <w:t> </w:t>
      </w:r>
      <w:r>
        <w:rPr/>
        <w:t>44</w:t>
      </w:r>
      <w:r>
        <w:rPr>
          <w:rtl/>
        </w:rPr>
        <w:t> אנשים מכירים את המותג </w:t>
      </w:r>
      <w:r>
        <w:rPr/>
        <w:t>"</w:t>
      </w:r>
      <w:r>
        <w:rPr>
          <w:rtl/>
        </w:rPr>
        <w:t>אמבולנסלי</w:t>
      </w:r>
      <w:r>
        <w:rPr/>
        <w:t>,"</w:t>
      </w:r>
      <w:r>
        <w:rPr>
          <w:rtl/>
        </w:rPr>
        <w:t> הגם שלא השתמשו בו</w:t>
      </w:r>
      <w:r>
        <w:rPr/>
        <w:t>.</w:t>
      </w:r>
      <w:r>
        <w:rPr>
          <w:rtl/>
        </w:rPr>
        <w:t> המומחה לא צירף את נתוני הסקר</w:t>
      </w:r>
      <w:r>
        <w:rPr/>
        <w:t>,</w:t>
      </w:r>
      <w:r>
        <w:rPr>
          <w:rtl/>
        </w:rPr>
        <w:t> פרטים בנוגע לקבוצת המיקוד אליה פנה וכיצד איתר אותה</w:t>
      </w:r>
      <w:r>
        <w:rPr/>
        <w:t>,</w:t>
      </w:r>
      <w:r>
        <w:rPr>
          <w:rtl/>
        </w:rPr>
        <w:t> נוסח</w:t>
      </w:r>
      <w:r>
        <w:rPr>
          <w:spacing w:val="80"/>
          <w:rtl/>
        </w:rPr>
        <w:t> </w:t>
      </w:r>
      <w:r>
        <w:rPr>
          <w:rtl/>
        </w:rPr>
        <w:t>השאלות שנשאלו בסקר או הסבר באשר לדרך הצגת השאלות</w:t>
      </w:r>
      <w:r>
        <w:rPr/>
        <w:t>.</w:t>
      </w:r>
      <w:r>
        <w:rPr>
          <w:rtl/>
        </w:rPr>
        <w:t> המומחה גם לא הבהיר אם מדובר</w:t>
      </w:r>
      <w:r>
        <w:rPr>
          <w:spacing w:val="-12"/>
          <w:rtl/>
        </w:rPr>
        <w:t> </w:t>
      </w:r>
      <w:r>
        <w:rPr>
          <w:rtl/>
        </w:rPr>
        <w:t>בהיכרות</w:t>
      </w:r>
      <w:r>
        <w:rPr>
          <w:spacing w:val="-13"/>
          <w:rtl/>
        </w:rPr>
        <w:t> </w:t>
      </w:r>
      <w:r>
        <w:rPr>
          <w:rtl/>
        </w:rPr>
        <w:t>חיובית</w:t>
      </w:r>
      <w:r>
        <w:rPr>
          <w:spacing w:val="-13"/>
          <w:rtl/>
        </w:rPr>
        <w:t> </w:t>
      </w:r>
      <w:r>
        <w:rPr>
          <w:rtl/>
        </w:rPr>
        <w:t>או</w:t>
      </w:r>
      <w:r>
        <w:rPr>
          <w:spacing w:val="-10"/>
          <w:rtl/>
        </w:rPr>
        <w:t> </w:t>
      </w:r>
      <w:r>
        <w:rPr>
          <w:rtl/>
        </w:rPr>
        <w:t>שלילית</w:t>
      </w:r>
      <w:r>
        <w:rPr>
          <w:spacing w:val="-12"/>
          <w:rtl/>
        </w:rPr>
        <w:t> </w:t>
      </w:r>
      <w:r>
        <w:rPr>
          <w:rtl/>
        </w:rPr>
        <w:t>של</w:t>
      </w:r>
      <w:r>
        <w:rPr>
          <w:spacing w:val="-13"/>
          <w:rtl/>
        </w:rPr>
        <w:t> </w:t>
      </w:r>
      <w:r>
        <w:rPr>
          <w:rtl/>
        </w:rPr>
        <w:t>משתתפי</w:t>
      </w:r>
      <w:r>
        <w:rPr>
          <w:spacing w:val="-11"/>
          <w:rtl/>
        </w:rPr>
        <w:t> </w:t>
      </w:r>
      <w:r>
        <w:rPr>
          <w:rtl/>
        </w:rPr>
        <w:t>הסקר</w:t>
      </w:r>
      <w:r>
        <w:rPr>
          <w:spacing w:val="-11"/>
          <w:rtl/>
        </w:rPr>
        <w:t> </w:t>
      </w:r>
      <w:r>
        <w:rPr>
          <w:rtl/>
        </w:rPr>
        <w:t>ומה</w:t>
      </w:r>
      <w:r>
        <w:rPr>
          <w:spacing w:val="-13"/>
          <w:rtl/>
        </w:rPr>
        <w:t> </w:t>
      </w:r>
      <w:r>
        <w:rPr>
          <w:rtl/>
        </w:rPr>
        <w:t>מקורה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בשים</w:t>
      </w:r>
      <w:r>
        <w:rPr>
          <w:spacing w:val="-11"/>
          <w:rtl/>
        </w:rPr>
        <w:t> </w:t>
      </w:r>
      <w:r>
        <w:rPr>
          <w:rtl/>
        </w:rPr>
        <w:t>לב</w:t>
      </w:r>
      <w:r>
        <w:rPr>
          <w:spacing w:val="-13"/>
          <w:rtl/>
        </w:rPr>
        <w:t> </w:t>
      </w:r>
      <w:r>
        <w:rPr>
          <w:rtl/>
        </w:rPr>
        <w:t>לכך</w:t>
      </w:r>
      <w:r>
        <w:rPr>
          <w:spacing w:val="-9"/>
          <w:rtl/>
        </w:rPr>
        <w:t> </w:t>
      </w:r>
      <w:r>
        <w:rPr>
          <w:u w:val="single"/>
          <w:rtl/>
        </w:rPr>
        <w:t>שלא</w:t>
      </w:r>
      <w:r>
        <w:rPr>
          <w:spacing w:val="-13"/>
          <w:u w:val="none"/>
          <w:rtl/>
        </w:rPr>
        <w:t> </w:t>
      </w:r>
      <w:r>
        <w:rPr>
          <w:u w:val="none"/>
          <w:rtl/>
        </w:rPr>
        <w:t>נעשה שימוש בשירותי התובעת על ידי מי שציין שיש לו היכרות עם המותג</w:t>
      </w:r>
      <w:r>
        <w:rPr>
          <w:u w:val="none"/>
        </w:rPr>
        <w:t>.</w:t>
      </w:r>
      <w:r>
        <w:rPr>
          <w:u w:val="none"/>
          <w:rtl/>
        </w:rPr>
        <w:t> כפי שעלה מחקירתו הנגדית</w:t>
      </w:r>
      <w:r>
        <w:rPr>
          <w:u w:val="none"/>
        </w:rPr>
        <w:t>,</w:t>
      </w:r>
      <w:r>
        <w:rPr>
          <w:u w:val="none"/>
          <w:rtl/>
        </w:rPr>
        <w:t> מדובר בסקר</w:t>
      </w:r>
      <w:r>
        <w:rPr>
          <w:spacing w:val="27"/>
          <w:u w:val="none"/>
          <w:rtl/>
        </w:rPr>
        <w:t> </w:t>
      </w:r>
      <w:r>
        <w:rPr>
          <w:u w:val="none"/>
          <w:rtl/>
        </w:rPr>
        <w:t>שהזמין באמצעות חברה חיצונית</w:t>
      </w:r>
      <w:r>
        <w:rPr>
          <w:u w:val="none"/>
        </w:rPr>
        <w:t>.</w:t>
      </w:r>
      <w:r>
        <w:rPr>
          <w:u w:val="none"/>
          <w:rtl/>
        </w:rPr>
        <w:t> הסקר</w:t>
      </w:r>
      <w:r>
        <w:rPr>
          <w:spacing w:val="27"/>
          <w:u w:val="none"/>
          <w:rtl/>
        </w:rPr>
        <w:t> </w:t>
      </w:r>
      <w:r>
        <w:rPr>
          <w:u w:val="none"/>
          <w:rtl/>
        </w:rPr>
        <w:t>נערך</w:t>
      </w:r>
      <w:r>
        <w:rPr>
          <w:spacing w:val="27"/>
          <w:u w:val="none"/>
          <w:rtl/>
        </w:rPr>
        <w:t> </w:t>
      </w:r>
      <w:r>
        <w:rPr>
          <w:u w:val="none"/>
          <w:rtl/>
        </w:rPr>
        <w:t>לפי הנחיותיו </w:t>
      </w:r>
      <w:r>
        <w:rPr>
          <w:u w:val="none"/>
        </w:rPr>
        <w:t>(</w:t>
      </w:r>
      <w:r>
        <w:rPr>
          <w:u w:val="none"/>
          <w:rtl/>
        </w:rPr>
        <w:t>שלא הוצגו</w:t>
      </w:r>
      <w:r>
        <w:rPr>
          <w:u w:val="none"/>
        </w:rPr>
        <w:t>,</w:t>
      </w:r>
      <w:r>
        <w:rPr>
          <w:u w:val="none"/>
          <w:rtl/>
        </w:rPr>
        <w:t> כאמור</w:t>
      </w:r>
      <w:r>
        <w:rPr>
          <w:u w:val="none"/>
        </w:rPr>
        <w:t>)</w:t>
      </w:r>
      <w:r>
        <w:rPr>
          <w:u w:val="none"/>
          <w:rtl/>
        </w:rPr>
        <w:t> ויש בו הטיות אשר עלולות להשפיע על תוצאותיו</w:t>
      </w:r>
      <w:r>
        <w:rPr>
          <w:u w:val="none"/>
        </w:rPr>
        <w:t>,</w:t>
      </w:r>
      <w:r>
        <w:rPr>
          <w:u w:val="none"/>
          <w:rtl/>
        </w:rPr>
        <w:t> כגון אופן ניסוח השאלות או</w:t>
      </w:r>
      <w:r>
        <w:rPr>
          <w:spacing w:val="-7"/>
          <w:u w:val="none"/>
          <w:rtl/>
        </w:rPr>
        <w:t> </w:t>
      </w:r>
      <w:r>
        <w:rPr>
          <w:u w:val="none"/>
          <w:rtl/>
        </w:rPr>
        <w:t>האוכלוסייה</w:t>
      </w:r>
      <w:r>
        <w:rPr>
          <w:spacing w:val="-6"/>
          <w:u w:val="none"/>
          <w:rtl/>
        </w:rPr>
        <w:t> </w:t>
      </w:r>
      <w:r>
        <w:rPr>
          <w:u w:val="none"/>
          <w:rtl/>
        </w:rPr>
        <w:t>שנבחרה</w:t>
      </w:r>
      <w:r>
        <w:rPr>
          <w:spacing w:val="-6"/>
          <w:u w:val="none"/>
          <w:rtl/>
        </w:rPr>
        <w:t> </w:t>
      </w:r>
      <w:r>
        <w:rPr>
          <w:u w:val="none"/>
        </w:rPr>
        <w:t>(</w:t>
      </w:r>
      <w:r>
        <w:rPr>
          <w:u w:val="none"/>
          <w:rtl/>
        </w:rPr>
        <w:t>ראה</w:t>
      </w:r>
      <w:r>
        <w:rPr>
          <w:spacing w:val="-7"/>
          <w:u w:val="none"/>
          <w:rtl/>
        </w:rPr>
        <w:t> </w:t>
      </w:r>
      <w:r>
        <w:rPr>
          <w:u w:val="none"/>
          <w:rtl/>
        </w:rPr>
        <w:t>עמ</w:t>
      </w:r>
      <w:r>
        <w:rPr>
          <w:u w:val="none"/>
        </w:rPr>
        <w:t>'</w:t>
      </w:r>
      <w:r>
        <w:rPr>
          <w:spacing w:val="-7"/>
          <w:u w:val="none"/>
          <w:rtl/>
        </w:rPr>
        <w:t> </w:t>
      </w:r>
      <w:r>
        <w:rPr>
          <w:u w:val="none"/>
        </w:rPr>
        <w:t>,37</w:t>
      </w:r>
      <w:r>
        <w:rPr>
          <w:spacing w:val="-6"/>
          <w:u w:val="none"/>
          <w:rtl/>
        </w:rPr>
        <w:t> </w:t>
      </w:r>
      <w:r>
        <w:rPr>
          <w:u w:val="none"/>
          <w:rtl/>
        </w:rPr>
        <w:t>שורות</w:t>
      </w:r>
      <w:r>
        <w:rPr>
          <w:spacing w:val="-7"/>
          <w:u w:val="none"/>
          <w:rtl/>
        </w:rPr>
        <w:t> </w:t>
      </w:r>
      <w:r>
        <w:rPr>
          <w:u w:val="none"/>
        </w:rPr>
        <w:t>10</w:t>
      </w:r>
      <w:r>
        <w:rPr>
          <w:spacing w:val="-7"/>
          <w:u w:val="none"/>
          <w:rtl/>
        </w:rPr>
        <w:t> </w:t>
      </w:r>
      <w:r>
        <w:rPr>
          <w:u w:val="none"/>
        </w:rPr>
        <w:t>-</w:t>
      </w:r>
      <w:r>
        <w:rPr>
          <w:spacing w:val="-7"/>
          <w:u w:val="none"/>
          <w:rtl/>
        </w:rPr>
        <w:t> </w:t>
      </w:r>
      <w:r>
        <w:rPr>
          <w:u w:val="none"/>
        </w:rPr>
        <w:t>39</w:t>
      </w:r>
      <w:r>
        <w:rPr>
          <w:spacing w:val="-6"/>
          <w:u w:val="none"/>
          <w:rtl/>
        </w:rPr>
        <w:t> </w:t>
      </w:r>
      <w:r>
        <w:rPr>
          <w:u w:val="none"/>
          <w:rtl/>
        </w:rPr>
        <w:t>לפרוטוקול</w:t>
      </w:r>
      <w:r>
        <w:rPr>
          <w:spacing w:val="-6"/>
          <w:u w:val="none"/>
          <w:rtl/>
        </w:rPr>
        <w:t> </w:t>
      </w:r>
      <w:r>
        <w:rPr>
          <w:u w:val="none"/>
          <w:rtl/>
        </w:rPr>
        <w:t>מיום</w:t>
      </w:r>
      <w:r>
        <w:rPr>
          <w:spacing w:val="-6"/>
          <w:u w:val="none"/>
          <w:rtl/>
        </w:rPr>
        <w:t> </w:t>
      </w:r>
      <w:r>
        <w:rPr>
          <w:u w:val="none"/>
        </w:rPr>
        <w:t>.)11.6.2023</w:t>
      </w:r>
      <w:r>
        <w:rPr>
          <w:spacing w:val="-7"/>
          <w:u w:val="none"/>
          <w:rtl/>
        </w:rPr>
        <w:t> </w:t>
      </w:r>
      <w:r>
        <w:rPr>
          <w:u w:val="none"/>
          <w:rtl/>
        </w:rPr>
        <w:t>המומחה קפלנסקי נמנע מליתן פרטים בנוגע לחברה שערכה את הסקר ונציג מטעמה לא זומן לצורך עדות</w:t>
      </w:r>
      <w:r>
        <w:rPr>
          <w:spacing w:val="-12"/>
          <w:u w:val="none"/>
          <w:rtl/>
        </w:rPr>
        <w:t> </w:t>
      </w:r>
      <w:r>
        <w:rPr>
          <w:u w:val="none"/>
          <w:rtl/>
        </w:rPr>
        <w:t>בדבר</w:t>
      </w:r>
      <w:r>
        <w:rPr>
          <w:spacing w:val="-14"/>
          <w:u w:val="none"/>
          <w:rtl/>
        </w:rPr>
        <w:t> </w:t>
      </w:r>
      <w:r>
        <w:rPr>
          <w:u w:val="none"/>
          <w:rtl/>
        </w:rPr>
        <w:t>אופן</w:t>
      </w:r>
      <w:r>
        <w:rPr>
          <w:spacing w:val="-13"/>
          <w:u w:val="none"/>
          <w:rtl/>
        </w:rPr>
        <w:t> </w:t>
      </w:r>
      <w:r>
        <w:rPr>
          <w:u w:val="none"/>
          <w:rtl/>
        </w:rPr>
        <w:t>עריכת</w:t>
      </w:r>
      <w:r>
        <w:rPr>
          <w:spacing w:val="-13"/>
          <w:u w:val="none"/>
          <w:rtl/>
        </w:rPr>
        <w:t> </w:t>
      </w:r>
      <w:r>
        <w:rPr>
          <w:u w:val="none"/>
          <w:rtl/>
        </w:rPr>
        <w:t>הסקר</w:t>
      </w:r>
      <w:r>
        <w:rPr>
          <w:u w:val="none"/>
        </w:rPr>
        <w:t>,</w:t>
      </w:r>
      <w:r>
        <w:rPr>
          <w:spacing w:val="-13"/>
          <w:u w:val="none"/>
          <w:rtl/>
        </w:rPr>
        <w:t> </w:t>
      </w:r>
      <w:r>
        <w:rPr>
          <w:u w:val="none"/>
          <w:rtl/>
        </w:rPr>
        <w:t>השאלות</w:t>
      </w:r>
      <w:r>
        <w:rPr>
          <w:spacing w:val="-14"/>
          <w:u w:val="none"/>
          <w:rtl/>
        </w:rPr>
        <w:t> </w:t>
      </w:r>
      <w:r>
        <w:rPr>
          <w:u w:val="none"/>
          <w:rtl/>
        </w:rPr>
        <w:t>שנשאלו</w:t>
      </w:r>
      <w:r>
        <w:rPr>
          <w:spacing w:val="-11"/>
          <w:u w:val="none"/>
          <w:rtl/>
        </w:rPr>
        <w:t> </w:t>
      </w:r>
      <w:r>
        <w:rPr>
          <w:u w:val="none"/>
          <w:rtl/>
        </w:rPr>
        <w:t>והתשובות</w:t>
      </w:r>
      <w:r>
        <w:rPr>
          <w:spacing w:val="-13"/>
          <w:u w:val="none"/>
          <w:rtl/>
        </w:rPr>
        <w:t> </w:t>
      </w:r>
      <w:r>
        <w:rPr>
          <w:u w:val="none"/>
          <w:rtl/>
        </w:rPr>
        <w:t>שהתקבלו</w:t>
      </w:r>
      <w:r>
        <w:rPr>
          <w:u w:val="none"/>
        </w:rPr>
        <w:t>.</w:t>
      </w:r>
      <w:r>
        <w:rPr>
          <w:spacing w:val="-12"/>
          <w:u w:val="none"/>
          <w:rtl/>
        </w:rPr>
        <w:t> </w:t>
      </w:r>
      <w:r>
        <w:rPr>
          <w:u w:val="none"/>
          <w:rtl/>
        </w:rPr>
        <w:t>בנסיבות</w:t>
      </w:r>
      <w:r>
        <w:rPr>
          <w:spacing w:val="-13"/>
          <w:u w:val="none"/>
          <w:rtl/>
        </w:rPr>
        <w:t> </w:t>
      </w:r>
      <w:r>
        <w:rPr>
          <w:u w:val="none"/>
          <w:rtl/>
        </w:rPr>
        <w:t>אלה</w:t>
      </w:r>
      <w:r>
        <w:rPr>
          <w:u w:val="none"/>
        </w:rPr>
        <w:t>,</w:t>
      </w:r>
      <w:r>
        <w:rPr>
          <w:spacing w:val="-14"/>
          <w:u w:val="none"/>
          <w:rtl/>
        </w:rPr>
        <w:t> </w:t>
      </w:r>
      <w:r>
        <w:rPr>
          <w:u w:val="none"/>
          <w:rtl/>
        </w:rPr>
        <w:t>הסקר ותוצאותיו חסרי משקל</w:t>
      </w:r>
      <w:r>
        <w:rPr>
          <w:u w:val="none"/>
        </w:rPr>
        <w:t>.</w:t>
      </w:r>
      <w:r>
        <w:rPr>
          <w:spacing w:val="24"/>
          <w:u w:val="none"/>
          <w:rtl/>
        </w:rPr>
        <w:t> </w:t>
      </w:r>
      <w:r>
        <w:rPr>
          <w:u w:val="none"/>
          <w:rtl/>
        </w:rPr>
        <w:t>ממילא</w:t>
      </w:r>
      <w:r>
        <w:rPr>
          <w:u w:val="none"/>
        </w:rPr>
        <w:t>,</w:t>
      </w:r>
      <w:r>
        <w:rPr>
          <w:spacing w:val="26"/>
          <w:u w:val="none"/>
          <w:rtl/>
        </w:rPr>
        <w:t> </w:t>
      </w:r>
      <w:r>
        <w:rPr>
          <w:u w:val="none"/>
          <w:rtl/>
        </w:rPr>
        <w:t>אינני סבור</w:t>
      </w:r>
      <w:r>
        <w:rPr>
          <w:spacing w:val="27"/>
          <w:u w:val="none"/>
          <w:rtl/>
        </w:rPr>
        <w:t> </w:t>
      </w:r>
      <w:r>
        <w:rPr>
          <w:u w:val="none"/>
          <w:rtl/>
        </w:rPr>
        <w:t>שיש בו</w:t>
      </w:r>
      <w:r>
        <w:rPr>
          <w:spacing w:val="24"/>
          <w:u w:val="none"/>
          <w:rtl/>
        </w:rPr>
        <w:t> </w:t>
      </w:r>
      <w:r>
        <w:rPr>
          <w:u w:val="none"/>
          <w:rtl/>
        </w:rPr>
        <w:t>כדי להעיד</w:t>
      </w:r>
      <w:r>
        <w:rPr>
          <w:spacing w:val="24"/>
          <w:u w:val="none"/>
          <w:rtl/>
        </w:rPr>
        <w:t> </w:t>
      </w:r>
      <w:r>
        <w:rPr>
          <w:u w:val="none"/>
          <w:rtl/>
        </w:rPr>
        <w:t>על</w:t>
      </w:r>
      <w:r>
        <w:rPr>
          <w:spacing w:val="24"/>
          <w:u w:val="none"/>
          <w:rtl/>
        </w:rPr>
        <w:t> </w:t>
      </w:r>
      <w:r>
        <w:rPr>
          <w:u w:val="none"/>
          <w:rtl/>
        </w:rPr>
        <w:t>מוניטין</w:t>
      </w:r>
      <w:r>
        <w:rPr>
          <w:spacing w:val="24"/>
          <w:u w:val="none"/>
          <w:rtl/>
        </w:rPr>
        <w:t> </w:t>
      </w:r>
      <w:r>
        <w:rPr>
          <w:u w:val="none"/>
          <w:rtl/>
        </w:rPr>
        <w:t>חיובי</w:t>
      </w:r>
      <w:r>
        <w:rPr>
          <w:spacing w:val="24"/>
          <w:u w:val="none"/>
          <w:rtl/>
        </w:rPr>
        <w:t> </w:t>
      </w:r>
      <w:r>
        <w:rPr>
          <w:u w:val="none"/>
          <w:rtl/>
        </w:rPr>
        <w:t>שנצבר לתובעת </w:t>
      </w:r>
      <w:r>
        <w:rPr>
          <w:u w:val="none"/>
        </w:rPr>
        <w:t>(</w:t>
      </w:r>
      <w:r>
        <w:rPr>
          <w:u w:val="none"/>
          <w:rtl/>
        </w:rPr>
        <w:t>ראה בעניין זה ע</w:t>
      </w:r>
      <w:r>
        <w:rPr>
          <w:u w:val="none"/>
        </w:rPr>
        <w:t>"</w:t>
      </w:r>
      <w:r>
        <w:rPr>
          <w:u w:val="none"/>
          <w:rtl/>
        </w:rPr>
        <w:t>א </w:t>
      </w:r>
      <w:r>
        <w:rPr>
          <w:u w:val="none"/>
        </w:rPr>
        <w:t>,532/91</w:t>
      </w:r>
      <w:r>
        <w:rPr>
          <w:u w:val="none"/>
          <w:rtl/>
        </w:rPr>
        <w:t> לעיל</w:t>
      </w:r>
      <w:r>
        <w:rPr>
          <w:u w:val="none"/>
        </w:rPr>
        <w:t>.</w:t>
      </w:r>
      <w:r>
        <w:rPr>
          <w:u w:val="none"/>
        </w:rPr>
        <w:t>)</w:t>
      </w:r>
    </w:p>
    <w:p>
      <w:pPr>
        <w:pStyle w:val="BodyText"/>
        <w:bidi/>
        <w:spacing w:line="360" w:lineRule="auto" w:before="235"/>
        <w:ind w:right="1704" w:left="932" w:firstLine="1"/>
        <w:jc w:val="left"/>
      </w:pPr>
      <w:r>
        <w:rPr>
          <w:rtl/>
        </w:rPr>
        <w:t>חוות</w:t>
      </w:r>
      <w:r>
        <w:rPr>
          <w:spacing w:val="-13"/>
          <w:rtl/>
        </w:rPr>
        <w:t> </w:t>
      </w:r>
      <w:r>
        <w:rPr>
          <w:rtl/>
        </w:rPr>
        <w:t>דעת</w:t>
      </w:r>
      <w:r>
        <w:rPr>
          <w:spacing w:val="-14"/>
          <w:rtl/>
        </w:rPr>
        <w:t> </w:t>
      </w:r>
      <w:r>
        <w:rPr>
          <w:rtl/>
        </w:rPr>
        <w:t>המומחה</w:t>
      </w:r>
      <w:r>
        <w:rPr>
          <w:spacing w:val="-14"/>
          <w:rtl/>
        </w:rPr>
        <w:t> </w:t>
      </w:r>
      <w:r>
        <w:rPr>
          <w:rtl/>
        </w:rPr>
        <w:t>קפלנסקי</w:t>
      </w:r>
      <w:r>
        <w:rPr>
          <w:spacing w:val="-11"/>
          <w:rtl/>
        </w:rPr>
        <w:t> </w:t>
      </w:r>
      <w:r>
        <w:rPr>
          <w:rtl/>
        </w:rPr>
        <w:t>אינה</w:t>
      </w:r>
      <w:r>
        <w:rPr>
          <w:spacing w:val="-13"/>
          <w:rtl/>
        </w:rPr>
        <w:t> </w:t>
      </w:r>
      <w:r>
        <w:rPr>
          <w:rtl/>
        </w:rPr>
        <w:t>מספיקה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אפוא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כדי</w:t>
      </w:r>
      <w:r>
        <w:rPr>
          <w:spacing w:val="21"/>
          <w:rtl/>
        </w:rPr>
        <w:t> </w:t>
      </w:r>
      <w:r>
        <w:rPr>
          <w:rtl/>
        </w:rPr>
        <w:t>להוכיח</w:t>
      </w:r>
      <w:r>
        <w:rPr>
          <w:spacing w:val="-13"/>
          <w:rtl/>
        </w:rPr>
        <w:t> </w:t>
      </w:r>
      <w:r>
        <w:rPr>
          <w:rtl/>
        </w:rPr>
        <w:t>מוניטין</w:t>
      </w:r>
      <w:r>
        <w:rPr>
          <w:spacing w:val="-13"/>
          <w:rtl/>
        </w:rPr>
        <w:t> </w:t>
      </w:r>
      <w:r>
        <w:rPr>
          <w:rtl/>
        </w:rPr>
        <w:t>של</w:t>
      </w:r>
      <w:r>
        <w:rPr>
          <w:spacing w:val="-14"/>
          <w:rtl/>
        </w:rPr>
        <w:t> </w:t>
      </w:r>
      <w:r>
        <w:rPr>
          <w:rtl/>
        </w:rPr>
        <w:t>התובעת</w:t>
      </w:r>
      <w:r>
        <w:rPr/>
        <w:t>,</w:t>
      </w:r>
      <w:r>
        <w:rPr>
          <w:spacing w:val="-14"/>
          <w:rtl/>
        </w:rPr>
        <w:t> </w:t>
      </w:r>
      <w:r>
        <w:rPr>
          <w:rtl/>
        </w:rPr>
        <w:t>כנדרש</w:t>
      </w:r>
      <w:r>
        <w:rPr/>
        <w:t>.</w:t>
      </w:r>
      <w:r>
        <w:rPr>
          <w:rtl/>
        </w:rPr>
        <w:t> אמנם</w:t>
      </w:r>
      <w:r>
        <w:rPr/>
        <w:t>,</w:t>
      </w:r>
      <w:r>
        <w:rPr>
          <w:spacing w:val="-9"/>
          <w:rtl/>
        </w:rPr>
        <w:t> </w:t>
      </w:r>
      <w:r>
        <w:rPr>
          <w:rtl/>
        </w:rPr>
        <w:t>ניתן</w:t>
      </w:r>
      <w:r>
        <w:rPr>
          <w:spacing w:val="-11"/>
          <w:rtl/>
        </w:rPr>
        <w:t> </w:t>
      </w:r>
      <w:r>
        <w:rPr>
          <w:rtl/>
        </w:rPr>
        <w:t>להסיק</w:t>
      </w:r>
      <w:r>
        <w:rPr>
          <w:spacing w:val="-8"/>
          <w:rtl/>
        </w:rPr>
        <w:t> </w:t>
      </w:r>
      <w:r>
        <w:rPr>
          <w:rtl/>
        </w:rPr>
        <w:t>ממנה</w:t>
      </w:r>
      <w:r>
        <w:rPr>
          <w:spacing w:val="-11"/>
          <w:rtl/>
        </w:rPr>
        <w:t> </w:t>
      </w:r>
      <w:r>
        <w:rPr>
          <w:rtl/>
        </w:rPr>
        <w:t>על</w:t>
      </w:r>
      <w:r>
        <w:rPr>
          <w:spacing w:val="-8"/>
          <w:rtl/>
        </w:rPr>
        <w:t> </w:t>
      </w:r>
      <w:r>
        <w:rPr>
          <w:rtl/>
        </w:rPr>
        <w:t>קיום</w:t>
      </w:r>
      <w:r>
        <w:rPr>
          <w:spacing w:val="-10"/>
          <w:rtl/>
        </w:rPr>
        <w:t> </w:t>
      </w:r>
      <w:r>
        <w:rPr>
          <w:rtl/>
        </w:rPr>
        <w:t>קשר</w:t>
      </w:r>
      <w:r>
        <w:rPr>
          <w:spacing w:val="-10"/>
          <w:rtl/>
        </w:rPr>
        <w:t> </w:t>
      </w:r>
      <w:r>
        <w:rPr>
          <w:rtl/>
        </w:rPr>
        <w:t>מסוים</w:t>
      </w:r>
      <w:r>
        <w:rPr>
          <w:spacing w:val="-8"/>
          <w:rtl/>
        </w:rPr>
        <w:t> </w:t>
      </w:r>
      <w:r>
        <w:rPr>
          <w:rtl/>
        </w:rPr>
        <w:t>בין</w:t>
      </w:r>
      <w:r>
        <w:rPr>
          <w:spacing w:val="-11"/>
          <w:rtl/>
        </w:rPr>
        <w:t> </w:t>
      </w:r>
      <w:r>
        <w:rPr>
          <w:rtl/>
        </w:rPr>
        <w:t>התובעת</w:t>
      </w:r>
      <w:r>
        <w:rPr>
          <w:spacing w:val="-11"/>
          <w:rtl/>
        </w:rPr>
        <w:t> </w:t>
      </w:r>
      <w:r>
        <w:rPr>
          <w:rtl/>
        </w:rPr>
        <w:t>להלחם</w:t>
      </w:r>
      <w:r>
        <w:rPr>
          <w:spacing w:val="-9"/>
          <w:rtl/>
        </w:rPr>
        <w:t> </w:t>
      </w:r>
      <w:r>
        <w:rPr/>
        <w:t>"</w:t>
      </w:r>
      <w:r>
        <w:rPr>
          <w:rtl/>
        </w:rPr>
        <w:t>אמבונלסלי</w:t>
      </w:r>
      <w:r>
        <w:rPr/>
        <w:t>,"</w:t>
      </w:r>
      <w:r>
        <w:rPr>
          <w:spacing w:val="-8"/>
          <w:rtl/>
        </w:rPr>
        <w:t> </w:t>
      </w:r>
      <w:r>
        <w:rPr>
          <w:rtl/>
        </w:rPr>
        <w:t>אולם</w:t>
      </w:r>
      <w:r>
        <w:rPr>
          <w:spacing w:val="-10"/>
          <w:rtl/>
        </w:rPr>
        <w:t> </w:t>
      </w:r>
      <w:r>
        <w:rPr>
          <w:rtl/>
        </w:rPr>
        <w:t>אין בה</w:t>
      </w:r>
      <w:r>
        <w:rPr>
          <w:spacing w:val="-10"/>
          <w:rtl/>
        </w:rPr>
        <w:t> </w:t>
      </w:r>
      <w:r>
        <w:rPr>
          <w:rtl/>
        </w:rPr>
        <w:t>כדי</w:t>
      </w:r>
      <w:r>
        <w:rPr>
          <w:spacing w:val="-11"/>
          <w:rtl/>
        </w:rPr>
        <w:t> </w:t>
      </w:r>
      <w:r>
        <w:rPr>
          <w:rtl/>
        </w:rPr>
        <w:t>להראות</w:t>
      </w:r>
      <w:r>
        <w:rPr>
          <w:spacing w:val="-11"/>
          <w:rtl/>
        </w:rPr>
        <w:t> </w:t>
      </w:r>
      <w:r>
        <w:rPr>
          <w:rtl/>
        </w:rPr>
        <w:t>על</w:t>
      </w:r>
      <w:r>
        <w:rPr>
          <w:spacing w:val="-8"/>
          <w:rtl/>
        </w:rPr>
        <w:t> </w:t>
      </w:r>
      <w:r>
        <w:rPr>
          <w:rtl/>
        </w:rPr>
        <w:t>מוניטין</w:t>
      </w:r>
      <w:r>
        <w:rPr>
          <w:spacing w:val="-11"/>
          <w:rtl/>
        </w:rPr>
        <w:t> </w:t>
      </w:r>
      <w:r>
        <w:rPr>
          <w:rtl/>
        </w:rPr>
        <w:t>חיובי</w:t>
      </w:r>
      <w:r>
        <w:rPr>
          <w:spacing w:val="-10"/>
          <w:rtl/>
        </w:rPr>
        <w:t> </w:t>
      </w:r>
      <w:r>
        <w:rPr>
          <w:rtl/>
        </w:rPr>
        <w:t>שצברה</w:t>
      </w:r>
      <w:r>
        <w:rPr/>
        <w:t>.</w:t>
      </w:r>
      <w:r>
        <w:rPr>
          <w:spacing w:val="-12"/>
          <w:rtl/>
        </w:rPr>
        <w:t> </w:t>
      </w:r>
      <w:r>
        <w:rPr>
          <w:rtl/>
        </w:rPr>
        <w:t>נהפוך</w:t>
      </w:r>
      <w:r>
        <w:rPr>
          <w:spacing w:val="-11"/>
          <w:rtl/>
        </w:rPr>
        <w:t> </w:t>
      </w:r>
      <w:r>
        <w:rPr>
          <w:rtl/>
        </w:rPr>
        <w:t>הוא</w:t>
      </w:r>
      <w:r>
        <w:rPr>
          <w:spacing w:val="-10"/>
          <w:rtl/>
        </w:rPr>
        <w:t> </w:t>
      </w:r>
      <w:r>
        <w:rPr/>
        <w:t>-</w:t>
      </w:r>
      <w:r>
        <w:rPr>
          <w:spacing w:val="-7"/>
          <w:rtl/>
        </w:rPr>
        <w:t> </w:t>
      </w:r>
      <w:r>
        <w:rPr>
          <w:rtl/>
        </w:rPr>
        <w:t>דלות</w:t>
      </w:r>
      <w:r>
        <w:rPr>
          <w:spacing w:val="-11"/>
          <w:rtl/>
        </w:rPr>
        <w:t> </w:t>
      </w:r>
      <w:r>
        <w:rPr>
          <w:rtl/>
        </w:rPr>
        <w:t>הממצאים</w:t>
      </w:r>
      <w:r>
        <w:rPr>
          <w:spacing w:val="-11"/>
          <w:rtl/>
        </w:rPr>
        <w:t> </w:t>
      </w:r>
      <w:r>
        <w:rPr>
          <w:rtl/>
        </w:rPr>
        <w:t>מהם</w:t>
      </w:r>
      <w:r>
        <w:rPr>
          <w:spacing w:val="-11"/>
          <w:rtl/>
        </w:rPr>
        <w:t> </w:t>
      </w:r>
      <w:r>
        <w:rPr>
          <w:rtl/>
        </w:rPr>
        <w:t>הסיק</w:t>
      </w:r>
      <w:r>
        <w:rPr>
          <w:spacing w:val="-9"/>
          <w:rtl/>
        </w:rPr>
        <w:t> </w:t>
      </w:r>
      <w:r>
        <w:rPr>
          <w:rtl/>
        </w:rPr>
        <w:t>המומחה את</w:t>
      </w:r>
      <w:r>
        <w:rPr>
          <w:spacing w:val="40"/>
          <w:rtl/>
        </w:rPr>
        <w:t> </w:t>
      </w:r>
      <w:r>
        <w:rPr>
          <w:rtl/>
        </w:rPr>
        <w:t>מסקנותיו</w:t>
      </w:r>
      <w:r>
        <w:rPr>
          <w:spacing w:val="40"/>
          <w:rtl/>
        </w:rPr>
        <w:t> </w:t>
      </w:r>
      <w:r>
        <w:rPr>
          <w:rtl/>
        </w:rPr>
        <w:t>והעובדה</w:t>
      </w:r>
      <w:r>
        <w:rPr>
          <w:spacing w:val="40"/>
          <w:rtl/>
        </w:rPr>
        <w:t> </w:t>
      </w:r>
      <w:r>
        <w:rPr>
          <w:rtl/>
        </w:rPr>
        <w:t>שבחר</w:t>
      </w:r>
      <w:r>
        <w:rPr>
          <w:spacing w:val="40"/>
          <w:rtl/>
        </w:rPr>
        <w:t> </w:t>
      </w:r>
      <w:r>
        <w:rPr>
          <w:rtl/>
        </w:rPr>
        <w:t>להתמקד</w:t>
      </w:r>
      <w:r>
        <w:rPr>
          <w:spacing w:val="40"/>
          <w:rtl/>
        </w:rPr>
        <w:t> </w:t>
      </w:r>
      <w:r>
        <w:rPr>
          <w:rtl/>
        </w:rPr>
        <w:t>במוניטין</w:t>
      </w:r>
      <w:r>
        <w:rPr>
          <w:spacing w:val="40"/>
          <w:rtl/>
        </w:rPr>
        <w:t> </w:t>
      </w:r>
      <w:r>
        <w:rPr>
          <w:rtl/>
        </w:rPr>
        <w:t>הנתבעת</w:t>
      </w:r>
      <w:r>
        <w:rPr>
          <w:spacing w:val="40"/>
          <w:rtl/>
        </w:rPr>
        <w:t> </w:t>
      </w:r>
      <w:r>
        <w:rPr/>
        <w:t>(</w:t>
      </w:r>
      <w:r>
        <w:rPr>
          <w:rtl/>
        </w:rPr>
        <w:t>לכאורה</w:t>
      </w:r>
      <w:r>
        <w:rPr>
          <w:spacing w:val="40"/>
          <w:rtl/>
        </w:rPr>
        <w:t> </w:t>
      </w:r>
      <w:r>
        <w:rPr>
          <w:rtl/>
        </w:rPr>
        <w:t>שלילי</w:t>
      </w:r>
      <w:r>
        <w:rPr/>
        <w:t>)</w:t>
      </w:r>
      <w:r>
        <w:rPr>
          <w:spacing w:val="40"/>
          <w:rtl/>
        </w:rPr>
        <w:t> </w:t>
      </w:r>
      <w:r>
        <w:rPr>
          <w:rtl/>
        </w:rPr>
        <w:t>וההשוואות שערך</w:t>
      </w:r>
      <w:r>
        <w:rPr/>
        <w:t>,</w:t>
      </w:r>
      <w:r>
        <w:rPr>
          <w:spacing w:val="-11"/>
          <w:rtl/>
        </w:rPr>
        <w:t> </w:t>
      </w:r>
      <w:r>
        <w:rPr>
          <w:rtl/>
        </w:rPr>
        <w:t>חלף</w:t>
      </w:r>
      <w:r>
        <w:rPr>
          <w:spacing w:val="-10"/>
          <w:rtl/>
        </w:rPr>
        <w:t> </w:t>
      </w:r>
      <w:r>
        <w:rPr>
          <w:rtl/>
        </w:rPr>
        <w:t>בדיקת</w:t>
      </w:r>
      <w:r>
        <w:rPr>
          <w:spacing w:val="-10"/>
          <w:rtl/>
        </w:rPr>
        <w:t> </w:t>
      </w:r>
      <w:r>
        <w:rPr>
          <w:rtl/>
        </w:rPr>
        <w:t>מוניטין</w:t>
      </w:r>
      <w:r>
        <w:rPr>
          <w:spacing w:val="-9"/>
          <w:rtl/>
        </w:rPr>
        <w:t> </w:t>
      </w:r>
      <w:r>
        <w:rPr>
          <w:rtl/>
        </w:rPr>
        <w:t>התובעת</w:t>
      </w:r>
      <w:r>
        <w:rPr>
          <w:spacing w:val="-8"/>
          <w:rtl/>
        </w:rPr>
        <w:t> </w:t>
      </w:r>
      <w:r>
        <w:rPr>
          <w:rtl/>
        </w:rPr>
        <w:t>בפני</w:t>
      </w:r>
      <w:r>
        <w:rPr>
          <w:spacing w:val="-10"/>
          <w:rtl/>
        </w:rPr>
        <w:t> </w:t>
      </w:r>
      <w:r>
        <w:rPr>
          <w:rtl/>
        </w:rPr>
        <w:t>עצמו</w:t>
      </w:r>
      <w:r>
        <w:rPr/>
        <w:t>,</w:t>
      </w:r>
      <w:r>
        <w:rPr>
          <w:spacing w:val="-10"/>
          <w:rtl/>
        </w:rPr>
        <w:t> </w:t>
      </w:r>
      <w:r>
        <w:rPr>
          <w:rtl/>
        </w:rPr>
        <w:t>מעידים</w:t>
      </w:r>
      <w:r>
        <w:rPr>
          <w:spacing w:val="-9"/>
          <w:rtl/>
        </w:rPr>
        <w:t> </w:t>
      </w:r>
      <w:r>
        <w:rPr>
          <w:rtl/>
        </w:rPr>
        <w:t>על</w:t>
      </w:r>
      <w:r>
        <w:rPr>
          <w:spacing w:val="-10"/>
          <w:rtl/>
        </w:rPr>
        <w:t> </w:t>
      </w:r>
      <w:r>
        <w:rPr>
          <w:rtl/>
        </w:rPr>
        <w:t>קושי</w:t>
      </w:r>
      <w:r>
        <w:rPr>
          <w:spacing w:val="-10"/>
          <w:rtl/>
        </w:rPr>
        <w:t> </w:t>
      </w:r>
      <w:r>
        <w:rPr>
          <w:rtl/>
        </w:rPr>
        <w:t>בקביעה</w:t>
      </w:r>
      <w:r>
        <w:rPr>
          <w:spacing w:val="-11"/>
          <w:rtl/>
        </w:rPr>
        <w:t> </w:t>
      </w:r>
      <w:r>
        <w:rPr>
          <w:rtl/>
        </w:rPr>
        <w:t>לפיה</w:t>
      </w:r>
      <w:r>
        <w:rPr>
          <w:spacing w:val="-10"/>
          <w:rtl/>
        </w:rPr>
        <w:t> </w:t>
      </w:r>
      <w:r>
        <w:rPr>
          <w:rtl/>
        </w:rPr>
        <w:t>קיים</w:t>
      </w:r>
      <w:r>
        <w:rPr>
          <w:spacing w:val="-8"/>
          <w:rtl/>
        </w:rPr>
        <w:t> </w:t>
      </w:r>
      <w:r>
        <w:rPr>
          <w:rtl/>
        </w:rPr>
        <w:t>לתובעת מוניטין חיובי</w:t>
      </w:r>
      <w:r>
        <w:rPr/>
        <w:t>.</w:t>
      </w:r>
      <w:r>
        <w:rPr>
          <w:rtl/>
        </w:rPr>
        <w:t> הדברים התחדדו בחקירתו הנגדית</w:t>
      </w:r>
      <w:r>
        <w:rPr/>
        <w:t>,</w:t>
      </w:r>
      <w:r>
        <w:rPr>
          <w:rtl/>
        </w:rPr>
        <w:t> אז התברר שהמומחה קפלנסקי התעלם משאלת</w:t>
      </w:r>
      <w:r>
        <w:rPr>
          <w:spacing w:val="-13"/>
          <w:rtl/>
        </w:rPr>
        <w:t> </w:t>
      </w:r>
      <w:r>
        <w:rPr>
          <w:rtl/>
        </w:rPr>
        <w:t>המוניטין</w:t>
      </w:r>
      <w:r>
        <w:rPr>
          <w:spacing w:val="-14"/>
          <w:rtl/>
        </w:rPr>
        <w:t> </w:t>
      </w:r>
      <w:r>
        <w:rPr>
          <w:rtl/>
        </w:rPr>
        <w:t>הכללי</w:t>
      </w:r>
      <w:r>
        <w:rPr>
          <w:spacing w:val="-13"/>
          <w:rtl/>
        </w:rPr>
        <w:t> </w:t>
      </w:r>
      <w:r>
        <w:rPr>
          <w:rtl/>
        </w:rPr>
        <w:t>של</w:t>
      </w:r>
      <w:r>
        <w:rPr>
          <w:spacing w:val="-12"/>
          <w:rtl/>
        </w:rPr>
        <w:t> </w:t>
      </w:r>
      <w:r>
        <w:rPr>
          <w:rtl/>
        </w:rPr>
        <w:t>התובעת</w:t>
      </w:r>
      <w:r>
        <w:rPr>
          <w:spacing w:val="-13"/>
          <w:rtl/>
        </w:rPr>
        <w:t> </w:t>
      </w:r>
      <w:r>
        <w:rPr/>
        <w:t>(</w:t>
      </w:r>
      <w:r>
        <w:rPr>
          <w:rtl/>
        </w:rPr>
        <w:t>שאינו</w:t>
      </w:r>
      <w:r>
        <w:rPr>
          <w:spacing w:val="-12"/>
          <w:rtl/>
        </w:rPr>
        <w:t> </w:t>
      </w:r>
      <w:r>
        <w:rPr>
          <w:rtl/>
        </w:rPr>
        <w:t>אינטרנטי</w:t>
      </w:r>
      <w:r>
        <w:rPr/>
        <w:t>.)</w:t>
      </w:r>
      <w:r>
        <w:rPr>
          <w:spacing w:val="-12"/>
          <w:rtl/>
        </w:rPr>
        <w:t> </w:t>
      </w:r>
      <w:r>
        <w:rPr>
          <w:rtl/>
        </w:rPr>
        <w:t>הוא</w:t>
      </w:r>
      <w:r>
        <w:rPr>
          <w:spacing w:val="-13"/>
          <w:rtl/>
        </w:rPr>
        <w:t> </w:t>
      </w:r>
      <w:r>
        <w:rPr>
          <w:rtl/>
        </w:rPr>
        <w:t>לא</w:t>
      </w:r>
      <w:r>
        <w:rPr>
          <w:spacing w:val="-13"/>
          <w:rtl/>
        </w:rPr>
        <w:t> </w:t>
      </w:r>
      <w:r>
        <w:rPr>
          <w:rtl/>
        </w:rPr>
        <w:t>בדק</w:t>
      </w:r>
      <w:r>
        <w:rPr>
          <w:spacing w:val="-14"/>
          <w:rtl/>
        </w:rPr>
        <w:t> </w:t>
      </w:r>
      <w:r>
        <w:rPr>
          <w:rtl/>
        </w:rPr>
        <w:t>את</w:t>
      </w:r>
      <w:r>
        <w:rPr>
          <w:spacing w:val="-13"/>
          <w:rtl/>
        </w:rPr>
        <w:t> </w:t>
      </w:r>
      <w:r>
        <w:rPr>
          <w:rtl/>
        </w:rPr>
        <w:t>ענף</w:t>
      </w:r>
      <w:r>
        <w:rPr>
          <w:spacing w:val="-13"/>
          <w:rtl/>
        </w:rPr>
        <w:t> </w:t>
      </w:r>
      <w:r>
        <w:rPr>
          <w:rtl/>
        </w:rPr>
        <w:t>שירותי</w:t>
      </w:r>
      <w:r>
        <w:rPr>
          <w:spacing w:val="-14"/>
          <w:rtl/>
        </w:rPr>
        <w:t> </w:t>
      </w:r>
      <w:r>
        <w:rPr>
          <w:rtl/>
        </w:rPr>
        <w:t>ההסעה </w:t>
      </w:r>
      <w:r>
        <w:rPr>
          <w:spacing w:val="-2"/>
          <w:rtl/>
        </w:rPr>
        <w:t>באמבולנס</w:t>
      </w:r>
      <w:r>
        <w:rPr>
          <w:spacing w:val="-2"/>
        </w:rPr>
        <w:t>,</w:t>
      </w:r>
      <w:r>
        <w:rPr>
          <w:spacing w:val="15"/>
          <w:rtl/>
        </w:rPr>
        <w:t> </w:t>
      </w:r>
      <w:r>
        <w:rPr>
          <w:rtl/>
        </w:rPr>
        <w:t>בפרט</w:t>
      </w:r>
      <w:r>
        <w:rPr>
          <w:spacing w:val="14"/>
          <w:rtl/>
        </w:rPr>
        <w:t> </w:t>
      </w:r>
      <w:r>
        <w:rPr>
          <w:rtl/>
        </w:rPr>
        <w:t>באזור</w:t>
      </w:r>
      <w:r>
        <w:rPr>
          <w:spacing w:val="14"/>
          <w:rtl/>
        </w:rPr>
        <w:t> </w:t>
      </w:r>
      <w:r>
        <w:rPr>
          <w:rtl/>
        </w:rPr>
        <w:t>הצפון</w:t>
      </w:r>
      <w:r>
        <w:rPr/>
        <w:t>,</w:t>
      </w:r>
      <w:r>
        <w:rPr>
          <w:spacing w:val="15"/>
          <w:rtl/>
        </w:rPr>
        <w:t> </w:t>
      </w:r>
      <w:r>
        <w:rPr>
          <w:rtl/>
        </w:rPr>
        <w:t>לא</w:t>
      </w:r>
      <w:r>
        <w:rPr>
          <w:spacing w:val="16"/>
          <w:rtl/>
        </w:rPr>
        <w:t> </w:t>
      </w:r>
      <w:r>
        <w:rPr>
          <w:rtl/>
        </w:rPr>
        <w:t>בחן</w:t>
      </w:r>
      <w:r>
        <w:rPr>
          <w:spacing w:val="15"/>
          <w:rtl/>
        </w:rPr>
        <w:t> </w:t>
      </w:r>
      <w:r>
        <w:rPr>
          <w:rtl/>
        </w:rPr>
        <w:t>היקפי</w:t>
      </w:r>
      <w:r>
        <w:rPr>
          <w:spacing w:val="16"/>
          <w:rtl/>
        </w:rPr>
        <w:t> </w:t>
      </w:r>
      <w:r>
        <w:rPr>
          <w:rtl/>
        </w:rPr>
        <w:t>פרסום</w:t>
      </w:r>
      <w:r>
        <w:rPr>
          <w:spacing w:val="17"/>
          <w:rtl/>
        </w:rPr>
        <w:t> </w:t>
      </w:r>
      <w:r>
        <w:rPr>
          <w:rtl/>
        </w:rPr>
        <w:t>של</w:t>
      </w:r>
      <w:r>
        <w:rPr>
          <w:spacing w:val="13"/>
          <w:rtl/>
        </w:rPr>
        <w:t> </w:t>
      </w:r>
      <w:r>
        <w:rPr>
          <w:rtl/>
        </w:rPr>
        <w:t>חברות</w:t>
      </w:r>
      <w:r>
        <w:rPr>
          <w:spacing w:val="15"/>
          <w:rtl/>
        </w:rPr>
        <w:t> </w:t>
      </w:r>
      <w:r>
        <w:rPr>
          <w:rtl/>
        </w:rPr>
        <w:t>שונות</w:t>
      </w:r>
      <w:r>
        <w:rPr>
          <w:spacing w:val="14"/>
          <w:rtl/>
        </w:rPr>
        <w:t> </w:t>
      </w:r>
      <w:r>
        <w:rPr>
          <w:rtl/>
        </w:rPr>
        <w:t>ולמעשה</w:t>
      </w:r>
      <w:r>
        <w:rPr/>
        <w:t>,</w:t>
      </w:r>
      <w:r>
        <w:rPr>
          <w:spacing w:val="15"/>
          <w:rtl/>
        </w:rPr>
        <w:t> </w:t>
      </w:r>
      <w:r>
        <w:rPr>
          <w:rtl/>
        </w:rPr>
        <w:t>התמק</w:t>
      </w:r>
      <w:r>
        <w:rPr>
          <w:rtl/>
        </w:rPr>
        <w:t>ד</w:t>
      </w:r>
    </w:p>
    <w:p>
      <w:pPr>
        <w:spacing w:after="0" w:line="360" w:lineRule="auto"/>
        <w:jc w:val="left"/>
        <w:sectPr>
          <w:type w:val="continuous"/>
          <w:pgSz w:w="11910" w:h="16850"/>
          <w:pgMar w:header="737" w:footer="1360" w:top="2000" w:bottom="1560" w:left="0" w:right="1480"/>
        </w:sectPr>
      </w:pPr>
    </w:p>
    <w:p>
      <w:pPr>
        <w:pStyle w:val="BodyText"/>
        <w:bidi/>
        <w:spacing w:before="3"/>
        <w:ind w:right="1704" w:left="0" w:firstLine="0"/>
        <w:jc w:val="left"/>
      </w:pPr>
      <w:r>
        <w:rPr>
          <w:spacing w:val="-2"/>
          <w:rtl/>
        </w:rPr>
        <w:t>לפרוטוקול</w:t>
      </w:r>
      <w:r>
        <w:rPr>
          <w:spacing w:val="43"/>
          <w:rtl/>
        </w:rPr>
        <w:t> </w:t>
      </w:r>
      <w:r>
        <w:rPr>
          <w:rtl/>
        </w:rPr>
        <w:t>מיו</w:t>
      </w:r>
      <w:r>
        <w:rPr>
          <w:rtl/>
        </w:rPr>
        <w:t>ם</w:t>
      </w:r>
    </w:p>
    <w:p>
      <w:pPr>
        <w:pStyle w:val="BodyText"/>
        <w:spacing w:before="3"/>
        <w:ind w:left="63"/>
        <w:jc w:val="left"/>
      </w:pPr>
      <w:r>
        <w:rPr/>
        <w:br w:type="column"/>
      </w:r>
      <w:r>
        <w:rPr/>
        <w:t>37</w:t>
      </w:r>
      <w:r>
        <w:rPr>
          <w:spacing w:val="45"/>
        </w:rPr>
        <w:t> </w:t>
      </w:r>
      <w:r>
        <w:rPr>
          <w:spacing w:val="-10"/>
        </w:rPr>
        <w:t>-</w:t>
      </w:r>
    </w:p>
    <w:p>
      <w:pPr>
        <w:pStyle w:val="BodyText"/>
        <w:bidi/>
        <w:spacing w:before="3"/>
        <w:ind w:right="60" w:left="935" w:firstLine="0"/>
        <w:jc w:val="left"/>
      </w:pPr>
      <w:r>
        <w:rPr>
          <w:rtl/>
        </w:rPr>
        <w:br w:type="column"/>
      </w:r>
      <w:r>
        <w:rPr>
          <w:spacing w:val="-2"/>
          <w:rtl/>
        </w:rPr>
        <w:t>בהשוואה</w:t>
      </w:r>
      <w:r>
        <w:rPr>
          <w:spacing w:val="45"/>
          <w:rtl/>
        </w:rPr>
        <w:t> </w:t>
      </w:r>
      <w:r>
        <w:rPr/>
        <w:t>(</w:t>
      </w:r>
      <w:r>
        <w:rPr>
          <w:rtl/>
        </w:rPr>
        <w:t>אינטרנטית</w:t>
      </w:r>
      <w:r>
        <w:rPr/>
        <w:t>)</w:t>
      </w:r>
      <w:r>
        <w:rPr>
          <w:spacing w:val="45"/>
          <w:rtl/>
        </w:rPr>
        <w:t> </w:t>
      </w:r>
      <w:r>
        <w:rPr>
          <w:rtl/>
        </w:rPr>
        <w:t>בין</w:t>
      </w:r>
      <w:r>
        <w:rPr>
          <w:spacing w:val="46"/>
          <w:rtl/>
        </w:rPr>
        <w:t> </w:t>
      </w:r>
      <w:r>
        <w:rPr>
          <w:rtl/>
        </w:rPr>
        <w:t>התובעת</w:t>
      </w:r>
      <w:r>
        <w:rPr>
          <w:spacing w:val="46"/>
          <w:rtl/>
        </w:rPr>
        <w:t> </w:t>
      </w:r>
      <w:r>
        <w:rPr>
          <w:rtl/>
        </w:rPr>
        <w:t>לנתבעת</w:t>
      </w:r>
      <w:r>
        <w:rPr>
          <w:spacing w:val="45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44"/>
          <w:rtl/>
        </w:rPr>
        <w:t> </w:t>
      </w:r>
      <w:r>
        <w:rPr/>
        <w:t>,26</w:t>
      </w:r>
      <w:r>
        <w:rPr>
          <w:spacing w:val="48"/>
          <w:rtl/>
        </w:rPr>
        <w:t> </w:t>
      </w:r>
      <w:r>
        <w:rPr>
          <w:rtl/>
        </w:rPr>
        <w:t>שורות</w:t>
      </w:r>
      <w:r>
        <w:rPr>
          <w:spacing w:val="41"/>
          <w:rtl/>
        </w:rPr>
        <w:t> </w:t>
      </w:r>
      <w:r>
        <w:rPr/>
        <w:t>1</w:t>
      </w:r>
      <w:r>
        <w:rPr/>
        <w:t>6</w:t>
      </w:r>
    </w:p>
    <w:p>
      <w:pPr>
        <w:spacing w:after="0"/>
        <w:jc w:val="left"/>
        <w:sectPr>
          <w:type w:val="continuous"/>
          <w:pgSz w:w="11910" w:h="16850"/>
          <w:pgMar w:header="737" w:footer="1360" w:top="2000" w:bottom="1560" w:left="0" w:right="1480"/>
          <w:cols w:num="3" w:equalWidth="0">
            <w:col w:w="3166" w:space="40"/>
            <w:col w:w="456" w:space="39"/>
            <w:col w:w="6729"/>
          </w:cols>
        </w:sectPr>
      </w:pPr>
    </w:p>
    <w:p>
      <w:pPr>
        <w:pStyle w:val="BodyText"/>
        <w:bidi/>
        <w:spacing w:line="357" w:lineRule="auto" w:before="119"/>
        <w:ind w:right="1704" w:left="936" w:hanging="4"/>
        <w:jc w:val="left"/>
      </w:pPr>
      <w:r>
        <w:rPr/>
        <w:t>.)11.6.2023</w:t>
      </w:r>
      <w:r>
        <w:rPr>
          <w:spacing w:val="40"/>
          <w:rtl/>
        </w:rPr>
        <w:t> </w:t>
      </w:r>
      <w:r>
        <w:rPr>
          <w:rtl/>
        </w:rPr>
        <w:t>הגם</w:t>
      </w:r>
      <w:r>
        <w:rPr>
          <w:spacing w:val="40"/>
          <w:rtl/>
        </w:rPr>
        <w:t> </w:t>
      </w:r>
      <w:r>
        <w:rPr>
          <w:rtl/>
        </w:rPr>
        <w:t>שאין</w:t>
      </w:r>
      <w:r>
        <w:rPr>
          <w:spacing w:val="40"/>
          <w:rtl/>
        </w:rPr>
        <w:t> </w:t>
      </w:r>
      <w:r>
        <w:rPr>
          <w:rtl/>
        </w:rPr>
        <w:t>לפסול</w:t>
      </w:r>
      <w:r>
        <w:rPr>
          <w:spacing w:val="40"/>
          <w:rtl/>
        </w:rPr>
        <w:t> </w:t>
      </w:r>
      <w:r>
        <w:rPr>
          <w:rtl/>
        </w:rPr>
        <w:t>את</w:t>
      </w:r>
      <w:r>
        <w:rPr>
          <w:spacing w:val="40"/>
          <w:rtl/>
        </w:rPr>
        <w:t> </w:t>
      </w:r>
      <w:r>
        <w:rPr>
          <w:rtl/>
        </w:rPr>
        <w:t>ההשוואה</w:t>
      </w:r>
      <w:r>
        <w:rPr>
          <w:spacing w:val="40"/>
          <w:rtl/>
        </w:rPr>
        <w:t> </w:t>
      </w:r>
      <w:r>
        <w:rPr>
          <w:rtl/>
        </w:rPr>
        <w:t>כשלעצמה</w:t>
      </w:r>
      <w:r>
        <w:rPr/>
        <w:t>,</w:t>
      </w:r>
      <w:r>
        <w:rPr>
          <w:spacing w:val="40"/>
          <w:rtl/>
        </w:rPr>
        <w:t> </w:t>
      </w:r>
      <w:r>
        <w:rPr>
          <w:rtl/>
        </w:rPr>
        <w:t>אין</w:t>
      </w:r>
      <w:r>
        <w:rPr>
          <w:spacing w:val="40"/>
          <w:rtl/>
        </w:rPr>
        <w:t> </w:t>
      </w:r>
      <w:r>
        <w:rPr>
          <w:rtl/>
        </w:rPr>
        <w:t>בה</w:t>
      </w:r>
      <w:r>
        <w:rPr>
          <w:spacing w:val="40"/>
          <w:rtl/>
        </w:rPr>
        <w:t> </w:t>
      </w:r>
      <w:r>
        <w:rPr>
          <w:rtl/>
        </w:rPr>
        <w:t>כדי</w:t>
      </w:r>
      <w:r>
        <w:rPr>
          <w:spacing w:val="40"/>
          <w:rtl/>
        </w:rPr>
        <w:t> </w:t>
      </w:r>
      <w:r>
        <w:rPr>
          <w:rtl/>
        </w:rPr>
        <w:t>להראות</w:t>
      </w:r>
      <w:r>
        <w:rPr>
          <w:spacing w:val="40"/>
          <w:rtl/>
        </w:rPr>
        <w:t> </w:t>
      </w:r>
      <w:r>
        <w:rPr>
          <w:rtl/>
        </w:rPr>
        <w:t>שלתובעת מוניטין חיובי</w:t>
      </w:r>
      <w:r>
        <w:rPr/>
        <w:t>,</w:t>
      </w:r>
      <w:r>
        <w:rPr>
          <w:rtl/>
        </w:rPr>
        <w:t> לצורך הוכחת עוולת גניבת עין</w:t>
      </w:r>
      <w:r>
        <w:rPr/>
        <w:t>.</w:t>
      </w:r>
    </w:p>
    <w:p>
      <w:pPr>
        <w:spacing w:after="0" w:line="357" w:lineRule="auto"/>
        <w:jc w:val="left"/>
        <w:sectPr>
          <w:type w:val="continuous"/>
          <w:pgSz w:w="11910" w:h="16850"/>
          <w:pgMar w:header="737" w:footer="1360" w:top="2000" w:bottom="1560" w:left="0" w:right="1480"/>
        </w:sectPr>
      </w:pPr>
    </w:p>
    <w:p>
      <w:pPr>
        <w:pStyle w:val="Heading1"/>
        <w:bidi/>
        <w:ind w:right="1484" w:left="322" w:firstLine="0"/>
        <w:jc w:val="lef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7"/>
          <w:rtl/>
        </w:rPr>
        <w:t> </w:t>
      </w:r>
      <w:r>
        <w:rPr/>
        <w:t>9696-02-20</w:t>
      </w:r>
      <w:r>
        <w:rPr>
          <w:spacing w:val="-3"/>
          <w:rtl/>
        </w:rPr>
        <w:t> </w:t>
      </w:r>
      <w:r>
        <w:rPr>
          <w:rtl/>
        </w:rPr>
        <w:t>אמבולנסלי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8"/>
          <w:rtl/>
        </w:rPr>
        <w:t> </w:t>
      </w:r>
      <w:r>
        <w:rPr>
          <w:rtl/>
        </w:rPr>
        <w:t>יוסי</w:t>
      </w:r>
      <w:r>
        <w:rPr>
          <w:spacing w:val="-8"/>
          <w:rtl/>
        </w:rPr>
        <w:t> </w:t>
      </w:r>
      <w:r>
        <w:rPr>
          <w:rtl/>
        </w:rPr>
        <w:t>אמבולנס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8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82"/>
        <w:jc w:val="left"/>
        <w:rPr>
          <w:b/>
        </w:rPr>
      </w:pPr>
    </w:p>
    <w:p>
      <w:pPr>
        <w:pStyle w:val="BodyText"/>
        <w:bidi/>
        <w:spacing w:line="360" w:lineRule="auto"/>
        <w:ind w:right="1704" w:left="932" w:firstLine="6"/>
        <w:jc w:val="left"/>
      </w:pPr>
      <w:r>
        <w:rPr>
          <w:rtl/>
        </w:rPr>
        <w:t>אוסיף</w:t>
      </w:r>
      <w:r>
        <w:rPr/>
        <w:t>,</w:t>
      </w:r>
      <w:r>
        <w:rPr>
          <w:rtl/>
        </w:rPr>
        <w:t> כי המומחה קפלנסקי אישר בעדותו</w:t>
      </w:r>
      <w:r>
        <w:rPr/>
        <w:t>,</w:t>
      </w:r>
      <w:r>
        <w:rPr>
          <w:rtl/>
        </w:rPr>
        <w:t> שהתובעת אינה פועלת בערוצי תוכן ממומנים</w:t>
      </w:r>
      <w:r>
        <w:rPr/>
        <w:t>,</w:t>
      </w:r>
      <w:r>
        <w:rPr>
          <w:rtl/>
        </w:rPr>
        <w:t> דוגמת</w:t>
      </w:r>
      <w:r>
        <w:rPr>
          <w:spacing w:val="25"/>
          <w:rtl/>
        </w:rPr>
        <w:t> </w:t>
      </w:r>
      <w:r>
        <w:rPr>
          <w:rtl/>
        </w:rPr>
        <w:t>אינסטגרם</w:t>
      </w:r>
      <w:r>
        <w:rPr>
          <w:spacing w:val="27"/>
          <w:rtl/>
        </w:rPr>
        <w:t> </w:t>
      </w:r>
      <w:r>
        <w:rPr>
          <w:rtl/>
        </w:rPr>
        <w:t>ויוטיוב</w:t>
      </w:r>
      <w:r>
        <w:rPr>
          <w:spacing w:val="28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25"/>
          <w:rtl/>
        </w:rPr>
        <w:t> </w:t>
      </w:r>
      <w:r>
        <w:rPr/>
        <w:t>,34</w:t>
      </w:r>
      <w:r>
        <w:rPr>
          <w:spacing w:val="26"/>
          <w:rtl/>
        </w:rPr>
        <w:t> </w:t>
      </w:r>
      <w:r>
        <w:rPr>
          <w:rtl/>
        </w:rPr>
        <w:t>שורות</w:t>
      </w:r>
      <w:r>
        <w:rPr>
          <w:spacing w:val="25"/>
          <w:rtl/>
        </w:rPr>
        <w:t> </w:t>
      </w:r>
      <w:r>
        <w:rPr/>
        <w:t>1</w:t>
      </w:r>
      <w:r>
        <w:rPr>
          <w:spacing w:val="25"/>
          <w:rtl/>
        </w:rPr>
        <w:t> </w:t>
      </w:r>
      <w:r>
        <w:rPr/>
        <w:t>-</w:t>
      </w:r>
      <w:r>
        <w:rPr>
          <w:spacing w:val="25"/>
          <w:rtl/>
        </w:rPr>
        <w:t> </w:t>
      </w:r>
      <w:r>
        <w:rPr/>
        <w:t>8</w:t>
      </w:r>
      <w:r>
        <w:rPr>
          <w:spacing w:val="27"/>
          <w:rtl/>
        </w:rPr>
        <w:t> </w:t>
      </w:r>
      <w:r>
        <w:rPr>
          <w:rtl/>
        </w:rPr>
        <w:t>ועמ</w:t>
      </w:r>
      <w:r>
        <w:rPr/>
        <w:t>'</w:t>
      </w:r>
      <w:r>
        <w:rPr>
          <w:spacing w:val="27"/>
          <w:rtl/>
        </w:rPr>
        <w:t> </w:t>
      </w:r>
      <w:r>
        <w:rPr/>
        <w:t>,36</w:t>
      </w:r>
      <w:r>
        <w:rPr>
          <w:spacing w:val="26"/>
          <w:rtl/>
        </w:rPr>
        <w:t> </w:t>
      </w:r>
      <w:r>
        <w:rPr>
          <w:rtl/>
        </w:rPr>
        <w:t>שורות</w:t>
      </w:r>
      <w:r>
        <w:rPr>
          <w:spacing w:val="28"/>
          <w:rtl/>
        </w:rPr>
        <w:t> </w:t>
      </w:r>
      <w:r>
        <w:rPr/>
        <w:t>7</w:t>
      </w:r>
      <w:r>
        <w:rPr>
          <w:spacing w:val="25"/>
          <w:rtl/>
        </w:rPr>
        <w:t> </w:t>
      </w:r>
      <w:r>
        <w:rPr/>
        <w:t>-</w:t>
      </w:r>
      <w:r>
        <w:rPr>
          <w:spacing w:val="25"/>
          <w:rtl/>
        </w:rPr>
        <w:t> </w:t>
      </w:r>
      <w:r>
        <w:rPr/>
        <w:t>12</w:t>
      </w:r>
      <w:r>
        <w:rPr>
          <w:spacing w:val="29"/>
          <w:rtl/>
        </w:rPr>
        <w:t> </w:t>
      </w:r>
      <w:r>
        <w:rPr>
          <w:rtl/>
        </w:rPr>
        <w:t>לפרוטוקול</w:t>
      </w:r>
      <w:r>
        <w:rPr>
          <w:spacing w:val="25"/>
          <w:rtl/>
        </w:rPr>
        <w:t> </w:t>
      </w:r>
      <w:r>
        <w:rPr>
          <w:rtl/>
        </w:rPr>
        <w:t>מיום </w:t>
      </w:r>
      <w:r>
        <w:rPr/>
        <w:t>)11.6.2023</w:t>
      </w:r>
      <w:r>
        <w:rPr>
          <w:spacing w:val="-10"/>
          <w:rtl/>
        </w:rPr>
        <w:t> </w:t>
      </w:r>
      <w:r>
        <w:rPr>
          <w:rtl/>
        </w:rPr>
        <w:t>ויש</w:t>
      </w:r>
      <w:r>
        <w:rPr>
          <w:spacing w:val="-9"/>
          <w:rtl/>
        </w:rPr>
        <w:t> </w:t>
      </w:r>
      <w:r>
        <w:rPr>
          <w:rtl/>
        </w:rPr>
        <w:t>לה</w:t>
      </w:r>
      <w:r>
        <w:rPr>
          <w:spacing w:val="-10"/>
          <w:rtl/>
        </w:rPr>
        <w:t> </w:t>
      </w:r>
      <w:r>
        <w:rPr>
          <w:rtl/>
        </w:rPr>
        <w:t>סרטון</w:t>
      </w:r>
      <w:r>
        <w:rPr>
          <w:spacing w:val="-10"/>
          <w:rtl/>
        </w:rPr>
        <w:t> </w:t>
      </w:r>
      <w:r>
        <w:rPr>
          <w:rtl/>
        </w:rPr>
        <w:t>תדמית</w:t>
      </w:r>
      <w:r>
        <w:rPr>
          <w:spacing w:val="-10"/>
          <w:rtl/>
        </w:rPr>
        <w:t> </w:t>
      </w:r>
      <w:r>
        <w:rPr>
          <w:rtl/>
        </w:rPr>
        <w:t>בודד</w:t>
      </w:r>
      <w:r>
        <w:rPr>
          <w:spacing w:val="-10"/>
          <w:rtl/>
        </w:rPr>
        <w:t> </w:t>
      </w:r>
      <w:r>
        <w:rPr>
          <w:rtl/>
        </w:rPr>
        <w:t>ביוטיוב</w:t>
      </w:r>
      <w:r>
        <w:rPr>
          <w:spacing w:val="-10"/>
          <w:rtl/>
        </w:rPr>
        <w:t> </w:t>
      </w:r>
      <w:r>
        <w:rPr/>
        <w:t>(</w:t>
      </w:r>
      <w:r>
        <w:rPr>
          <w:rtl/>
        </w:rPr>
        <w:t>ראה</w:t>
      </w:r>
      <w:r>
        <w:rPr>
          <w:spacing w:val="-9"/>
          <w:rtl/>
        </w:rPr>
        <w:t> </w:t>
      </w:r>
      <w:r>
        <w:rPr>
          <w:rtl/>
        </w:rPr>
        <w:t>עמ</w:t>
      </w:r>
      <w:r>
        <w:rPr/>
        <w:t>'</w:t>
      </w:r>
      <w:r>
        <w:rPr>
          <w:spacing w:val="-8"/>
          <w:rtl/>
        </w:rPr>
        <w:t> </w:t>
      </w:r>
      <w:r>
        <w:rPr/>
        <w:t>,36</w:t>
      </w:r>
      <w:r>
        <w:rPr>
          <w:spacing w:val="-10"/>
          <w:rtl/>
        </w:rPr>
        <w:t> </w:t>
      </w:r>
      <w:r>
        <w:rPr>
          <w:rtl/>
        </w:rPr>
        <w:t>שורות</w:t>
      </w:r>
      <w:r>
        <w:rPr>
          <w:spacing w:val="-8"/>
          <w:rtl/>
        </w:rPr>
        <w:t> </w:t>
      </w:r>
      <w:r>
        <w:rPr/>
        <w:t>13</w:t>
      </w:r>
      <w:r>
        <w:rPr>
          <w:spacing w:val="-10"/>
          <w:rtl/>
        </w:rPr>
        <w:t> </w:t>
      </w:r>
      <w:r>
        <w:rPr/>
        <w:t>-</w:t>
      </w:r>
      <w:r>
        <w:rPr>
          <w:spacing w:val="-11"/>
          <w:rtl/>
        </w:rPr>
        <w:t> </w:t>
      </w:r>
      <w:r>
        <w:rPr/>
        <w:t>25</w:t>
      </w:r>
      <w:r>
        <w:rPr>
          <w:spacing w:val="-7"/>
          <w:rtl/>
        </w:rPr>
        <w:t> </w:t>
      </w:r>
      <w:r>
        <w:rPr>
          <w:rtl/>
        </w:rPr>
        <w:t>לפרוטוקול</w:t>
      </w:r>
      <w:r>
        <w:rPr>
          <w:spacing w:val="-10"/>
          <w:rtl/>
        </w:rPr>
        <w:t> </w:t>
      </w:r>
      <w:r>
        <w:rPr>
          <w:rtl/>
        </w:rPr>
        <w:t>מיום </w:t>
      </w:r>
      <w:r>
        <w:rPr/>
        <w:t>.)11.6.2023</w:t>
      </w:r>
      <w:r>
        <w:rPr>
          <w:spacing w:val="-1"/>
          <w:rtl/>
        </w:rPr>
        <w:t> </w:t>
      </w:r>
      <w:r>
        <w:rPr>
          <w:rtl/>
        </w:rPr>
        <w:t>עוד</w:t>
      </w:r>
      <w:r>
        <w:rPr>
          <w:spacing w:val="-4"/>
          <w:rtl/>
        </w:rPr>
        <w:t> </w:t>
      </w:r>
      <w:r>
        <w:rPr>
          <w:rtl/>
        </w:rPr>
        <w:t>אישר</w:t>
      </w:r>
      <w:r>
        <w:rPr>
          <w:spacing w:val="-4"/>
          <w:rtl/>
        </w:rPr>
        <w:t> </w:t>
      </w:r>
      <w:r>
        <w:rPr>
          <w:rtl/>
        </w:rPr>
        <w:t>המומחה</w:t>
      </w:r>
      <w:r>
        <w:rPr>
          <w:spacing w:val="-3"/>
          <w:rtl/>
        </w:rPr>
        <w:t> </w:t>
      </w:r>
      <w:r>
        <w:rPr>
          <w:rtl/>
        </w:rPr>
        <w:t>קפלנסקי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כי</w:t>
      </w:r>
      <w:r>
        <w:rPr>
          <w:spacing w:val="-1"/>
          <w:rtl/>
        </w:rPr>
        <w:t> </w:t>
      </w:r>
      <w:r>
        <w:rPr>
          <w:rtl/>
        </w:rPr>
        <w:t>לא</w:t>
      </w:r>
      <w:r>
        <w:rPr>
          <w:spacing w:val="-3"/>
          <w:rtl/>
        </w:rPr>
        <w:t> </w:t>
      </w:r>
      <w:r>
        <w:rPr>
          <w:rtl/>
        </w:rPr>
        <w:t>בדק</w:t>
      </w:r>
      <w:r>
        <w:rPr>
          <w:spacing w:val="-1"/>
          <w:rtl/>
        </w:rPr>
        <w:t> </w:t>
      </w:r>
      <w:r>
        <w:rPr>
          <w:rtl/>
        </w:rPr>
        <w:t>אם</w:t>
      </w:r>
      <w:r>
        <w:rPr>
          <w:spacing w:val="-4"/>
          <w:rtl/>
        </w:rPr>
        <w:t> </w:t>
      </w:r>
      <w:r>
        <w:rPr>
          <w:rtl/>
        </w:rPr>
        <w:t>התובעת</w:t>
      </w:r>
      <w:r>
        <w:rPr>
          <w:spacing w:val="-3"/>
          <w:rtl/>
        </w:rPr>
        <w:t> </w:t>
      </w:r>
      <w:r>
        <w:rPr>
          <w:rtl/>
        </w:rPr>
        <w:t>השקיעה</w:t>
      </w:r>
      <w:r>
        <w:rPr>
          <w:spacing w:val="-3"/>
          <w:rtl/>
        </w:rPr>
        <w:t> </w:t>
      </w:r>
      <w:r>
        <w:rPr>
          <w:rtl/>
        </w:rPr>
        <w:t>בקמפיין</w:t>
      </w:r>
      <w:r>
        <w:rPr>
          <w:spacing w:val="-2"/>
          <w:rtl/>
        </w:rPr>
        <w:t> </w:t>
      </w:r>
      <w:r>
        <w:rPr>
          <w:rtl/>
        </w:rPr>
        <w:t>פרסום או את היקף השקעותיה</w:t>
      </w:r>
      <w:r>
        <w:rPr>
          <w:spacing w:val="31"/>
          <w:rtl/>
        </w:rPr>
        <w:t> </w:t>
      </w:r>
      <w:r>
        <w:rPr>
          <w:rtl/>
        </w:rPr>
        <w:t>בפרסום לאורך</w:t>
      </w:r>
      <w:r>
        <w:rPr>
          <w:spacing w:val="28"/>
          <w:rtl/>
        </w:rPr>
        <w:t> </w:t>
      </w:r>
      <w:r>
        <w:rPr>
          <w:rtl/>
        </w:rPr>
        <w:t>השנים</w:t>
      </w:r>
      <w:r>
        <w:rPr/>
        <w:t>,</w:t>
      </w:r>
      <w:r>
        <w:rPr>
          <w:rtl/>
        </w:rPr>
        <w:t> ובפרט בשנת</w:t>
      </w:r>
      <w:r>
        <w:rPr>
          <w:spacing w:val="28"/>
          <w:rtl/>
        </w:rPr>
        <w:t> </w:t>
      </w:r>
      <w:r>
        <w:rPr/>
        <w:t>,2019</w:t>
      </w:r>
      <w:r>
        <w:rPr>
          <w:rtl/>
        </w:rPr>
        <w:t> התקופה בה</w:t>
      </w:r>
      <w:r>
        <w:rPr>
          <w:spacing w:val="28"/>
          <w:rtl/>
        </w:rPr>
        <w:t> </w:t>
      </w:r>
      <w:r>
        <w:rPr>
          <w:rtl/>
        </w:rPr>
        <w:t>קיימת </w:t>
      </w:r>
      <w:r>
        <w:rPr>
          <w:spacing w:val="-2"/>
          <w:rtl/>
        </w:rPr>
        <w:t>לטענתה</w:t>
      </w:r>
      <w:r>
        <w:rPr>
          <w:spacing w:val="-8"/>
          <w:rtl/>
        </w:rPr>
        <w:t> </w:t>
      </w:r>
      <w:r>
        <w:rPr>
          <w:rtl/>
        </w:rPr>
        <w:t>ירידה</w:t>
      </w:r>
      <w:r>
        <w:rPr>
          <w:spacing w:val="-7"/>
          <w:rtl/>
        </w:rPr>
        <w:t> </w:t>
      </w:r>
      <w:r>
        <w:rPr>
          <w:rtl/>
        </w:rPr>
        <w:t>בפניית</w:t>
      </w:r>
      <w:r>
        <w:rPr>
          <w:spacing w:val="-7"/>
          <w:rtl/>
        </w:rPr>
        <w:t> </w:t>
      </w:r>
      <w:r>
        <w:rPr>
          <w:rtl/>
        </w:rPr>
        <w:t>לקוחות</w:t>
      </w:r>
      <w:r>
        <w:rPr>
          <w:spacing w:val="-6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-7"/>
          <w:rtl/>
        </w:rPr>
        <w:t> </w:t>
      </w:r>
      <w:r>
        <w:rPr/>
        <w:t>,38</w:t>
      </w:r>
      <w:r>
        <w:rPr>
          <w:spacing w:val="-4"/>
          <w:rtl/>
        </w:rPr>
        <w:t> </w:t>
      </w:r>
      <w:r>
        <w:rPr>
          <w:rtl/>
        </w:rPr>
        <w:t>שורות</w:t>
      </w:r>
      <w:r>
        <w:rPr>
          <w:spacing w:val="-5"/>
          <w:rtl/>
        </w:rPr>
        <w:t> </w:t>
      </w:r>
      <w:r>
        <w:rPr/>
        <w:t>36</w:t>
      </w:r>
      <w:r>
        <w:rPr>
          <w:spacing w:val="-7"/>
          <w:rtl/>
        </w:rPr>
        <w:t> </w:t>
      </w:r>
      <w:r>
        <w:rPr/>
        <w:t>-</w:t>
      </w:r>
      <w:r>
        <w:rPr>
          <w:spacing w:val="-7"/>
          <w:rtl/>
        </w:rPr>
        <w:t> </w:t>
      </w:r>
      <w:r>
        <w:rPr/>
        <w:t>39</w:t>
      </w:r>
      <w:r>
        <w:rPr>
          <w:spacing w:val="-5"/>
          <w:rtl/>
        </w:rPr>
        <w:t> </w:t>
      </w:r>
      <w:r>
        <w:rPr>
          <w:rtl/>
        </w:rPr>
        <w:t>ועמ</w:t>
      </w:r>
      <w:r>
        <w:rPr/>
        <w:t>'</w:t>
      </w:r>
      <w:r>
        <w:rPr>
          <w:spacing w:val="-7"/>
          <w:rtl/>
        </w:rPr>
        <w:t> </w:t>
      </w:r>
      <w:r>
        <w:rPr/>
        <w:t>,39</w:t>
      </w:r>
      <w:r>
        <w:rPr>
          <w:spacing w:val="-6"/>
          <w:rtl/>
        </w:rPr>
        <w:t> </w:t>
      </w:r>
      <w:r>
        <w:rPr>
          <w:rtl/>
        </w:rPr>
        <w:t>שורות</w:t>
      </w:r>
      <w:r>
        <w:rPr>
          <w:spacing w:val="-7"/>
          <w:rtl/>
        </w:rPr>
        <w:t> </w:t>
      </w:r>
      <w:r>
        <w:rPr/>
        <w:t>4</w:t>
      </w:r>
      <w:r>
        <w:rPr>
          <w:spacing w:val="-7"/>
          <w:rtl/>
        </w:rPr>
        <w:t> </w:t>
      </w:r>
      <w:r>
        <w:rPr/>
        <w:t>-</w:t>
      </w:r>
      <w:r>
        <w:rPr>
          <w:spacing w:val="-5"/>
          <w:rtl/>
        </w:rPr>
        <w:t> </w:t>
      </w:r>
      <w:r>
        <w:rPr/>
        <w:t>9</w:t>
      </w:r>
      <w:r>
        <w:rPr>
          <w:spacing w:val="-6"/>
          <w:rtl/>
        </w:rPr>
        <w:t> </w:t>
      </w:r>
      <w:r>
        <w:rPr>
          <w:rtl/>
        </w:rPr>
        <w:t>לפרוטוקול</w:t>
      </w:r>
      <w:r>
        <w:rPr>
          <w:spacing w:val="-10"/>
          <w:rtl/>
        </w:rPr>
        <w:t> </w:t>
      </w:r>
      <w:r>
        <w:rPr>
          <w:rtl/>
        </w:rPr>
        <w:t>מיו</w:t>
      </w:r>
      <w:r>
        <w:rPr>
          <w:rtl/>
        </w:rPr>
        <w:t>ם</w:t>
      </w:r>
    </w:p>
    <w:p>
      <w:pPr>
        <w:pStyle w:val="BodyText"/>
        <w:spacing w:line="236" w:lineRule="exact"/>
        <w:ind w:left="1484" w:right="932"/>
      </w:pPr>
      <w:r>
        <w:rPr>
          <w:spacing w:val="-2"/>
        </w:rPr>
        <w:t>.)11.6.2023</w:t>
      </w:r>
    </w:p>
    <w:p>
      <w:pPr>
        <w:pStyle w:val="BodyText"/>
        <w:spacing w:before="116"/>
        <w:jc w:val="left"/>
      </w:pPr>
    </w:p>
    <w:p>
      <w:pPr>
        <w:pStyle w:val="BodyText"/>
        <w:bidi/>
        <w:spacing w:line="360" w:lineRule="auto"/>
        <w:ind w:right="1704" w:left="933" w:firstLine="5"/>
        <w:jc w:val="left"/>
      </w:pPr>
      <w:r>
        <w:rPr>
          <w:rtl/>
        </w:rPr>
        <w:t>בדומה</w:t>
      </w:r>
      <w:r>
        <w:rPr/>
        <w:t>,</w:t>
      </w:r>
      <w:r>
        <w:rPr>
          <w:rtl/>
        </w:rPr>
        <w:t> התובעת לא הציגה את תקציבי הפרסום שלה לאורך השנים</w:t>
      </w:r>
      <w:r>
        <w:rPr/>
        <w:t>,</w:t>
      </w:r>
      <w:r>
        <w:rPr>
          <w:rtl/>
        </w:rPr>
        <w:t> אלא אך את תקציב</w:t>
      </w:r>
      <w:r>
        <w:rPr>
          <w:spacing w:val="40"/>
          <w:rtl/>
        </w:rPr>
        <w:t> </w:t>
      </w:r>
      <w:r>
        <w:rPr>
          <w:rtl/>
        </w:rPr>
        <w:t>הפרסום</w:t>
      </w:r>
      <w:r>
        <w:rPr>
          <w:spacing w:val="33"/>
          <w:rtl/>
        </w:rPr>
        <w:t> </w:t>
      </w:r>
      <w:r>
        <w:rPr>
          <w:rtl/>
        </w:rPr>
        <w:t>לתקופה</w:t>
      </w:r>
      <w:r>
        <w:rPr>
          <w:spacing w:val="33"/>
          <w:rtl/>
        </w:rPr>
        <w:t> </w:t>
      </w:r>
      <w:r>
        <w:rPr>
          <w:rtl/>
        </w:rPr>
        <w:t>המקבילה</w:t>
      </w:r>
      <w:r>
        <w:rPr>
          <w:spacing w:val="34"/>
          <w:rtl/>
        </w:rPr>
        <w:t> </w:t>
      </w:r>
      <w:r>
        <w:rPr>
          <w:rtl/>
        </w:rPr>
        <w:t>בה</w:t>
      </w:r>
      <w:r>
        <w:rPr>
          <w:spacing w:val="33"/>
          <w:rtl/>
        </w:rPr>
        <w:t> </w:t>
      </w:r>
      <w:r>
        <w:rPr>
          <w:rtl/>
        </w:rPr>
        <w:t>הופיעה</w:t>
      </w:r>
      <w:r>
        <w:rPr>
          <w:spacing w:val="35"/>
          <w:rtl/>
        </w:rPr>
        <w:t> </w:t>
      </w:r>
      <w:r>
        <w:rPr>
          <w:rtl/>
        </w:rPr>
        <w:t>המודעה</w:t>
      </w:r>
      <w:r>
        <w:rPr>
          <w:spacing w:val="36"/>
          <w:rtl/>
        </w:rPr>
        <w:t> </w:t>
      </w:r>
      <w:r>
        <w:rPr>
          <w:rtl/>
        </w:rPr>
        <w:t>נשוא</w:t>
      </w:r>
      <w:r>
        <w:rPr>
          <w:spacing w:val="35"/>
          <w:rtl/>
        </w:rPr>
        <w:t> </w:t>
      </w:r>
      <w:r>
        <w:rPr>
          <w:rtl/>
        </w:rPr>
        <w:t>התביעה</w:t>
      </w:r>
      <w:r>
        <w:rPr/>
        <w:t>,</w:t>
      </w:r>
      <w:r>
        <w:rPr>
          <w:spacing w:val="34"/>
          <w:rtl/>
        </w:rPr>
        <w:t> </w:t>
      </w:r>
      <w:r>
        <w:rPr>
          <w:rtl/>
        </w:rPr>
        <w:t>בחודשים</w:t>
      </w:r>
      <w:r>
        <w:rPr>
          <w:spacing w:val="34"/>
          <w:rtl/>
        </w:rPr>
        <w:t> </w:t>
      </w:r>
      <w:r>
        <w:rPr>
          <w:rtl/>
        </w:rPr>
        <w:t>מאי</w:t>
      </w:r>
      <w:r>
        <w:rPr>
          <w:spacing w:val="33"/>
          <w:rtl/>
        </w:rPr>
        <w:t> </w:t>
      </w:r>
      <w:r>
        <w:rPr/>
        <w:t>2018</w:t>
      </w:r>
      <w:r>
        <w:rPr>
          <w:spacing w:val="34"/>
          <w:rtl/>
        </w:rPr>
        <w:t> </w:t>
      </w:r>
      <w:r>
        <w:rPr>
          <w:rtl/>
        </w:rPr>
        <w:t>עד </w:t>
      </w:r>
      <w:r>
        <w:rPr>
          <w:spacing w:val="-2"/>
          <w:rtl/>
        </w:rPr>
        <w:t>דצמבר</w:t>
      </w:r>
      <w:r>
        <w:rPr>
          <w:spacing w:val="-11"/>
          <w:rtl/>
        </w:rPr>
        <w:t> </w:t>
      </w:r>
      <w:r>
        <w:rPr/>
        <w:t>2019</w:t>
      </w:r>
      <w:r>
        <w:rPr>
          <w:spacing w:val="-13"/>
          <w:rtl/>
        </w:rPr>
        <w:t> </w:t>
      </w:r>
      <w:r>
        <w:rPr/>
        <w:t>(</w:t>
      </w:r>
      <w:r>
        <w:rPr>
          <w:rtl/>
        </w:rPr>
        <w:t>נספח</w:t>
      </w:r>
      <w:r>
        <w:rPr>
          <w:spacing w:val="-13"/>
          <w:rtl/>
        </w:rPr>
        <w:t> </w:t>
      </w:r>
      <w:r>
        <w:rPr>
          <w:rtl/>
        </w:rPr>
        <w:t>ד</w:t>
      </w:r>
      <w:r>
        <w:rPr/>
        <w:t>'</w:t>
      </w:r>
      <w:r>
        <w:rPr>
          <w:spacing w:val="-14"/>
          <w:rtl/>
        </w:rPr>
        <w:t> </w:t>
      </w:r>
      <w:r>
        <w:rPr>
          <w:rtl/>
        </w:rPr>
        <w:t>לתצהיר</w:t>
      </w:r>
      <w:r>
        <w:rPr>
          <w:spacing w:val="-14"/>
          <w:rtl/>
        </w:rPr>
        <w:t> </w:t>
      </w:r>
      <w:r>
        <w:rPr>
          <w:rtl/>
        </w:rPr>
        <w:t>העד</w:t>
      </w:r>
      <w:r>
        <w:rPr>
          <w:spacing w:val="-13"/>
          <w:rtl/>
        </w:rPr>
        <w:t> </w:t>
      </w:r>
      <w:r>
        <w:rPr>
          <w:rtl/>
        </w:rPr>
        <w:t>הורנפלד</w:t>
      </w:r>
      <w:r>
        <w:rPr/>
        <w:t>.)</w:t>
      </w:r>
      <w:r>
        <w:rPr>
          <w:spacing w:val="-13"/>
          <w:rtl/>
        </w:rPr>
        <w:t> </w:t>
      </w:r>
      <w:r>
        <w:rPr>
          <w:rtl/>
        </w:rPr>
        <w:t>הנתבעת</w:t>
      </w:r>
      <w:r>
        <w:rPr>
          <w:spacing w:val="-13"/>
          <w:rtl/>
        </w:rPr>
        <w:t> </w:t>
      </w:r>
      <w:r>
        <w:rPr>
          <w:rtl/>
        </w:rPr>
        <w:t>גם</w:t>
      </w:r>
      <w:r>
        <w:rPr>
          <w:spacing w:val="-14"/>
          <w:rtl/>
        </w:rPr>
        <w:t> </w:t>
      </w:r>
      <w:r>
        <w:rPr>
          <w:rtl/>
        </w:rPr>
        <w:t>נמנעה</w:t>
      </w:r>
      <w:r>
        <w:rPr>
          <w:spacing w:val="-13"/>
          <w:rtl/>
        </w:rPr>
        <w:t> </w:t>
      </w:r>
      <w:r>
        <w:rPr>
          <w:rtl/>
        </w:rPr>
        <w:t>מלהעיד</w:t>
      </w:r>
      <w:r>
        <w:rPr>
          <w:spacing w:val="-13"/>
          <w:rtl/>
        </w:rPr>
        <w:t> </w:t>
      </w:r>
      <w:r>
        <w:rPr>
          <w:rtl/>
        </w:rPr>
        <w:t>את</w:t>
      </w:r>
      <w:r>
        <w:rPr>
          <w:spacing w:val="-14"/>
          <w:rtl/>
        </w:rPr>
        <w:t> </w:t>
      </w:r>
      <w:r>
        <w:rPr>
          <w:rtl/>
        </w:rPr>
        <w:t>מר</w:t>
      </w:r>
      <w:r>
        <w:rPr>
          <w:spacing w:val="-14"/>
          <w:rtl/>
        </w:rPr>
        <w:t> </w:t>
      </w:r>
      <w:r>
        <w:rPr>
          <w:rtl/>
        </w:rPr>
        <w:t>נרי</w:t>
      </w:r>
      <w:r>
        <w:rPr>
          <w:spacing w:val="-14"/>
          <w:rtl/>
        </w:rPr>
        <w:t> </w:t>
      </w:r>
      <w:r>
        <w:rPr>
          <w:rtl/>
        </w:rPr>
        <w:t>הורנפל</w:t>
      </w:r>
      <w:r>
        <w:rPr>
          <w:rtl/>
        </w:rPr>
        <w:t>ד</w:t>
      </w:r>
    </w:p>
    <w:p>
      <w:pPr>
        <w:spacing w:after="0" w:line="360" w:lineRule="auto"/>
        <w:jc w:val="left"/>
        <w:sectPr>
          <w:pgSz w:w="11910" w:h="16850"/>
          <w:pgMar w:header="737" w:footer="1360" w:top="2000" w:bottom="1560" w:left="0" w:right="1480"/>
        </w:sectPr>
      </w:pPr>
    </w:p>
    <w:p>
      <w:pPr>
        <w:pStyle w:val="BodyText"/>
        <w:bidi/>
        <w:spacing w:before="3"/>
        <w:ind w:right="1704" w:left="0" w:firstLine="0"/>
        <w:jc w:val="left"/>
      </w:pPr>
      <w:r>
        <w:rPr>
          <w:spacing w:val="-2"/>
          <w:rtl/>
        </w:rPr>
        <w:t>לפרוטוקול</w:t>
      </w:r>
      <w:r>
        <w:rPr>
          <w:spacing w:val="52"/>
          <w:rtl/>
        </w:rPr>
        <w:t> </w:t>
      </w:r>
      <w:r>
        <w:rPr>
          <w:rtl/>
        </w:rPr>
        <w:t>מיו</w:t>
      </w:r>
      <w:r>
        <w:rPr>
          <w:rtl/>
        </w:rPr>
        <w:t>ם</w:t>
      </w:r>
    </w:p>
    <w:p>
      <w:pPr>
        <w:pStyle w:val="BodyText"/>
        <w:spacing w:before="3"/>
        <w:ind w:left="73"/>
        <w:jc w:val="left"/>
      </w:pPr>
      <w:r>
        <w:rPr/>
        <w:br w:type="column"/>
      </w:r>
      <w:r>
        <w:rPr/>
        <w:t>26</w:t>
      </w:r>
      <w:r>
        <w:rPr>
          <w:spacing w:val="55"/>
        </w:rPr>
        <w:t> </w:t>
      </w:r>
      <w:r>
        <w:rPr>
          <w:spacing w:val="-10"/>
        </w:rPr>
        <w:t>-</w:t>
      </w:r>
    </w:p>
    <w:p>
      <w:pPr>
        <w:pStyle w:val="BodyText"/>
        <w:bidi/>
        <w:spacing w:before="3"/>
        <w:ind w:right="72" w:left="0" w:firstLine="0"/>
        <w:jc w:val="left"/>
      </w:pPr>
      <w:r>
        <w:rPr>
          <w:rtl/>
        </w:rPr>
        <w:br w:type="column"/>
      </w:r>
      <w:r>
        <w:rPr>
          <w:spacing w:val="-5"/>
        </w:rPr>
        <w:t>,2</w:t>
      </w:r>
      <w:r>
        <w:rPr>
          <w:spacing w:val="55"/>
          <w:rtl/>
        </w:rPr>
        <w:t> </w:t>
      </w:r>
      <w:r>
        <w:rPr>
          <w:rtl/>
        </w:rPr>
        <w:t>שורות</w:t>
      </w:r>
      <w:r>
        <w:rPr>
          <w:spacing w:val="53"/>
          <w:rtl/>
        </w:rPr>
        <w:t> </w:t>
      </w:r>
      <w:r>
        <w:rPr/>
        <w:t>1</w:t>
      </w:r>
    </w:p>
    <w:p>
      <w:pPr>
        <w:pStyle w:val="BodyText"/>
        <w:bidi/>
        <w:spacing w:before="3"/>
        <w:ind w:right="74" w:left="932" w:firstLine="0"/>
        <w:jc w:val="left"/>
      </w:pPr>
      <w:r>
        <w:rPr>
          <w:rtl/>
        </w:rPr>
        <w:br w:type="column"/>
      </w:r>
      <w:r>
        <w:rPr>
          <w:spacing w:val="-10"/>
        </w:rPr>
        <w:t>-</w:t>
      </w:r>
      <w:r>
        <w:rPr>
          <w:spacing w:val="59"/>
          <w:rtl/>
        </w:rPr>
        <w:t> </w:t>
      </w:r>
      <w:r>
        <w:rPr>
          <w:rtl/>
        </w:rPr>
        <w:t>מי</w:t>
      </w:r>
      <w:r>
        <w:rPr>
          <w:spacing w:val="55"/>
          <w:rtl/>
        </w:rPr>
        <w:t> </w:t>
      </w:r>
      <w:r>
        <w:rPr>
          <w:rtl/>
        </w:rPr>
        <w:t>שאחראי</w:t>
      </w:r>
      <w:r>
        <w:rPr>
          <w:spacing w:val="54"/>
          <w:rtl/>
        </w:rPr>
        <w:t> </w:t>
      </w:r>
      <w:r>
        <w:rPr>
          <w:rtl/>
        </w:rPr>
        <w:t>מטעמה</w:t>
      </w:r>
      <w:r>
        <w:rPr>
          <w:spacing w:val="56"/>
          <w:rtl/>
        </w:rPr>
        <w:t> </w:t>
      </w:r>
      <w:r>
        <w:rPr>
          <w:rtl/>
        </w:rPr>
        <w:t>על</w:t>
      </w:r>
      <w:r>
        <w:rPr>
          <w:spacing w:val="54"/>
          <w:rtl/>
        </w:rPr>
        <w:t> </w:t>
      </w:r>
      <w:r>
        <w:rPr>
          <w:rtl/>
        </w:rPr>
        <w:t>הפרסום</w:t>
      </w:r>
      <w:r>
        <w:rPr>
          <w:spacing w:val="54"/>
          <w:rtl/>
        </w:rPr>
        <w:t> </w:t>
      </w:r>
      <w:r>
        <w:rPr>
          <w:rtl/>
        </w:rPr>
        <w:t>במרשתת</w:t>
      </w:r>
      <w:r>
        <w:rPr>
          <w:spacing w:val="55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</w:p>
    <w:p>
      <w:pPr>
        <w:spacing w:after="0"/>
        <w:jc w:val="left"/>
        <w:sectPr>
          <w:type w:val="continuous"/>
          <w:pgSz w:w="11910" w:h="16850"/>
          <w:pgMar w:header="737" w:footer="1360" w:top="2000" w:bottom="1560" w:left="0" w:right="1480"/>
          <w:cols w:num="4" w:equalWidth="0">
            <w:col w:w="3176" w:space="40"/>
            <w:col w:w="475" w:space="39"/>
            <w:col w:w="1109" w:space="39"/>
            <w:col w:w="5552"/>
          </w:cols>
        </w:sectPr>
      </w:pPr>
    </w:p>
    <w:p>
      <w:pPr>
        <w:pStyle w:val="BodyText"/>
        <w:bidi/>
        <w:spacing w:before="119"/>
        <w:ind w:right="1484" w:left="932" w:firstLine="0"/>
        <w:jc w:val="left"/>
      </w:pPr>
      <w:r>
        <w:rPr>
          <w:spacing w:val="-2"/>
        </w:rPr>
        <w:t>.)11.6.2023</w:t>
      </w:r>
      <w:r>
        <w:rPr>
          <w:spacing w:val="13"/>
          <w:rtl/>
        </w:rPr>
        <w:t> </w:t>
      </w:r>
      <w:r>
        <w:rPr>
          <w:rtl/>
        </w:rPr>
        <w:t>החשבוניות</w:t>
      </w:r>
      <w:r>
        <w:rPr>
          <w:spacing w:val="11"/>
          <w:rtl/>
        </w:rPr>
        <w:t> </w:t>
      </w:r>
      <w:r>
        <w:rPr>
          <w:rtl/>
        </w:rPr>
        <w:t>שהגישה</w:t>
      </w:r>
      <w:r>
        <w:rPr>
          <w:spacing w:val="12"/>
          <w:rtl/>
        </w:rPr>
        <w:t> </w:t>
      </w:r>
      <w:r>
        <w:rPr>
          <w:rtl/>
        </w:rPr>
        <w:t>מציגות</w:t>
      </w:r>
      <w:r>
        <w:rPr>
          <w:spacing w:val="11"/>
          <w:rtl/>
        </w:rPr>
        <w:t> </w:t>
      </w:r>
      <w:r>
        <w:rPr>
          <w:rtl/>
        </w:rPr>
        <w:t>תמונה</w:t>
      </w:r>
      <w:r>
        <w:rPr>
          <w:spacing w:val="11"/>
          <w:rtl/>
        </w:rPr>
        <w:t> </w:t>
      </w:r>
      <w:r>
        <w:rPr>
          <w:u w:val="single"/>
          <w:rtl/>
        </w:rPr>
        <w:t>סטטית</w:t>
      </w:r>
      <w:r>
        <w:rPr>
          <w:spacing w:val="19"/>
          <w:u w:val="none"/>
          <w:rtl/>
        </w:rPr>
        <w:t> </w:t>
      </w:r>
      <w:r>
        <w:rPr>
          <w:u w:val="none"/>
          <w:rtl/>
        </w:rPr>
        <w:t>של</w:t>
      </w:r>
      <w:r>
        <w:rPr>
          <w:spacing w:val="11"/>
          <w:u w:val="none"/>
          <w:rtl/>
        </w:rPr>
        <w:t> </w:t>
      </w:r>
      <w:r>
        <w:rPr>
          <w:u w:val="none"/>
          <w:rtl/>
        </w:rPr>
        <w:t>תקציב</w:t>
      </w:r>
      <w:r>
        <w:rPr>
          <w:spacing w:val="11"/>
          <w:u w:val="none"/>
          <w:rtl/>
        </w:rPr>
        <w:t> </w:t>
      </w:r>
      <w:r>
        <w:rPr>
          <w:u w:val="none"/>
          <w:rtl/>
        </w:rPr>
        <w:t>פרסום</w:t>
      </w:r>
      <w:r>
        <w:rPr>
          <w:spacing w:val="13"/>
          <w:u w:val="none"/>
          <w:rtl/>
        </w:rPr>
        <w:t> </w:t>
      </w:r>
      <w:r>
        <w:rPr>
          <w:u w:val="none"/>
          <w:rtl/>
        </w:rPr>
        <w:t>חודשי</w:t>
      </w:r>
      <w:r>
        <w:rPr>
          <w:spacing w:val="13"/>
          <w:u w:val="none"/>
          <w:rtl/>
        </w:rPr>
        <w:t> </w:t>
      </w:r>
      <w:r>
        <w:rPr>
          <w:u w:val="none"/>
          <w:rtl/>
        </w:rPr>
        <w:t>בסך</w:t>
      </w:r>
      <w:r>
        <w:rPr>
          <w:spacing w:val="10"/>
          <w:u w:val="none"/>
          <w:rtl/>
        </w:rPr>
        <w:t> </w:t>
      </w:r>
      <w:r>
        <w:rPr>
          <w:u w:val="none"/>
          <w:rtl/>
        </w:rPr>
        <w:t>ש</w:t>
      </w:r>
      <w:r>
        <w:rPr>
          <w:u w:val="none"/>
          <w:rtl/>
        </w:rPr>
        <w:t>ל</w:t>
      </w:r>
    </w:p>
    <w:p>
      <w:pPr>
        <w:spacing w:after="0"/>
        <w:jc w:val="left"/>
        <w:sectPr>
          <w:type w:val="continuous"/>
          <w:pgSz w:w="11910" w:h="16850"/>
          <w:pgMar w:header="737" w:footer="1360" w:top="2000" w:bottom="1560" w:left="0" w:right="1480"/>
        </w:sectPr>
      </w:pPr>
    </w:p>
    <w:p>
      <w:pPr>
        <w:pStyle w:val="BodyText"/>
        <w:bidi/>
        <w:spacing w:before="116"/>
        <w:ind w:right="1704" w:left="0" w:firstLine="0"/>
        <w:jc w:val="left"/>
      </w:pPr>
      <w:r>
        <w:rPr>
          <w:spacing w:val="-2"/>
          <w:rtl/>
        </w:rPr>
        <w:t>לתקציב</w:t>
      </w:r>
      <w:r>
        <w:rPr>
          <w:spacing w:val="48"/>
          <w:rtl/>
        </w:rPr>
        <w:t> </w:t>
      </w:r>
      <w:r>
        <w:rPr>
          <w:rtl/>
        </w:rPr>
        <w:t>התובעת</w:t>
      </w:r>
      <w:r>
        <w:rPr>
          <w:spacing w:val="49"/>
          <w:rtl/>
        </w:rPr>
        <w:t> </w:t>
      </w:r>
      <w:r>
        <w:rPr>
          <w:rtl/>
        </w:rPr>
        <w:t>או</w:t>
      </w:r>
      <w:r>
        <w:rPr>
          <w:spacing w:val="50"/>
          <w:rtl/>
        </w:rPr>
        <w:t> </w:t>
      </w:r>
      <w:r>
        <w:rPr>
          <w:rtl/>
        </w:rPr>
        <w:t>מחזו</w:t>
      </w:r>
      <w:r>
        <w:rPr>
          <w:rtl/>
        </w:rPr>
        <w:t>ר</w:t>
      </w:r>
    </w:p>
    <w:p>
      <w:pPr>
        <w:pStyle w:val="BodyText"/>
        <w:bidi/>
        <w:spacing w:before="116"/>
        <w:ind w:right="62" w:left="0" w:firstLine="0"/>
        <w:jc w:val="left"/>
      </w:pPr>
      <w:r>
        <w:rPr>
          <w:rtl/>
        </w:rPr>
        <w:br w:type="column"/>
      </w:r>
      <w:r>
        <w:rPr>
          <w:spacing w:val="-5"/>
          <w:rtl/>
        </w:rPr>
        <w:t>לא</w:t>
      </w:r>
      <w:r>
        <w:rPr>
          <w:spacing w:val="47"/>
          <w:rtl/>
        </w:rPr>
        <w:t> </w:t>
      </w:r>
      <w:r>
        <w:rPr>
          <w:rtl/>
        </w:rPr>
        <w:t>מדובר</w:t>
      </w:r>
      <w:r>
        <w:rPr>
          <w:spacing w:val="46"/>
          <w:rtl/>
        </w:rPr>
        <w:t> </w:t>
      </w:r>
      <w:r>
        <w:rPr>
          <w:rtl/>
        </w:rPr>
        <w:t>בהשקעה</w:t>
      </w:r>
      <w:r>
        <w:rPr>
          <w:spacing w:val="49"/>
          <w:rtl/>
        </w:rPr>
        <w:t> </w:t>
      </w:r>
      <w:r>
        <w:rPr>
          <w:rtl/>
        </w:rPr>
        <w:t>ניכרת</w:t>
      </w:r>
      <w:r>
        <w:rPr>
          <w:spacing w:val="46"/>
          <w:rtl/>
        </w:rPr>
        <w:t> </w:t>
      </w:r>
      <w:r>
        <w:rPr>
          <w:rtl/>
        </w:rPr>
        <w:t>באופן</w:t>
      </w:r>
      <w:r>
        <w:rPr>
          <w:spacing w:val="48"/>
          <w:rtl/>
        </w:rPr>
        <w:t> </w:t>
      </w:r>
      <w:r>
        <w:rPr>
          <w:rtl/>
        </w:rPr>
        <w:t>יחס</w:t>
      </w:r>
      <w:r>
        <w:rPr>
          <w:rtl/>
        </w:rPr>
        <w:t>י</w:t>
      </w:r>
    </w:p>
    <w:p>
      <w:pPr>
        <w:pStyle w:val="BodyText"/>
        <w:spacing w:before="116"/>
        <w:ind w:left="65"/>
        <w:jc w:val="left"/>
      </w:pPr>
      <w:r>
        <w:rPr/>
        <w:br w:type="column"/>
      </w:r>
      <w:r>
        <w:rPr/>
        <w:t>.₪</w:t>
      </w:r>
      <w:r>
        <w:rPr>
          <w:spacing w:val="49"/>
        </w:rPr>
        <w:t> </w:t>
      </w:r>
      <w:r>
        <w:rPr/>
        <w:t>5,300</w:t>
      </w:r>
      <w:r>
        <w:rPr>
          <w:spacing w:val="50"/>
        </w:rPr>
        <w:t> </w:t>
      </w:r>
      <w:r>
        <w:rPr>
          <w:spacing w:val="-10"/>
        </w:rPr>
        <w:t>-</w:t>
      </w:r>
    </w:p>
    <w:p>
      <w:pPr>
        <w:pStyle w:val="BodyText"/>
        <w:spacing w:before="116"/>
        <w:ind w:left="65"/>
        <w:jc w:val="left"/>
      </w:pPr>
      <w:r>
        <w:rPr/>
        <w:br w:type="column"/>
      </w:r>
      <w:r>
        <w:rPr>
          <w:spacing w:val="-2"/>
        </w:rPr>
        <w:t>4,500</w:t>
      </w:r>
    </w:p>
    <w:p>
      <w:pPr>
        <w:spacing w:after="0"/>
        <w:jc w:val="left"/>
        <w:sectPr>
          <w:type w:val="continuous"/>
          <w:pgSz w:w="11910" w:h="16850"/>
          <w:pgMar w:header="737" w:footer="1360" w:top="2000" w:bottom="1560" w:left="0" w:right="1480"/>
          <w:cols w:num="4" w:equalWidth="0">
            <w:col w:w="4171" w:space="40"/>
            <w:col w:w="3582" w:space="39"/>
            <w:col w:w="1073" w:space="39"/>
            <w:col w:w="1486"/>
          </w:cols>
        </w:sectPr>
      </w:pPr>
    </w:p>
    <w:p>
      <w:pPr>
        <w:pStyle w:val="BodyText"/>
        <w:bidi/>
        <w:spacing w:line="360" w:lineRule="auto" w:before="119"/>
        <w:ind w:right="1704" w:left="933" w:firstLine="5"/>
        <w:jc w:val="left"/>
      </w:pPr>
      <w:r>
        <w:rPr/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0</wp:posOffset>
            </wp:positionH>
            <wp:positionV relativeFrom="paragraph">
              <wp:posOffset>799527</wp:posOffset>
            </wp:positionV>
            <wp:extent cx="323850" cy="1308100"/>
            <wp:effectExtent l="0" t="0" r="0" b="0"/>
            <wp:wrapNone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tl/>
        </w:rPr>
        <w:t>פעילותה</w:t>
      </w:r>
      <w:r>
        <w:rPr/>
        <w:t>,</w:t>
      </w:r>
      <w:r>
        <w:rPr>
          <w:rtl/>
        </w:rPr>
        <w:t> כפי שהוצגו במכתב רואה החשבון</w:t>
      </w:r>
      <w:r>
        <w:rPr/>
        <w:t>.</w:t>
      </w:r>
      <w:r>
        <w:rPr>
          <w:rtl/>
        </w:rPr>
        <w:t> בנוסף</w:t>
      </w:r>
      <w:r>
        <w:rPr/>
        <w:t>,</w:t>
      </w:r>
      <w:r>
        <w:rPr>
          <w:rtl/>
        </w:rPr>
        <w:t> תקציב הפרסום לא גדל כפונקציה של הגדילה</w:t>
      </w:r>
      <w:r>
        <w:rPr>
          <w:spacing w:val="-10"/>
          <w:rtl/>
        </w:rPr>
        <w:t> </w:t>
      </w:r>
      <w:r>
        <w:rPr>
          <w:rtl/>
        </w:rPr>
        <w:t>הצפויה</w:t>
      </w:r>
      <w:r>
        <w:rPr>
          <w:spacing w:val="-11"/>
          <w:rtl/>
        </w:rPr>
        <w:t> </w:t>
      </w:r>
      <w:r>
        <w:rPr>
          <w:rtl/>
        </w:rPr>
        <w:t>לכאורה</w:t>
      </w:r>
      <w:r>
        <w:rPr>
          <w:spacing w:val="-10"/>
          <w:rtl/>
        </w:rPr>
        <w:t> </w:t>
      </w:r>
      <w:r>
        <w:rPr>
          <w:rtl/>
        </w:rPr>
        <w:t>במחזור</w:t>
      </w:r>
      <w:r>
        <w:rPr>
          <w:spacing w:val="-9"/>
          <w:rtl/>
        </w:rPr>
        <w:t> </w:t>
      </w:r>
      <w:r>
        <w:rPr>
          <w:rtl/>
        </w:rPr>
        <w:t>פעילות</w:t>
      </w:r>
      <w:r>
        <w:rPr>
          <w:spacing w:val="-10"/>
          <w:rtl/>
        </w:rPr>
        <w:t> </w:t>
      </w:r>
      <w:r>
        <w:rPr>
          <w:rtl/>
        </w:rPr>
        <w:t>של</w:t>
      </w:r>
      <w:r>
        <w:rPr>
          <w:spacing w:val="-11"/>
          <w:rtl/>
        </w:rPr>
        <w:t> </w:t>
      </w:r>
      <w:r>
        <w:rPr>
          <w:rtl/>
        </w:rPr>
        <w:t>התובעת</w:t>
      </w:r>
      <w:r>
        <w:rPr>
          <w:spacing w:val="-8"/>
          <w:rtl/>
        </w:rPr>
        <w:t> </w:t>
      </w:r>
      <w:r>
        <w:rPr>
          <w:rtl/>
        </w:rPr>
        <w:t>בין</w:t>
      </w:r>
      <w:r>
        <w:rPr>
          <w:spacing w:val="-8"/>
          <w:rtl/>
        </w:rPr>
        <w:t> </w:t>
      </w:r>
      <w:r>
        <w:rPr>
          <w:rtl/>
        </w:rPr>
        <w:t>השנים</w:t>
      </w:r>
      <w:r>
        <w:rPr>
          <w:spacing w:val="-7"/>
          <w:rtl/>
        </w:rPr>
        <w:t> </w:t>
      </w:r>
      <w:r>
        <w:rPr/>
        <w:t>2018</w:t>
      </w:r>
      <w:r>
        <w:rPr>
          <w:spacing w:val="-11"/>
          <w:rtl/>
        </w:rPr>
        <w:t> </w:t>
      </w:r>
      <w:r>
        <w:rPr>
          <w:rtl/>
        </w:rPr>
        <w:t>ו</w:t>
      </w:r>
      <w:r>
        <w:rPr>
          <w:spacing w:val="-8"/>
          <w:rtl/>
        </w:rPr>
        <w:t> </w:t>
      </w:r>
      <w:r>
        <w:rPr/>
        <w:t>-</w:t>
      </w:r>
      <w:r>
        <w:rPr>
          <w:spacing w:val="-10"/>
          <w:rtl/>
        </w:rPr>
        <w:t> </w:t>
      </w:r>
      <w:r>
        <w:rPr/>
        <w:t>,2019</w:t>
      </w:r>
      <w:r>
        <w:rPr>
          <w:spacing w:val="-11"/>
          <w:rtl/>
        </w:rPr>
        <w:t> </w:t>
      </w:r>
      <w:r>
        <w:rPr>
          <w:rtl/>
        </w:rPr>
        <w:t>למרות</w:t>
      </w:r>
      <w:r>
        <w:rPr>
          <w:spacing w:val="-10"/>
          <w:rtl/>
        </w:rPr>
        <w:t> </w:t>
      </w:r>
      <w:r>
        <w:rPr>
          <w:rtl/>
        </w:rPr>
        <w:t>שניתן היה לצפות שכך ייעשה</w:t>
      </w:r>
      <w:r>
        <w:rPr/>
        <w:t>.</w:t>
      </w:r>
    </w:p>
    <w:p>
      <w:pPr>
        <w:pStyle w:val="BodyText"/>
        <w:jc w:val="left"/>
      </w:pPr>
    </w:p>
    <w:p>
      <w:pPr>
        <w:pStyle w:val="BodyText"/>
        <w:bidi/>
        <w:spacing w:line="360" w:lineRule="auto" w:before="1"/>
        <w:ind w:right="1704" w:left="934" w:firstLine="6"/>
        <w:jc w:val="left"/>
      </w:pPr>
      <w:r>
        <w:rPr>
          <w:rtl/>
        </w:rPr>
        <w:t>סיכומה של נקודה זו</w:t>
      </w:r>
      <w:r>
        <w:rPr/>
        <w:t>,</w:t>
      </w:r>
      <w:r>
        <w:rPr>
          <w:rtl/>
        </w:rPr>
        <w:t> התובעת לא הראתה שקיים לה מוניטין אינטרנטי חיובי</w:t>
      </w:r>
      <w:r>
        <w:rPr/>
        <w:t>,</w:t>
      </w:r>
      <w:r>
        <w:rPr>
          <w:rtl/>
        </w:rPr>
        <w:t> נכון למועד הגשת התביעה ויסוד מצטבר זה לא מתקיים</w:t>
      </w:r>
      <w:r>
        <w:rPr/>
        <w:t>,</w:t>
      </w:r>
      <w:r>
        <w:rPr>
          <w:rtl/>
        </w:rPr>
        <w:t> אפוא</w:t>
      </w:r>
      <w:r>
        <w:rPr/>
        <w:t>.</w:t>
      </w:r>
    </w:p>
    <w:p>
      <w:pPr>
        <w:pStyle w:val="BodyText"/>
        <w:jc w:val="left"/>
      </w:pPr>
    </w:p>
    <w:p>
      <w:pPr>
        <w:pStyle w:val="BodyText"/>
        <w:bidi/>
        <w:spacing w:before="1"/>
        <w:ind w:right="1484" w:left="215" w:firstLine="0"/>
        <w:jc w:val="left"/>
      </w:pPr>
      <w:r>
        <w:rPr>
          <w:spacing w:val="-5"/>
          <w:u w:val="single"/>
          <w:rtl/>
        </w:rPr>
        <w:t>ג</w:t>
      </w:r>
      <w:r>
        <w:rPr>
          <w:spacing w:val="-5"/>
          <w:u w:val="single"/>
        </w:rPr>
        <w:t>.</w:t>
      </w:r>
      <w:r>
        <w:rPr>
          <w:spacing w:val="-3"/>
          <w:u w:val="single"/>
          <w:rtl/>
        </w:rPr>
        <w:t> </w:t>
      </w:r>
      <w:r>
        <w:rPr>
          <w:u w:val="single"/>
          <w:rtl/>
        </w:rPr>
        <w:t>שאלת</w:t>
      </w:r>
      <w:r>
        <w:rPr>
          <w:spacing w:val="-3"/>
          <w:u w:val="single"/>
          <w:rtl/>
        </w:rPr>
        <w:t> </w:t>
      </w:r>
      <w:r>
        <w:rPr>
          <w:u w:val="single"/>
          <w:rtl/>
        </w:rPr>
        <w:t>מעשה</w:t>
      </w:r>
      <w:r>
        <w:rPr>
          <w:spacing w:val="-1"/>
          <w:u w:val="single"/>
          <w:rtl/>
        </w:rPr>
        <w:t> </w:t>
      </w:r>
      <w:r>
        <w:rPr>
          <w:u w:val="single"/>
          <w:rtl/>
        </w:rPr>
        <w:t>מכוון</w:t>
      </w:r>
      <w:r>
        <w:rPr>
          <w:spacing w:val="-1"/>
          <w:u w:val="single"/>
          <w:rtl/>
        </w:rPr>
        <w:t> </w:t>
      </w:r>
      <w:r>
        <w:rPr>
          <w:u w:val="single"/>
          <w:rtl/>
        </w:rPr>
        <w:t>או</w:t>
      </w:r>
      <w:r>
        <w:rPr>
          <w:spacing w:val="-3"/>
          <w:u w:val="single"/>
          <w:rtl/>
        </w:rPr>
        <w:t> </w:t>
      </w:r>
      <w:r>
        <w:rPr>
          <w:u w:val="single"/>
          <w:rtl/>
        </w:rPr>
        <w:t>תקלה</w:t>
      </w:r>
      <w:r>
        <w:rPr>
          <w:spacing w:val="-3"/>
          <w:u w:val="single"/>
          <w:rtl/>
        </w:rPr>
        <w:t> </w:t>
      </w:r>
      <w:r>
        <w:rPr>
          <w:u w:val="single"/>
          <w:rtl/>
        </w:rPr>
        <w:t>בתום</w:t>
      </w:r>
      <w:r>
        <w:rPr>
          <w:spacing w:val="-2"/>
          <w:u w:val="single"/>
          <w:rtl/>
        </w:rPr>
        <w:t> </w:t>
      </w:r>
      <w:r>
        <w:rPr>
          <w:u w:val="single"/>
          <w:rtl/>
        </w:rPr>
        <w:t>לב</w:t>
      </w:r>
      <w:r>
        <w:rPr>
          <w:spacing w:val="-3"/>
          <w:u w:val="single"/>
          <w:rtl/>
        </w:rPr>
        <w:t> </w:t>
      </w:r>
      <w:r>
        <w:rPr>
          <w:u w:val="single"/>
          <w:rtl/>
        </w:rPr>
        <w:t>כאלמנט</w:t>
      </w:r>
      <w:r>
        <w:rPr>
          <w:spacing w:val="-2"/>
          <w:u w:val="single"/>
          <w:rtl/>
        </w:rPr>
        <w:t> </w:t>
      </w:r>
      <w:r>
        <w:rPr>
          <w:u w:val="single"/>
          <w:rtl/>
        </w:rPr>
        <w:t>להוכחת</w:t>
      </w:r>
      <w:r>
        <w:rPr>
          <w:spacing w:val="-4"/>
          <w:u w:val="single"/>
          <w:rtl/>
        </w:rPr>
        <w:t> </w:t>
      </w:r>
      <w:r>
        <w:rPr>
          <w:u w:val="single"/>
          <w:rtl/>
        </w:rPr>
        <w:t>מוניטי</w:t>
      </w:r>
      <w:r>
        <w:rPr>
          <w:u w:val="single"/>
          <w:rtl/>
        </w:rPr>
        <w:t>ן</w:t>
      </w:r>
      <w:r>
        <w:rPr>
          <w:u w:val="none"/>
          <w:rtl/>
        </w:rPr>
      </w:r>
    </w:p>
    <w:p>
      <w:pPr>
        <w:pStyle w:val="BodyText"/>
        <w:spacing w:before="54"/>
        <w:jc w:val="left"/>
        <w:rPr>
          <w:sz w:val="20"/>
        </w:rPr>
      </w:pPr>
    </w:p>
    <w:p>
      <w:pPr>
        <w:spacing w:after="0"/>
        <w:jc w:val="left"/>
        <w:rPr>
          <w:sz w:val="20"/>
        </w:rPr>
        <w:sectPr>
          <w:type w:val="continuous"/>
          <w:pgSz w:w="11910" w:h="16850"/>
          <w:pgMar w:header="737" w:footer="1360" w:top="2000" w:bottom="1560" w:left="0" w:right="1480"/>
        </w:sectPr>
      </w:pPr>
    </w:p>
    <w:p>
      <w:pPr>
        <w:pStyle w:val="BodyText"/>
        <w:bidi/>
        <w:spacing w:line="360" w:lineRule="auto" w:before="103"/>
        <w:ind w:right="1704" w:left="0" w:firstLine="4"/>
        <w:jc w:val="left"/>
      </w:pPr>
      <w:r>
        <w:rPr>
          <w:rtl/>
        </w:rPr>
        <w:t>הצדדים</w:t>
      </w:r>
      <w:r>
        <w:rPr>
          <w:spacing w:val="-4"/>
          <w:rtl/>
        </w:rPr>
        <w:t> </w:t>
      </w:r>
      <w:r>
        <w:rPr>
          <w:rtl/>
        </w:rPr>
        <w:t>הקדישו</w:t>
      </w:r>
      <w:r>
        <w:rPr>
          <w:spacing w:val="-1"/>
          <w:rtl/>
        </w:rPr>
        <w:t> </w:t>
      </w:r>
      <w:r>
        <w:rPr>
          <w:rtl/>
        </w:rPr>
        <w:t>חלק</w:t>
      </w:r>
      <w:r>
        <w:rPr>
          <w:spacing w:val="-1"/>
          <w:rtl/>
        </w:rPr>
        <w:t> </w:t>
      </w:r>
      <w:r>
        <w:rPr>
          <w:rtl/>
        </w:rPr>
        <w:t>בלתי מבוטל</w:t>
      </w:r>
      <w:r>
        <w:rPr>
          <w:spacing w:val="-3"/>
          <w:rtl/>
        </w:rPr>
        <w:t> </w:t>
      </w:r>
      <w:r>
        <w:rPr>
          <w:rtl/>
        </w:rPr>
        <w:t>מטיעוניהם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הן</w:t>
      </w:r>
      <w:r>
        <w:rPr>
          <w:spacing w:val="-3"/>
          <w:rtl/>
        </w:rPr>
        <w:t> </w:t>
      </w:r>
      <w:r>
        <w:rPr>
          <w:rtl/>
        </w:rPr>
        <w:t>בחקירות</w:t>
      </w:r>
      <w:r>
        <w:rPr>
          <w:spacing w:val="-3"/>
          <w:rtl/>
        </w:rPr>
        <w:t> </w:t>
      </w:r>
      <w:r>
        <w:rPr>
          <w:rtl/>
        </w:rPr>
        <w:t>העדים והן</w:t>
      </w:r>
      <w:r>
        <w:rPr>
          <w:spacing w:val="-1"/>
          <w:rtl/>
        </w:rPr>
        <w:t> </w:t>
      </w:r>
      <w:r>
        <w:rPr>
          <w:rtl/>
        </w:rPr>
        <w:t>בסיכומים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לשאלה אם</w:t>
      </w:r>
      <w:r>
        <w:rPr>
          <w:spacing w:val="-6"/>
          <w:rtl/>
        </w:rPr>
        <w:t> </w:t>
      </w:r>
      <w:r>
        <w:rPr>
          <w:rtl/>
        </w:rPr>
        <w:t>הנתבעת</w:t>
      </w:r>
      <w:r>
        <w:rPr>
          <w:spacing w:val="-5"/>
          <w:rtl/>
        </w:rPr>
        <w:t> </w:t>
      </w:r>
      <w:r>
        <w:rPr>
          <w:rtl/>
        </w:rPr>
        <w:t>עשתה</w:t>
      </w:r>
      <w:r>
        <w:rPr>
          <w:spacing w:val="-3"/>
          <w:rtl/>
        </w:rPr>
        <w:t> </w:t>
      </w:r>
      <w:r>
        <w:rPr>
          <w:rtl/>
        </w:rPr>
        <w:t>מעשה</w:t>
      </w:r>
      <w:r>
        <w:rPr>
          <w:spacing w:val="-3"/>
          <w:rtl/>
        </w:rPr>
        <w:t> </w:t>
      </w:r>
      <w:r>
        <w:rPr>
          <w:rtl/>
        </w:rPr>
        <w:t>מכוון</w:t>
      </w:r>
      <w:r>
        <w:rPr>
          <w:spacing w:val="-5"/>
          <w:rtl/>
        </w:rPr>
        <w:t> </w:t>
      </w:r>
      <w:r>
        <w:rPr>
          <w:rtl/>
        </w:rPr>
        <w:t>או</w:t>
      </w:r>
      <w:r>
        <w:rPr>
          <w:spacing w:val="-5"/>
          <w:rtl/>
        </w:rPr>
        <w:t> </w:t>
      </w:r>
      <w:r>
        <w:rPr>
          <w:rtl/>
        </w:rPr>
        <w:t>שמא</w:t>
      </w:r>
      <w:r>
        <w:rPr>
          <w:spacing w:val="-5"/>
          <w:rtl/>
        </w:rPr>
        <w:t> </w:t>
      </w:r>
      <w:r>
        <w:rPr>
          <w:rtl/>
        </w:rPr>
        <w:t>מדובר</w:t>
      </w:r>
      <w:r>
        <w:rPr>
          <w:spacing w:val="-5"/>
          <w:rtl/>
        </w:rPr>
        <w:t> </w:t>
      </w:r>
      <w:r>
        <w:rPr>
          <w:rtl/>
        </w:rPr>
        <w:t>בתקלה</w:t>
      </w:r>
      <w:r>
        <w:rPr>
          <w:spacing w:val="-3"/>
          <w:rtl/>
        </w:rPr>
        <w:t> </w:t>
      </w:r>
      <w:r>
        <w:rPr>
          <w:rtl/>
        </w:rPr>
        <w:t>בתום</w:t>
      </w:r>
      <w:r>
        <w:rPr>
          <w:spacing w:val="-5"/>
          <w:rtl/>
        </w:rPr>
        <w:t> </w:t>
      </w:r>
      <w:r>
        <w:rPr>
          <w:rtl/>
        </w:rPr>
        <w:t>לב</w:t>
      </w:r>
      <w:r>
        <w:rPr/>
        <w:t>.</w:t>
      </w:r>
      <w:r>
        <w:rPr>
          <w:spacing w:val="-5"/>
          <w:rtl/>
        </w:rPr>
        <w:t> </w:t>
      </w:r>
      <w:r>
        <w:rPr>
          <w:rtl/>
        </w:rPr>
        <w:t>לצורך</w:t>
      </w:r>
      <w:r>
        <w:rPr>
          <w:spacing w:val="-6"/>
          <w:rtl/>
        </w:rPr>
        <w:t> </w:t>
      </w:r>
      <w:r>
        <w:rPr>
          <w:rtl/>
        </w:rPr>
        <w:t>העניין</w:t>
      </w:r>
      <w:r>
        <w:rPr/>
        <w:t>,</w:t>
      </w:r>
      <w:r>
        <w:rPr>
          <w:spacing w:val="-5"/>
          <w:rtl/>
        </w:rPr>
        <w:t> </w:t>
      </w:r>
      <w:r>
        <w:rPr>
          <w:rtl/>
        </w:rPr>
        <w:t>אצא</w:t>
      </w:r>
      <w:r>
        <w:rPr>
          <w:spacing w:val="-5"/>
          <w:rtl/>
        </w:rPr>
        <w:t> </w:t>
      </w:r>
      <w:r>
        <w:rPr>
          <w:rtl/>
        </w:rPr>
        <w:t>מתוך הנחה</w:t>
      </w:r>
      <w:r>
        <w:rPr>
          <w:spacing w:val="25"/>
          <w:rtl/>
        </w:rPr>
        <w:t> </w:t>
      </w:r>
      <w:r>
        <w:rPr>
          <w:rtl/>
        </w:rPr>
        <w:t>לפיה</w:t>
      </w:r>
      <w:r>
        <w:rPr>
          <w:spacing w:val="27"/>
          <w:rtl/>
        </w:rPr>
        <w:t> </w:t>
      </w:r>
      <w:r>
        <w:rPr>
          <w:rtl/>
        </w:rPr>
        <w:t>לשאלה</w:t>
      </w:r>
      <w:r>
        <w:rPr>
          <w:spacing w:val="28"/>
          <w:rtl/>
        </w:rPr>
        <w:t> </w:t>
      </w:r>
      <w:r>
        <w:rPr>
          <w:rtl/>
        </w:rPr>
        <w:t>זו</w:t>
      </w:r>
      <w:r>
        <w:rPr>
          <w:spacing w:val="27"/>
          <w:rtl/>
        </w:rPr>
        <w:t> </w:t>
      </w:r>
      <w:r>
        <w:rPr>
          <w:rtl/>
        </w:rPr>
        <w:t>נפקות</w:t>
      </w:r>
      <w:r>
        <w:rPr/>
        <w:t>,</w:t>
      </w:r>
      <w:r>
        <w:rPr>
          <w:spacing w:val="26"/>
          <w:rtl/>
        </w:rPr>
        <w:t> </w:t>
      </w:r>
      <w:r>
        <w:rPr>
          <w:rtl/>
        </w:rPr>
        <w:t>שעה</w:t>
      </w:r>
      <w:r>
        <w:rPr>
          <w:spacing w:val="26"/>
          <w:rtl/>
        </w:rPr>
        <w:t> </w:t>
      </w:r>
      <w:r>
        <w:rPr>
          <w:rtl/>
        </w:rPr>
        <w:t>שמעשה</w:t>
      </w:r>
      <w:r>
        <w:rPr>
          <w:spacing w:val="25"/>
          <w:rtl/>
        </w:rPr>
        <w:t> </w:t>
      </w:r>
      <w:r>
        <w:rPr>
          <w:rtl/>
        </w:rPr>
        <w:t>מכוון</w:t>
      </w:r>
      <w:r>
        <w:rPr>
          <w:spacing w:val="25"/>
          <w:rtl/>
        </w:rPr>
        <w:t> </w:t>
      </w:r>
      <w:r>
        <w:rPr>
          <w:rtl/>
        </w:rPr>
        <w:t>יכול</w:t>
      </w:r>
      <w:r>
        <w:rPr>
          <w:spacing w:val="24"/>
          <w:rtl/>
        </w:rPr>
        <w:t> </w:t>
      </w:r>
      <w:r>
        <w:rPr>
          <w:rtl/>
        </w:rPr>
        <w:t>להעיד</w:t>
      </w:r>
      <w:r>
        <w:rPr>
          <w:spacing w:val="25"/>
          <w:rtl/>
        </w:rPr>
        <w:t> </w:t>
      </w:r>
      <w:r>
        <w:rPr>
          <w:rtl/>
        </w:rPr>
        <w:t>על</w:t>
      </w:r>
      <w:r>
        <w:rPr>
          <w:spacing w:val="25"/>
          <w:rtl/>
        </w:rPr>
        <w:t> </w:t>
      </w:r>
      <w:r>
        <w:rPr>
          <w:rtl/>
        </w:rPr>
        <w:t>קיום</w:t>
      </w:r>
      <w:r>
        <w:rPr>
          <w:spacing w:val="25"/>
          <w:rtl/>
        </w:rPr>
        <w:t> </w:t>
      </w:r>
      <w:r>
        <w:rPr>
          <w:rtl/>
        </w:rPr>
        <w:t>מוניטין</w:t>
      </w:r>
      <w:r>
        <w:rPr>
          <w:spacing w:val="25"/>
          <w:rtl/>
        </w:rPr>
        <w:t> </w:t>
      </w:r>
      <w:r>
        <w:rPr>
          <w:rtl/>
        </w:rPr>
        <w:t>חיובי</w:t>
      </w:r>
      <w:r>
        <w:rPr>
          <w:spacing w:val="28"/>
          <w:rtl/>
        </w:rPr>
        <w:t> </w:t>
      </w:r>
      <w:r>
        <w:rPr>
          <w:rtl/>
        </w:rPr>
        <w:t>בו ביקשה הנתבעת לעשות שימוש</w:t>
      </w:r>
      <w:r>
        <w:rPr/>
        <w:t>.</w:t>
      </w:r>
    </w:p>
    <w:p>
      <w:pPr>
        <w:spacing w:before="103"/>
        <w:ind w:left="409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.35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1360" w:top="2000" w:bottom="1560" w:left="0" w:right="1480"/>
          <w:cols w:num="2" w:equalWidth="0">
            <w:col w:w="9491" w:space="40"/>
            <w:col w:w="899"/>
          </w:cols>
        </w:sectPr>
      </w:pPr>
    </w:p>
    <w:p>
      <w:pPr>
        <w:pStyle w:val="BodyText"/>
        <w:bidi/>
        <w:spacing w:line="360" w:lineRule="auto" w:before="235"/>
        <w:ind w:right="1704" w:left="936" w:hanging="3"/>
        <w:jc w:val="left"/>
      </w:pPr>
      <w:r>
        <w:rPr>
          <w:rtl/>
        </w:rPr>
        <w:t>כאמור</w:t>
      </w:r>
      <w:r>
        <w:rPr/>
        <w:t>,</w:t>
      </w:r>
      <w:r>
        <w:rPr>
          <w:rtl/>
        </w:rPr>
        <w:t> מר לוין </w:t>
      </w:r>
      <w:r>
        <w:rPr/>
        <w:t>-</w:t>
      </w:r>
      <w:r>
        <w:rPr>
          <w:rtl/>
        </w:rPr>
        <w:t> המומחה בתחום הסייבר מטעם התובעת </w:t>
      </w:r>
      <w:r>
        <w:rPr/>
        <w:t>-</w:t>
      </w:r>
      <w:r>
        <w:rPr>
          <w:rtl/>
        </w:rPr>
        <w:t> לא העיד וחוות דעתו הוצאה</w:t>
      </w:r>
      <w:r>
        <w:rPr>
          <w:spacing w:val="40"/>
          <w:rtl/>
        </w:rPr>
        <w:t> </w:t>
      </w:r>
      <w:r>
        <w:rPr>
          <w:rtl/>
        </w:rPr>
        <w:t>מהתיק ואינה משמשת כראיה</w:t>
      </w:r>
      <w:r>
        <w:rPr/>
        <w:t>.</w:t>
      </w:r>
      <w:r>
        <w:rPr>
          <w:rtl/>
        </w:rPr>
        <w:t> במצב דברים זה</w:t>
      </w:r>
      <w:r>
        <w:rPr/>
        <w:t>,</w:t>
      </w:r>
      <w:r>
        <w:rPr>
          <w:rtl/>
        </w:rPr>
        <w:t> עומדות בפני חוות דעת המומחה פרוינד</w:t>
      </w:r>
      <w:r>
        <w:rPr>
          <w:spacing w:val="40"/>
          <w:rtl/>
        </w:rPr>
        <w:t> </w:t>
      </w:r>
      <w:r>
        <w:rPr>
          <w:rtl/>
        </w:rPr>
        <w:t>מטעם הנתבעת וחוות דעת לוינסון</w:t>
      </w:r>
      <w:r>
        <w:rPr/>
        <w:t>,</w:t>
      </w:r>
      <w:r>
        <w:rPr>
          <w:rtl/>
        </w:rPr>
        <w:t> המומחה מטעם בית המשפט</w:t>
      </w:r>
      <w:r>
        <w:rPr/>
        <w:t>.</w:t>
      </w:r>
    </w:p>
    <w:p>
      <w:pPr>
        <w:pStyle w:val="BodyText"/>
        <w:jc w:val="left"/>
      </w:pPr>
    </w:p>
    <w:p>
      <w:pPr>
        <w:pStyle w:val="BodyText"/>
        <w:bidi/>
        <w:spacing w:line="360" w:lineRule="auto"/>
        <w:ind w:right="1704" w:left="932" w:firstLine="3"/>
        <w:jc w:val="left"/>
      </w:pPr>
      <w:r>
        <w:rPr>
          <w:rtl/>
        </w:rPr>
        <w:t>המומחה פרוינד סבר</w:t>
      </w:r>
      <w:r>
        <w:rPr/>
        <w:t>,</w:t>
      </w:r>
      <w:r>
        <w:rPr>
          <w:rtl/>
        </w:rPr>
        <w:t> כי מדובר בתקלה בתום לב</w:t>
      </w:r>
      <w:r>
        <w:rPr/>
        <w:t>.</w:t>
      </w:r>
      <w:r>
        <w:rPr>
          <w:rtl/>
        </w:rPr>
        <w:t> לטעמו</w:t>
      </w:r>
      <w:r>
        <w:rPr/>
        <w:t>,</w:t>
      </w:r>
      <w:r>
        <w:rPr>
          <w:rtl/>
        </w:rPr>
        <w:t> ניכר שלא מדובר במהלך מתוכנן שמטרתו לקושש </w:t>
      </w:r>
      <w:r>
        <w:rPr/>
        <w:t>"</w:t>
      </w:r>
      <w:r>
        <w:rPr>
          <w:rtl/>
        </w:rPr>
        <w:t>הקלקות</w:t>
      </w:r>
      <w:r>
        <w:rPr/>
        <w:t>"</w:t>
      </w:r>
      <w:r>
        <w:rPr>
          <w:rtl/>
        </w:rPr>
        <w:t> או לעשות שימוש במוניטין התובעת</w:t>
      </w:r>
      <w:r>
        <w:rPr/>
        <w:t>.</w:t>
      </w:r>
      <w:r>
        <w:rPr>
          <w:rtl/>
        </w:rPr>
        <w:t> מנגד</w:t>
      </w:r>
      <w:r>
        <w:rPr/>
        <w:t>,</w:t>
      </w:r>
      <w:r>
        <w:rPr>
          <w:rtl/>
        </w:rPr>
        <w:t> המומחה לוינסון סבר</w:t>
      </w:r>
      <w:r>
        <w:rPr>
          <w:spacing w:val="-11"/>
          <w:rtl/>
        </w:rPr>
        <w:t> </w:t>
      </w:r>
      <w:r>
        <w:rPr>
          <w:rtl/>
        </w:rPr>
        <w:t>שמר</w:t>
      </w:r>
      <w:r>
        <w:rPr>
          <w:spacing w:val="-11"/>
          <w:rtl/>
        </w:rPr>
        <w:t> </w:t>
      </w:r>
      <w:r>
        <w:rPr>
          <w:rtl/>
        </w:rPr>
        <w:t>יוסי</w:t>
      </w:r>
      <w:r>
        <w:rPr>
          <w:spacing w:val="-11"/>
          <w:rtl/>
        </w:rPr>
        <w:t> </w:t>
      </w:r>
      <w:r>
        <w:rPr>
          <w:rtl/>
        </w:rPr>
        <w:t>לוי</w:t>
      </w:r>
      <w:r>
        <w:rPr>
          <w:spacing w:val="-11"/>
          <w:rtl/>
        </w:rPr>
        <w:t> </w:t>
      </w:r>
      <w:r>
        <w:rPr/>
        <w:t>-</w:t>
      </w:r>
      <w:r>
        <w:rPr>
          <w:spacing w:val="-10"/>
          <w:rtl/>
        </w:rPr>
        <w:t> </w:t>
      </w:r>
      <w:r>
        <w:rPr>
          <w:rtl/>
        </w:rPr>
        <w:t>מנהל</w:t>
      </w:r>
      <w:r>
        <w:rPr>
          <w:spacing w:val="-10"/>
          <w:rtl/>
        </w:rPr>
        <w:t> </w:t>
      </w:r>
      <w:r>
        <w:rPr>
          <w:rtl/>
        </w:rPr>
        <w:t>הקמפיין</w:t>
      </w:r>
      <w:r>
        <w:rPr>
          <w:spacing w:val="-11"/>
          <w:rtl/>
        </w:rPr>
        <w:t> </w:t>
      </w:r>
      <w:r>
        <w:rPr>
          <w:rtl/>
        </w:rPr>
        <w:t>של</w:t>
      </w:r>
      <w:r>
        <w:rPr>
          <w:spacing w:val="-11"/>
          <w:rtl/>
        </w:rPr>
        <w:t> </w:t>
      </w:r>
      <w:r>
        <w:rPr>
          <w:rtl/>
        </w:rPr>
        <w:t>הנתבעת</w:t>
      </w:r>
      <w:r>
        <w:rPr>
          <w:spacing w:val="-11"/>
          <w:rtl/>
        </w:rPr>
        <w:t> </w:t>
      </w:r>
      <w:r>
        <w:rPr/>
        <w:t>-</w:t>
      </w:r>
      <w:r>
        <w:rPr>
          <w:spacing w:val="-10"/>
          <w:rtl/>
        </w:rPr>
        <w:t> </w:t>
      </w:r>
      <w:r>
        <w:rPr>
          <w:rtl/>
        </w:rPr>
        <w:t>הבין</w:t>
      </w:r>
      <w:r>
        <w:rPr>
          <w:spacing w:val="-11"/>
          <w:rtl/>
        </w:rPr>
        <w:t> </w:t>
      </w:r>
      <w:r>
        <w:rPr>
          <w:rtl/>
        </w:rPr>
        <w:t>או</w:t>
      </w:r>
      <w:r>
        <w:rPr>
          <w:spacing w:val="-8"/>
          <w:rtl/>
        </w:rPr>
        <w:t> </w:t>
      </w:r>
      <w:r>
        <w:rPr>
          <w:rtl/>
        </w:rPr>
        <w:t>צריך</w:t>
      </w:r>
      <w:r>
        <w:rPr>
          <w:spacing w:val="-11"/>
          <w:rtl/>
        </w:rPr>
        <w:t> </w:t>
      </w:r>
      <w:r>
        <w:rPr>
          <w:rtl/>
        </w:rPr>
        <w:t>היה</w:t>
      </w:r>
      <w:r>
        <w:rPr>
          <w:spacing w:val="-11"/>
          <w:rtl/>
        </w:rPr>
        <w:t> </w:t>
      </w:r>
      <w:r>
        <w:rPr>
          <w:rtl/>
        </w:rPr>
        <w:t>להבין</w:t>
      </w:r>
      <w:r>
        <w:rPr>
          <w:spacing w:val="-11"/>
          <w:rtl/>
        </w:rPr>
        <w:t> </w:t>
      </w:r>
      <w:r>
        <w:rPr>
          <w:rtl/>
        </w:rPr>
        <w:t>את</w:t>
      </w:r>
      <w:r>
        <w:rPr>
          <w:spacing w:val="-11"/>
          <w:rtl/>
        </w:rPr>
        <w:t> </w:t>
      </w:r>
      <w:r>
        <w:rPr>
          <w:rtl/>
        </w:rPr>
        <w:t>טיבו</w:t>
      </w:r>
      <w:r>
        <w:rPr>
          <w:spacing w:val="-11"/>
          <w:rtl/>
        </w:rPr>
        <w:t> </w:t>
      </w:r>
      <w:r>
        <w:rPr>
          <w:rtl/>
        </w:rPr>
        <w:t>של</w:t>
      </w:r>
      <w:r>
        <w:rPr>
          <w:spacing w:val="-11"/>
          <w:rtl/>
        </w:rPr>
        <w:t> </w:t>
      </w:r>
      <w:r>
        <w:rPr>
          <w:rtl/>
        </w:rPr>
        <w:t>מנגנון ה </w:t>
      </w:r>
      <w:r>
        <w:rPr/>
        <w:t>-</w:t>
      </w:r>
      <w:r>
        <w:rPr>
          <w:sz w:val="20"/>
          <w:szCs w:val="20"/>
          <w:rtl/>
        </w:rPr>
        <w:t> </w:t>
      </w:r>
      <w:r>
        <w:rPr/>
        <w:t>.</w:t>
      </w:r>
      <w:r>
        <w:rPr>
          <w:sz w:val="20"/>
          <w:szCs w:val="20"/>
        </w:rPr>
        <w:t>DKI</w:t>
      </w:r>
      <w:r>
        <w:rPr>
          <w:rtl/>
        </w:rPr>
        <w:t> מכאן</w:t>
      </w:r>
      <w:r>
        <w:rPr/>
        <w:t>,</w:t>
      </w:r>
      <w:r>
        <w:rPr>
          <w:rtl/>
        </w:rPr>
        <w:t> שקיימת אפשרות שהגדרת המילה </w:t>
      </w:r>
      <w:r>
        <w:rPr/>
        <w:t>"</w:t>
      </w:r>
      <w:r>
        <w:rPr>
          <w:rtl/>
        </w:rPr>
        <w:t>אמבולנסלי</w:t>
      </w:r>
      <w:r>
        <w:rPr/>
        <w:t>"</w:t>
      </w:r>
      <w:r>
        <w:rPr>
          <w:rtl/>
        </w:rPr>
        <w:t> כמילת חיפוש חיובית ואי הגדרתה כמילת חיפוש שלילית יכולה לעלות כדי מעשה מכוון או לחילופין</w:t>
      </w:r>
      <w:r>
        <w:rPr/>
        <w:t>,</w:t>
      </w:r>
      <w:r>
        <w:rPr>
          <w:rtl/>
        </w:rPr>
        <w:t> רשלנות</w:t>
      </w:r>
      <w:r>
        <w:rPr/>
        <w:t>.</w:t>
      </w:r>
    </w:p>
    <w:p>
      <w:pPr>
        <w:spacing w:after="0" w:line="360" w:lineRule="auto"/>
        <w:jc w:val="left"/>
        <w:sectPr>
          <w:type w:val="continuous"/>
          <w:pgSz w:w="11910" w:h="16850"/>
          <w:pgMar w:header="737" w:footer="1360" w:top="2000" w:bottom="1560" w:left="0" w:right="1480"/>
        </w:sectPr>
      </w:pPr>
    </w:p>
    <w:p>
      <w:pPr>
        <w:pStyle w:val="Heading1"/>
        <w:bidi/>
        <w:ind w:right="1484" w:left="322" w:firstLine="0"/>
        <w:jc w:val="lef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7"/>
          <w:rtl/>
        </w:rPr>
        <w:t> </w:t>
      </w:r>
      <w:r>
        <w:rPr/>
        <w:t>9696-02-20</w:t>
      </w:r>
      <w:r>
        <w:rPr>
          <w:spacing w:val="-3"/>
          <w:rtl/>
        </w:rPr>
        <w:t> </w:t>
      </w:r>
      <w:r>
        <w:rPr>
          <w:rtl/>
        </w:rPr>
        <w:t>אמבולנסלי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8"/>
          <w:rtl/>
        </w:rPr>
        <w:t> </w:t>
      </w:r>
      <w:r>
        <w:rPr>
          <w:rtl/>
        </w:rPr>
        <w:t>יוסי</w:t>
      </w:r>
      <w:r>
        <w:rPr>
          <w:spacing w:val="-8"/>
          <w:rtl/>
        </w:rPr>
        <w:t> </w:t>
      </w:r>
      <w:r>
        <w:rPr>
          <w:rtl/>
        </w:rPr>
        <w:t>אמבולנס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8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jc w:val="left"/>
        <w:rPr>
          <w:b/>
        </w:rPr>
      </w:pPr>
    </w:p>
    <w:p>
      <w:pPr>
        <w:pStyle w:val="BodyText"/>
        <w:spacing w:before="81"/>
        <w:jc w:val="left"/>
        <w:rPr>
          <w:b/>
        </w:rPr>
      </w:pPr>
    </w:p>
    <w:p>
      <w:pPr>
        <w:pStyle w:val="BodyText"/>
        <w:bidi/>
        <w:spacing w:line="360" w:lineRule="auto"/>
        <w:ind w:right="1704" w:left="933" w:firstLine="4"/>
        <w:jc w:val="left"/>
      </w:pPr>
      <w:r>
        <w:rPr>
          <w:rtl/>
        </w:rPr>
        <w:t>לאור</w:t>
      </w:r>
      <w:r>
        <w:rPr>
          <w:spacing w:val="37"/>
          <w:rtl/>
        </w:rPr>
        <w:t> </w:t>
      </w:r>
      <w:r>
        <w:rPr>
          <w:rtl/>
        </w:rPr>
        <w:t>הראיות</w:t>
      </w:r>
      <w:r>
        <w:rPr>
          <w:spacing w:val="38"/>
          <w:rtl/>
        </w:rPr>
        <w:t> </w:t>
      </w:r>
      <w:r>
        <w:rPr>
          <w:rtl/>
        </w:rPr>
        <w:t>שהוצגו</w:t>
      </w:r>
      <w:r>
        <w:rPr>
          <w:spacing w:val="38"/>
          <w:rtl/>
        </w:rPr>
        <w:t> </w:t>
      </w:r>
      <w:r>
        <w:rPr>
          <w:rtl/>
        </w:rPr>
        <w:t>בפני</w:t>
      </w:r>
      <w:r>
        <w:rPr/>
        <w:t>,</w:t>
      </w:r>
      <w:r>
        <w:rPr>
          <w:spacing w:val="36"/>
          <w:rtl/>
        </w:rPr>
        <w:t> </w:t>
      </w:r>
      <w:r>
        <w:rPr>
          <w:rtl/>
        </w:rPr>
        <w:t>נחה</w:t>
      </w:r>
      <w:r>
        <w:rPr>
          <w:spacing w:val="38"/>
          <w:rtl/>
        </w:rPr>
        <w:t> </w:t>
      </w:r>
      <w:r>
        <w:rPr>
          <w:rtl/>
        </w:rPr>
        <w:t>דעתי</w:t>
      </w:r>
      <w:r>
        <w:rPr>
          <w:spacing w:val="38"/>
          <w:rtl/>
        </w:rPr>
        <w:t> </w:t>
      </w:r>
      <w:r>
        <w:rPr>
          <w:rtl/>
        </w:rPr>
        <w:t>שמדובר</w:t>
      </w:r>
      <w:r>
        <w:rPr>
          <w:spacing w:val="38"/>
          <w:rtl/>
        </w:rPr>
        <w:t> </w:t>
      </w:r>
      <w:r>
        <w:rPr>
          <w:rtl/>
        </w:rPr>
        <w:t>בטעות</w:t>
      </w:r>
      <w:r>
        <w:rPr>
          <w:spacing w:val="38"/>
          <w:rtl/>
        </w:rPr>
        <w:t> </w:t>
      </w:r>
      <w:r>
        <w:rPr>
          <w:rtl/>
        </w:rPr>
        <w:t>של</w:t>
      </w:r>
      <w:r>
        <w:rPr>
          <w:spacing w:val="37"/>
          <w:rtl/>
        </w:rPr>
        <w:t> </w:t>
      </w:r>
      <w:r>
        <w:rPr>
          <w:rtl/>
        </w:rPr>
        <w:t>מר</w:t>
      </w:r>
      <w:r>
        <w:rPr>
          <w:spacing w:val="39"/>
          <w:rtl/>
        </w:rPr>
        <w:t> </w:t>
      </w:r>
      <w:r>
        <w:rPr>
          <w:rtl/>
        </w:rPr>
        <w:t>לוי</w:t>
      </w:r>
      <w:r>
        <w:rPr>
          <w:spacing w:val="40"/>
          <w:rtl/>
        </w:rPr>
        <w:t> </w:t>
      </w:r>
      <w:r>
        <w:rPr/>
        <w:t>-</w:t>
      </w:r>
      <w:r>
        <w:rPr>
          <w:spacing w:val="40"/>
          <w:rtl/>
        </w:rPr>
        <w:t> </w:t>
      </w:r>
      <w:r>
        <w:rPr>
          <w:rtl/>
        </w:rPr>
        <w:t>מנהל</w:t>
      </w:r>
      <w:r>
        <w:rPr>
          <w:spacing w:val="39"/>
          <w:rtl/>
        </w:rPr>
        <w:t> </w:t>
      </w:r>
      <w:r>
        <w:rPr>
          <w:rtl/>
        </w:rPr>
        <w:t>הקמפיין</w:t>
      </w:r>
      <w:r>
        <w:rPr>
          <w:spacing w:val="40"/>
          <w:rtl/>
        </w:rPr>
        <w:t> </w:t>
      </w:r>
      <w:r>
        <w:rPr>
          <w:rtl/>
        </w:rPr>
        <w:t>של הנתבעת</w:t>
      </w:r>
      <w:r>
        <w:rPr/>
        <w:t>,</w:t>
      </w:r>
      <w:r>
        <w:rPr>
          <w:rtl/>
        </w:rPr>
        <w:t> שאין בצידה כוונה</w:t>
      </w:r>
      <w:r>
        <w:rPr/>
        <w:t>.</w:t>
      </w:r>
    </w:p>
    <w:p>
      <w:pPr>
        <w:pStyle w:val="BodyText"/>
        <w:spacing w:before="1"/>
        <w:jc w:val="left"/>
      </w:pPr>
    </w:p>
    <w:p>
      <w:pPr>
        <w:pStyle w:val="BodyText"/>
        <w:bidi/>
        <w:ind w:right="1484" w:left="932" w:firstLine="0"/>
        <w:jc w:val="left"/>
      </w:pPr>
      <w:r>
        <w:rPr>
          <w:spacing w:val="-5"/>
          <w:rtl/>
        </w:rPr>
        <w:t>א</w:t>
      </w:r>
      <w:r>
        <w:rPr>
          <w:spacing w:val="-5"/>
        </w:rPr>
        <w:t>.</w:t>
      </w:r>
      <w:r>
        <w:rPr>
          <w:spacing w:val="74"/>
          <w:rtl/>
        </w:rPr>
        <w:t>    </w:t>
      </w:r>
      <w:r>
        <w:rPr>
          <w:rtl/>
        </w:rPr>
        <w:t>המומחים</w:t>
      </w:r>
      <w:r>
        <w:rPr>
          <w:spacing w:val="2"/>
          <w:rtl/>
        </w:rPr>
        <w:t> </w:t>
      </w:r>
      <w:r>
        <w:rPr>
          <w:rtl/>
        </w:rPr>
        <w:t>אינם</w:t>
      </w:r>
      <w:r>
        <w:rPr>
          <w:spacing w:val="4"/>
          <w:rtl/>
        </w:rPr>
        <w:t> </w:t>
      </w:r>
      <w:r>
        <w:rPr>
          <w:rtl/>
        </w:rPr>
        <w:t>חלוקים</w:t>
      </w:r>
      <w:r>
        <w:rPr>
          <w:spacing w:val="1"/>
          <w:rtl/>
        </w:rPr>
        <w:t> </w:t>
      </w:r>
      <w:r>
        <w:rPr>
          <w:rtl/>
        </w:rPr>
        <w:t>על</w:t>
      </w:r>
      <w:r>
        <w:rPr>
          <w:spacing w:val="4"/>
          <w:rtl/>
        </w:rPr>
        <w:t> </w:t>
      </w:r>
      <w:r>
        <w:rPr>
          <w:rtl/>
        </w:rPr>
        <w:t>כך</w:t>
      </w:r>
      <w:r>
        <w:rPr>
          <w:spacing w:val="3"/>
          <w:rtl/>
        </w:rPr>
        <w:t> </w:t>
      </w:r>
      <w:r>
        <w:rPr>
          <w:rtl/>
        </w:rPr>
        <w:t>שהמחדל</w:t>
      </w:r>
      <w:r>
        <w:rPr>
          <w:spacing w:val="4"/>
          <w:rtl/>
        </w:rPr>
        <w:t> </w:t>
      </w:r>
      <w:r>
        <w:rPr>
          <w:rtl/>
        </w:rPr>
        <w:t>של</w:t>
      </w:r>
      <w:r>
        <w:rPr>
          <w:spacing w:val="3"/>
          <w:rtl/>
        </w:rPr>
        <w:t> </w:t>
      </w:r>
      <w:r>
        <w:rPr>
          <w:rtl/>
        </w:rPr>
        <w:t>מנהל</w:t>
      </w:r>
      <w:r>
        <w:rPr>
          <w:spacing w:val="3"/>
          <w:rtl/>
        </w:rPr>
        <w:t> </w:t>
      </w:r>
      <w:r>
        <w:rPr>
          <w:rtl/>
        </w:rPr>
        <w:t>הקמפיין</w:t>
      </w:r>
      <w:r>
        <w:rPr>
          <w:spacing w:val="4"/>
          <w:rtl/>
        </w:rPr>
        <w:t> </w:t>
      </w:r>
      <w:r>
        <w:rPr>
          <w:rtl/>
        </w:rPr>
        <w:t>בא</w:t>
      </w:r>
      <w:r>
        <w:rPr>
          <w:spacing w:val="4"/>
          <w:rtl/>
        </w:rPr>
        <w:t> </w:t>
      </w:r>
      <w:r>
        <w:rPr>
          <w:rtl/>
        </w:rPr>
        <w:t>לידי</w:t>
      </w:r>
      <w:r>
        <w:rPr>
          <w:spacing w:val="6"/>
          <w:rtl/>
        </w:rPr>
        <w:t> </w:t>
      </w:r>
      <w:r>
        <w:rPr>
          <w:rtl/>
        </w:rPr>
        <w:t>ביטוי</w:t>
      </w:r>
      <w:r>
        <w:rPr>
          <w:spacing w:val="2"/>
          <w:rtl/>
        </w:rPr>
        <w:t> </w:t>
      </w:r>
      <w:r>
        <w:rPr>
          <w:rtl/>
        </w:rPr>
        <w:t>בהגדר</w:t>
      </w:r>
      <w:r>
        <w:rPr>
          <w:rtl/>
        </w:rPr>
        <w:t>ת</w:t>
      </w:r>
    </w:p>
    <w:p>
      <w:pPr>
        <w:pStyle w:val="BodyText"/>
        <w:bidi/>
        <w:spacing w:before="117"/>
        <w:ind w:right="1484" w:left="1658" w:firstLine="0"/>
        <w:jc w:val="left"/>
      </w:pPr>
      <w:r>
        <w:rPr>
          <w:spacing w:val="-2"/>
          <w:rtl/>
        </w:rPr>
        <w:t>המילה</w:t>
      </w:r>
      <w:r>
        <w:rPr>
          <w:spacing w:val="49"/>
          <w:rtl/>
        </w:rPr>
        <w:t> </w:t>
      </w:r>
      <w:r>
        <w:rPr/>
        <w:t>"</w:t>
      </w:r>
      <w:r>
        <w:rPr>
          <w:rtl/>
        </w:rPr>
        <w:t>אמבולנסלי</w:t>
      </w:r>
      <w:r>
        <w:rPr/>
        <w:t>"</w:t>
      </w:r>
      <w:r>
        <w:rPr>
          <w:spacing w:val="51"/>
          <w:rtl/>
        </w:rPr>
        <w:t> </w:t>
      </w:r>
      <w:r>
        <w:rPr>
          <w:rtl/>
        </w:rPr>
        <w:t>כמילת</w:t>
      </w:r>
      <w:r>
        <w:rPr>
          <w:spacing w:val="49"/>
          <w:rtl/>
        </w:rPr>
        <w:t> </w:t>
      </w:r>
      <w:r>
        <w:rPr>
          <w:rtl/>
        </w:rPr>
        <w:t>חיפוש</w:t>
      </w:r>
      <w:r>
        <w:rPr>
          <w:spacing w:val="52"/>
          <w:rtl/>
        </w:rPr>
        <w:t> </w:t>
      </w:r>
      <w:r>
        <w:rPr>
          <w:rtl/>
        </w:rPr>
        <w:t>חיובית</w:t>
      </w:r>
      <w:r>
        <w:rPr>
          <w:spacing w:val="53"/>
          <w:rtl/>
        </w:rPr>
        <w:t> </w:t>
      </w:r>
      <w:r>
        <w:rPr>
          <w:rtl/>
        </w:rPr>
        <w:t>במודעה</w:t>
      </w:r>
      <w:r>
        <w:rPr>
          <w:spacing w:val="52"/>
          <w:rtl/>
        </w:rPr>
        <w:t> </w:t>
      </w:r>
      <w:r>
        <w:rPr>
          <w:rtl/>
        </w:rPr>
        <w:t>שכללה</w:t>
      </w:r>
      <w:r>
        <w:rPr>
          <w:spacing w:val="52"/>
          <w:rtl/>
        </w:rPr>
        <w:t> </w:t>
      </w:r>
      <w:r>
        <w:rPr>
          <w:rtl/>
        </w:rPr>
        <w:t>מנגנון</w:t>
      </w:r>
      <w:r>
        <w:rPr>
          <w:spacing w:val="60"/>
          <w:sz w:val="20"/>
          <w:szCs w:val="20"/>
          <w:rtl/>
        </w:rPr>
        <w:t> </w:t>
      </w:r>
      <w:r>
        <w:rPr/>
        <w:t>,</w:t>
      </w:r>
      <w:r>
        <w:rPr>
          <w:sz w:val="20"/>
          <w:szCs w:val="20"/>
        </w:rPr>
        <w:t>DKI</w:t>
      </w:r>
      <w:r>
        <w:rPr>
          <w:spacing w:val="49"/>
          <w:rtl/>
        </w:rPr>
        <w:t> </w:t>
      </w:r>
      <w:r>
        <w:rPr>
          <w:rtl/>
        </w:rPr>
        <w:t>מבל</w:t>
      </w:r>
      <w:r>
        <w:rPr>
          <w:rtl/>
        </w:rPr>
        <w:t>י</w:t>
      </w:r>
    </w:p>
    <w:p>
      <w:pPr>
        <w:pStyle w:val="BodyText"/>
        <w:bidi/>
        <w:spacing w:line="360" w:lineRule="auto" w:before="119"/>
        <w:ind w:right="1704" w:left="1653" w:firstLine="4"/>
        <w:jc w:val="left"/>
      </w:pPr>
      <w:r>
        <w:rPr>
          <w:rtl/>
        </w:rPr>
        <w:t>להגדירה</w:t>
      </w:r>
      <w:r>
        <w:rPr>
          <w:spacing w:val="-16"/>
          <w:rtl/>
        </w:rPr>
        <w:t> </w:t>
      </w:r>
      <w:r>
        <w:rPr>
          <w:rtl/>
        </w:rPr>
        <w:t>במקביל</w:t>
      </w:r>
      <w:r>
        <w:rPr>
          <w:spacing w:val="-15"/>
          <w:rtl/>
        </w:rPr>
        <w:t> </w:t>
      </w:r>
      <w:r>
        <w:rPr>
          <w:rtl/>
        </w:rPr>
        <w:t>כמילת</w:t>
      </w:r>
      <w:r>
        <w:rPr>
          <w:spacing w:val="-14"/>
          <w:rtl/>
        </w:rPr>
        <w:t> </w:t>
      </w:r>
      <w:r>
        <w:rPr>
          <w:rtl/>
        </w:rPr>
        <w:t>מפתח</w:t>
      </w:r>
      <w:r>
        <w:rPr>
          <w:spacing w:val="-15"/>
          <w:rtl/>
        </w:rPr>
        <w:t> </w:t>
      </w:r>
      <w:r>
        <w:rPr>
          <w:rtl/>
        </w:rPr>
        <w:t>שלילית</w:t>
      </w:r>
      <w:r>
        <w:rPr/>
        <w:t>.</w:t>
      </w:r>
      <w:r>
        <w:rPr>
          <w:spacing w:val="-16"/>
          <w:rtl/>
        </w:rPr>
        <w:t> </w:t>
      </w:r>
      <w:r>
        <w:rPr>
          <w:rtl/>
        </w:rPr>
        <w:t>מחדל</w:t>
      </w:r>
      <w:r>
        <w:rPr>
          <w:spacing w:val="-14"/>
          <w:rtl/>
        </w:rPr>
        <w:t> </w:t>
      </w:r>
      <w:r>
        <w:rPr>
          <w:rtl/>
        </w:rPr>
        <w:t>זה</w:t>
      </w:r>
      <w:r>
        <w:rPr>
          <w:spacing w:val="-16"/>
          <w:rtl/>
        </w:rPr>
        <w:t> </w:t>
      </w:r>
      <w:r>
        <w:rPr>
          <w:rtl/>
        </w:rPr>
        <w:t>גרם</w:t>
      </w:r>
      <w:r>
        <w:rPr>
          <w:spacing w:val="-16"/>
          <w:rtl/>
        </w:rPr>
        <w:t> </w:t>
      </w:r>
      <w:r>
        <w:rPr>
          <w:rtl/>
        </w:rPr>
        <w:t>לכך</w:t>
      </w:r>
      <w:r>
        <w:rPr>
          <w:spacing w:val="-15"/>
          <w:rtl/>
        </w:rPr>
        <w:t> </w:t>
      </w:r>
      <w:r>
        <w:rPr>
          <w:rtl/>
        </w:rPr>
        <w:t>שהמנגנון</w:t>
      </w:r>
      <w:r>
        <w:rPr>
          <w:spacing w:val="-14"/>
          <w:rtl/>
        </w:rPr>
        <w:t> </w:t>
      </w:r>
      <w:r>
        <w:rPr>
          <w:rtl/>
        </w:rPr>
        <w:t>הזריק</w:t>
      </w:r>
      <w:r>
        <w:rPr>
          <w:spacing w:val="-16"/>
          <w:rtl/>
        </w:rPr>
        <w:t> </w:t>
      </w:r>
      <w:r>
        <w:rPr>
          <w:rtl/>
        </w:rPr>
        <w:t>לכותרת המודעה של הנתבעת את מילת החיפוש </w:t>
      </w:r>
      <w:r>
        <w:rPr/>
        <w:t>"</w:t>
      </w:r>
      <w:r>
        <w:rPr>
          <w:rtl/>
        </w:rPr>
        <w:t>אמבולנסלי</w:t>
      </w:r>
      <w:r>
        <w:rPr/>
        <w:t>"</w:t>
      </w:r>
      <w:r>
        <w:rPr>
          <w:rtl/>
        </w:rPr>
        <w:t> </w:t>
      </w:r>
      <w:r>
        <w:rPr/>
        <w:t>(</w:t>
      </w:r>
      <w:r>
        <w:rPr>
          <w:rtl/>
        </w:rPr>
        <w:t>ראה עדות המומחה פרוינד בעמ</w:t>
      </w:r>
      <w:r>
        <w:rPr/>
        <w:t>'</w:t>
      </w:r>
      <w:r>
        <w:rPr>
          <w:rtl/>
        </w:rPr>
        <w:t> </w:t>
      </w:r>
      <w:r>
        <w:rPr/>
        <w:t>,51</w:t>
      </w:r>
      <w:r>
        <w:rPr>
          <w:rtl/>
        </w:rPr>
        <w:t> שורות </w:t>
      </w:r>
      <w:r>
        <w:rPr/>
        <w:t>35</w:t>
      </w:r>
      <w:r>
        <w:rPr>
          <w:rtl/>
        </w:rPr>
        <w:t> </w:t>
      </w:r>
      <w:r>
        <w:rPr/>
        <w:t>-</w:t>
      </w:r>
      <w:r>
        <w:rPr>
          <w:rtl/>
        </w:rPr>
        <w:t> </w:t>
      </w:r>
      <w:r>
        <w:rPr/>
        <w:t>,39</w:t>
      </w:r>
      <w:r>
        <w:rPr>
          <w:rtl/>
        </w:rPr>
        <w:t> ועמ</w:t>
      </w:r>
      <w:r>
        <w:rPr/>
        <w:t>'</w:t>
      </w:r>
      <w:r>
        <w:rPr>
          <w:rtl/>
        </w:rPr>
        <w:t> </w:t>
      </w:r>
      <w:r>
        <w:rPr/>
        <w:t>,52</w:t>
      </w:r>
      <w:r>
        <w:rPr>
          <w:rtl/>
        </w:rPr>
        <w:t> שורות </w:t>
      </w:r>
      <w:r>
        <w:rPr/>
        <w:t>1</w:t>
      </w:r>
      <w:r>
        <w:rPr>
          <w:rtl/>
        </w:rPr>
        <w:t> </w:t>
      </w:r>
      <w:r>
        <w:rPr/>
        <w:t>-</w:t>
      </w:r>
      <w:r>
        <w:rPr>
          <w:rtl/>
        </w:rPr>
        <w:t> </w:t>
      </w:r>
      <w:r>
        <w:rPr/>
        <w:t>30</w:t>
      </w:r>
      <w:r>
        <w:rPr>
          <w:rtl/>
        </w:rPr>
        <w:t> לפרוטוקול מיום </w:t>
      </w:r>
      <w:r>
        <w:rPr/>
        <w:t>11.6.2023</w:t>
      </w:r>
      <w:r>
        <w:rPr>
          <w:rtl/>
        </w:rPr>
        <w:t> ועדות המומחה לוינסון בעמ</w:t>
      </w:r>
      <w:r>
        <w:rPr/>
        <w:t>'</w:t>
      </w:r>
      <w:r>
        <w:rPr>
          <w:rtl/>
        </w:rPr>
        <w:t> </w:t>
      </w:r>
      <w:r>
        <w:rPr/>
        <w:t>,5</w:t>
      </w:r>
      <w:r>
        <w:rPr>
          <w:rtl/>
        </w:rPr>
        <w:t> שורות </w:t>
      </w:r>
      <w:r>
        <w:rPr/>
        <w:t>20</w:t>
      </w:r>
      <w:r>
        <w:rPr>
          <w:rtl/>
        </w:rPr>
        <w:t> </w:t>
      </w:r>
      <w:r>
        <w:rPr/>
        <w:t>-</w:t>
      </w:r>
      <w:r>
        <w:rPr>
          <w:rtl/>
        </w:rPr>
        <w:t> </w:t>
      </w:r>
      <w:r>
        <w:rPr/>
        <w:t>30</w:t>
      </w:r>
      <w:r>
        <w:rPr>
          <w:rtl/>
        </w:rPr>
        <w:t> לפרוטוקול מיום </w:t>
      </w:r>
      <w:r>
        <w:rPr/>
        <w:t>.)4.7.2023</w:t>
      </w:r>
      <w:r>
        <w:rPr>
          <w:rtl/>
        </w:rPr>
        <w:t> אעיר</w:t>
      </w:r>
      <w:r>
        <w:rPr/>
        <w:t>,</w:t>
      </w:r>
      <w:r>
        <w:rPr>
          <w:rtl/>
        </w:rPr>
        <w:t> כי ניכר מעדותו</w:t>
      </w:r>
      <w:r>
        <w:rPr>
          <w:spacing w:val="-14"/>
          <w:rtl/>
        </w:rPr>
        <w:t> </w:t>
      </w:r>
      <w:r>
        <w:rPr>
          <w:rtl/>
        </w:rPr>
        <w:t>של</w:t>
      </w:r>
      <w:r>
        <w:rPr>
          <w:spacing w:val="-13"/>
          <w:rtl/>
        </w:rPr>
        <w:t> </w:t>
      </w:r>
      <w:r>
        <w:rPr>
          <w:rtl/>
        </w:rPr>
        <w:t>מר</w:t>
      </w:r>
      <w:r>
        <w:rPr>
          <w:spacing w:val="-13"/>
          <w:rtl/>
        </w:rPr>
        <w:t> </w:t>
      </w:r>
      <w:r>
        <w:rPr>
          <w:rtl/>
        </w:rPr>
        <w:t>לוי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שלא</w:t>
      </w:r>
      <w:r>
        <w:rPr>
          <w:spacing w:val="-14"/>
          <w:rtl/>
        </w:rPr>
        <w:t> </w:t>
      </w:r>
      <w:r>
        <w:rPr>
          <w:rtl/>
        </w:rPr>
        <w:t>זכר</w:t>
      </w:r>
      <w:r>
        <w:rPr>
          <w:spacing w:val="-13"/>
          <w:rtl/>
        </w:rPr>
        <w:t> </w:t>
      </w:r>
      <w:r>
        <w:rPr>
          <w:rtl/>
        </w:rPr>
        <w:t>את</w:t>
      </w:r>
      <w:r>
        <w:rPr>
          <w:spacing w:val="-14"/>
          <w:rtl/>
        </w:rPr>
        <w:t> </w:t>
      </w:r>
      <w:r>
        <w:rPr>
          <w:rtl/>
        </w:rPr>
        <w:t>הדברים</w:t>
      </w:r>
      <w:r>
        <w:rPr>
          <w:spacing w:val="-14"/>
          <w:rtl/>
        </w:rPr>
        <w:t> </w:t>
      </w:r>
      <w:r>
        <w:rPr>
          <w:rtl/>
        </w:rPr>
        <w:t>לאשורם</w:t>
      </w:r>
      <w:r>
        <w:rPr>
          <w:spacing w:val="-13"/>
          <w:rtl/>
        </w:rPr>
        <w:t> </w:t>
      </w:r>
      <w:r>
        <w:rPr>
          <w:rtl/>
        </w:rPr>
        <w:t>ולכן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לא</w:t>
      </w:r>
      <w:r>
        <w:rPr>
          <w:spacing w:val="-14"/>
          <w:rtl/>
        </w:rPr>
        <w:t> </w:t>
      </w:r>
      <w:r>
        <w:rPr>
          <w:rtl/>
        </w:rPr>
        <w:t>אייחס</w:t>
      </w:r>
      <w:r>
        <w:rPr>
          <w:spacing w:val="-13"/>
          <w:rtl/>
        </w:rPr>
        <w:t> </w:t>
      </w:r>
      <w:r>
        <w:rPr>
          <w:rtl/>
        </w:rPr>
        <w:t>לה</w:t>
      </w:r>
      <w:r>
        <w:rPr>
          <w:spacing w:val="-13"/>
          <w:rtl/>
        </w:rPr>
        <w:t> </w:t>
      </w:r>
      <w:r>
        <w:rPr>
          <w:rtl/>
        </w:rPr>
        <w:t>משקל</w:t>
      </w:r>
      <w:r>
        <w:rPr>
          <w:spacing w:val="-14"/>
          <w:rtl/>
        </w:rPr>
        <w:t> </w:t>
      </w:r>
      <w:r>
        <w:rPr>
          <w:rtl/>
        </w:rPr>
        <w:t>בנקודה זו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rtl/>
        </w:rPr>
        <w:t> </w:t>
      </w:r>
      <w:r>
        <w:rPr/>
        <w:t>,20</w:t>
      </w:r>
      <w:r>
        <w:rPr>
          <w:rtl/>
        </w:rPr>
        <w:t> שורות </w:t>
      </w:r>
      <w:r>
        <w:rPr/>
        <w:t>28</w:t>
      </w:r>
      <w:r>
        <w:rPr>
          <w:rtl/>
        </w:rPr>
        <w:t> </w:t>
      </w:r>
      <w:r>
        <w:rPr/>
        <w:t>-</w:t>
      </w:r>
      <w:r>
        <w:rPr>
          <w:rtl/>
        </w:rPr>
        <w:t> </w:t>
      </w:r>
      <w:r>
        <w:rPr/>
        <w:t>35</w:t>
      </w:r>
      <w:r>
        <w:rPr>
          <w:rtl/>
        </w:rPr>
        <w:t> ועמ</w:t>
      </w:r>
      <w:r>
        <w:rPr/>
        <w:t>'</w:t>
      </w:r>
      <w:r>
        <w:rPr>
          <w:rtl/>
        </w:rPr>
        <w:t> </w:t>
      </w:r>
      <w:r>
        <w:rPr/>
        <w:t>,21</w:t>
      </w:r>
      <w:r>
        <w:rPr>
          <w:rtl/>
        </w:rPr>
        <w:t> שורות </w:t>
      </w:r>
      <w:r>
        <w:rPr/>
        <w:t>16</w:t>
      </w:r>
      <w:r>
        <w:rPr>
          <w:rtl/>
        </w:rPr>
        <w:t> </w:t>
      </w:r>
      <w:r>
        <w:rPr/>
        <w:t>-</w:t>
      </w:r>
      <w:r>
        <w:rPr>
          <w:rtl/>
        </w:rPr>
        <w:t> </w:t>
      </w:r>
      <w:r>
        <w:rPr/>
        <w:t>22</w:t>
      </w:r>
      <w:r>
        <w:rPr>
          <w:rtl/>
        </w:rPr>
        <w:t> לפרוטוקול מיום </w:t>
      </w:r>
      <w:r>
        <w:rPr/>
        <w:t>.)4.7.202</w:t>
      </w:r>
      <w:r>
        <w:rPr/>
        <w:t>3</w:t>
      </w:r>
    </w:p>
    <w:p>
      <w:pPr>
        <w:pStyle w:val="BodyText"/>
        <w:spacing w:before="118"/>
        <w:jc w:val="left"/>
      </w:pPr>
    </w:p>
    <w:p>
      <w:pPr>
        <w:pStyle w:val="BodyText"/>
        <w:bidi/>
        <w:spacing w:line="360" w:lineRule="auto"/>
        <w:ind w:right="1704" w:left="1652" w:firstLine="6"/>
        <w:jc w:val="left"/>
      </w:pPr>
      <w:r>
        <w:rPr/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0</wp:posOffset>
            </wp:positionH>
            <wp:positionV relativeFrom="paragraph">
              <wp:posOffset>1024066</wp:posOffset>
            </wp:positionV>
            <wp:extent cx="323850" cy="1308100"/>
            <wp:effectExtent l="0" t="0" r="0" b="0"/>
            <wp:wrapNone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tl/>
        </w:rPr>
        <w:t>שני</w:t>
      </w:r>
      <w:r>
        <w:rPr>
          <w:spacing w:val="35"/>
          <w:rtl/>
        </w:rPr>
        <w:t> </w:t>
      </w:r>
      <w:r>
        <w:rPr>
          <w:rtl/>
        </w:rPr>
        <w:t>המומחים</w:t>
      </w:r>
      <w:r>
        <w:rPr>
          <w:spacing w:val="35"/>
          <w:rtl/>
        </w:rPr>
        <w:t> </w:t>
      </w:r>
      <w:r>
        <w:rPr>
          <w:rtl/>
        </w:rPr>
        <w:t>הסכימו</w:t>
      </w:r>
      <w:r>
        <w:rPr/>
        <w:t>,</w:t>
      </w:r>
      <w:r>
        <w:rPr>
          <w:spacing w:val="36"/>
          <w:rtl/>
        </w:rPr>
        <w:t> </w:t>
      </w:r>
      <w:r>
        <w:rPr>
          <w:rtl/>
        </w:rPr>
        <w:t>כי</w:t>
      </w:r>
      <w:r>
        <w:rPr>
          <w:spacing w:val="37"/>
          <w:rtl/>
        </w:rPr>
        <w:t> </w:t>
      </w:r>
      <w:r>
        <w:rPr>
          <w:rtl/>
        </w:rPr>
        <w:t>ניתן</w:t>
      </w:r>
      <w:r>
        <w:rPr>
          <w:spacing w:val="37"/>
          <w:rtl/>
        </w:rPr>
        <w:t> </w:t>
      </w:r>
      <w:r>
        <w:rPr>
          <w:rtl/>
        </w:rPr>
        <w:t>לעשות</w:t>
      </w:r>
      <w:r>
        <w:rPr>
          <w:spacing w:val="36"/>
          <w:rtl/>
        </w:rPr>
        <w:t> </w:t>
      </w:r>
      <w:r>
        <w:rPr>
          <w:rtl/>
        </w:rPr>
        <w:t>שימוש</w:t>
      </w:r>
      <w:r>
        <w:rPr>
          <w:spacing w:val="35"/>
          <w:rtl/>
        </w:rPr>
        <w:t> </w:t>
      </w:r>
      <w:r>
        <w:rPr>
          <w:rtl/>
        </w:rPr>
        <w:t>במילות</w:t>
      </w:r>
      <w:r>
        <w:rPr>
          <w:spacing w:val="35"/>
          <w:rtl/>
        </w:rPr>
        <w:t> </w:t>
      </w:r>
      <w:r>
        <w:rPr>
          <w:rtl/>
        </w:rPr>
        <w:t>מפתח</w:t>
      </w:r>
      <w:r>
        <w:rPr>
          <w:spacing w:val="35"/>
          <w:rtl/>
        </w:rPr>
        <w:t> </w:t>
      </w:r>
      <w:r>
        <w:rPr>
          <w:rtl/>
        </w:rPr>
        <w:t>חיוביות</w:t>
      </w:r>
      <w:r>
        <w:rPr>
          <w:spacing w:val="37"/>
          <w:rtl/>
        </w:rPr>
        <w:t> </w:t>
      </w:r>
      <w:r>
        <w:rPr>
          <w:rtl/>
        </w:rPr>
        <w:t>הכוללות שמות</w:t>
      </w:r>
      <w:r>
        <w:rPr>
          <w:spacing w:val="-8"/>
          <w:rtl/>
        </w:rPr>
        <w:t> </w:t>
      </w:r>
      <w:r>
        <w:rPr>
          <w:rtl/>
        </w:rPr>
        <w:t>של</w:t>
      </w:r>
      <w:r>
        <w:rPr>
          <w:spacing w:val="-9"/>
          <w:rtl/>
        </w:rPr>
        <w:t> </w:t>
      </w:r>
      <w:r>
        <w:rPr>
          <w:rtl/>
        </w:rPr>
        <w:t>מתחרים</w:t>
      </w:r>
      <w:r>
        <w:rPr>
          <w:spacing w:val="-9"/>
          <w:rtl/>
        </w:rPr>
        <w:t> </w:t>
      </w:r>
      <w:r>
        <w:rPr>
          <w:rtl/>
        </w:rPr>
        <w:t>עסקיים</w:t>
      </w:r>
      <w:r>
        <w:rPr>
          <w:spacing w:val="-7"/>
          <w:rtl/>
        </w:rPr>
        <w:t> </w:t>
      </w:r>
      <w:r>
        <w:rPr>
          <w:rtl/>
        </w:rPr>
        <w:t>במטרה</w:t>
      </w:r>
      <w:r>
        <w:rPr>
          <w:spacing w:val="-8"/>
          <w:rtl/>
        </w:rPr>
        <w:t> </w:t>
      </w:r>
      <w:r>
        <w:rPr/>
        <w:t>(</w:t>
      </w:r>
      <w:r>
        <w:rPr>
          <w:rtl/>
        </w:rPr>
        <w:t>לגיטימית</w:t>
      </w:r>
      <w:r>
        <w:rPr/>
        <w:t>)</w:t>
      </w:r>
      <w:r>
        <w:rPr>
          <w:spacing w:val="-7"/>
          <w:rtl/>
        </w:rPr>
        <w:t> </w:t>
      </w:r>
      <w:r>
        <w:rPr>
          <w:rtl/>
        </w:rPr>
        <w:t>להביא</w:t>
      </w:r>
      <w:r>
        <w:rPr>
          <w:spacing w:val="-7"/>
          <w:rtl/>
        </w:rPr>
        <w:t> </w:t>
      </w:r>
      <w:r>
        <w:rPr>
          <w:rtl/>
        </w:rPr>
        <w:t>לכך</w:t>
      </w:r>
      <w:r>
        <w:rPr>
          <w:spacing w:val="-9"/>
          <w:rtl/>
        </w:rPr>
        <w:t> </w:t>
      </w:r>
      <w:r>
        <w:rPr>
          <w:rtl/>
        </w:rPr>
        <w:t>שמודעת</w:t>
      </w:r>
      <w:r>
        <w:rPr>
          <w:spacing w:val="-9"/>
          <w:rtl/>
        </w:rPr>
        <w:t> </w:t>
      </w:r>
      <w:r>
        <w:rPr>
          <w:rtl/>
        </w:rPr>
        <w:t>הפרסום</w:t>
      </w:r>
      <w:r>
        <w:rPr>
          <w:spacing w:val="-7"/>
          <w:rtl/>
        </w:rPr>
        <w:t> </w:t>
      </w:r>
      <w:r>
        <w:rPr>
          <w:rtl/>
        </w:rPr>
        <w:t>תופיע בסמיכות למודעת מתחרה עסקי </w:t>
      </w:r>
      <w:r>
        <w:rPr/>
        <w:t>(</w:t>
      </w:r>
      <w:r>
        <w:rPr>
          <w:rtl/>
        </w:rPr>
        <w:t>ראה עדות המומחה פרוינד בעמ</w:t>
      </w:r>
      <w:r>
        <w:rPr/>
        <w:t>'</w:t>
      </w:r>
      <w:r>
        <w:rPr>
          <w:rtl/>
        </w:rPr>
        <w:t> </w:t>
      </w:r>
      <w:r>
        <w:rPr/>
        <w:t>,54</w:t>
      </w:r>
      <w:r>
        <w:rPr>
          <w:rtl/>
        </w:rPr>
        <w:t> שורות </w:t>
      </w:r>
      <w:r>
        <w:rPr/>
        <w:t>15</w:t>
      </w:r>
      <w:r>
        <w:rPr>
          <w:rtl/>
        </w:rPr>
        <w:t> </w:t>
      </w:r>
      <w:r>
        <w:rPr/>
        <w:t>-</w:t>
      </w:r>
      <w:r>
        <w:rPr>
          <w:rtl/>
        </w:rPr>
        <w:t> </w:t>
      </w:r>
      <w:r>
        <w:rPr/>
        <w:t>22</w:t>
      </w:r>
      <w:r>
        <w:rPr>
          <w:rtl/>
        </w:rPr>
        <w:t> לפרוטוקול</w:t>
      </w:r>
      <w:r>
        <w:rPr>
          <w:spacing w:val="-1"/>
          <w:rtl/>
        </w:rPr>
        <w:t> </w:t>
      </w:r>
      <w:r>
        <w:rPr>
          <w:rtl/>
        </w:rPr>
        <w:t>מיום </w:t>
      </w:r>
      <w:r>
        <w:rPr/>
        <w:t>,11.6.2023</w:t>
      </w:r>
      <w:r>
        <w:rPr>
          <w:spacing w:val="-1"/>
          <w:rtl/>
        </w:rPr>
        <w:t> </w:t>
      </w:r>
      <w:r>
        <w:rPr>
          <w:rtl/>
        </w:rPr>
        <w:t>ועדות</w:t>
      </w:r>
      <w:r>
        <w:rPr>
          <w:spacing w:val="-4"/>
          <w:rtl/>
        </w:rPr>
        <w:t> </w:t>
      </w:r>
      <w:r>
        <w:rPr>
          <w:rtl/>
        </w:rPr>
        <w:t>המומחה</w:t>
      </w:r>
      <w:r>
        <w:rPr>
          <w:spacing w:val="-1"/>
          <w:rtl/>
        </w:rPr>
        <w:t> </w:t>
      </w:r>
      <w:r>
        <w:rPr>
          <w:rtl/>
        </w:rPr>
        <w:t>לוינסון</w:t>
      </w:r>
      <w:r>
        <w:rPr>
          <w:spacing w:val="-1"/>
          <w:rtl/>
        </w:rPr>
        <w:t> </w:t>
      </w:r>
      <w:r>
        <w:rPr>
          <w:rtl/>
        </w:rPr>
        <w:t>בעמ</w:t>
      </w:r>
      <w:r>
        <w:rPr/>
        <w:t>'</w:t>
      </w:r>
      <w:r>
        <w:rPr>
          <w:spacing w:val="-3"/>
          <w:rtl/>
        </w:rPr>
        <w:t> </w:t>
      </w:r>
      <w:r>
        <w:rPr/>
        <w:t>,3</w:t>
      </w:r>
      <w:r>
        <w:rPr>
          <w:spacing w:val="-3"/>
          <w:rtl/>
        </w:rPr>
        <w:t> </w:t>
      </w:r>
      <w:r>
        <w:rPr>
          <w:rtl/>
        </w:rPr>
        <w:t>שורות</w:t>
      </w:r>
      <w:r>
        <w:rPr>
          <w:spacing w:val="-1"/>
          <w:rtl/>
        </w:rPr>
        <w:t> </w:t>
      </w:r>
      <w:r>
        <w:rPr/>
        <w:t>27</w:t>
      </w:r>
      <w:r>
        <w:rPr>
          <w:spacing w:val="-1"/>
          <w:rtl/>
        </w:rPr>
        <w:t> </w:t>
      </w:r>
      <w:r>
        <w:rPr/>
        <w:t>-</w:t>
      </w:r>
      <w:r>
        <w:rPr>
          <w:spacing w:val="-3"/>
          <w:rtl/>
        </w:rPr>
        <w:t> </w:t>
      </w:r>
      <w:r>
        <w:rPr/>
        <w:t>32</w:t>
      </w:r>
      <w:r>
        <w:rPr>
          <w:spacing w:val="-1"/>
          <w:rtl/>
        </w:rPr>
        <w:t> </w:t>
      </w:r>
      <w:r>
        <w:rPr>
          <w:rtl/>
        </w:rPr>
        <w:t>ועמ</w:t>
      </w:r>
      <w:r>
        <w:rPr/>
        <w:t>'</w:t>
      </w:r>
      <w:r>
        <w:rPr>
          <w:rtl/>
        </w:rPr>
        <w:t> </w:t>
      </w:r>
      <w:r>
        <w:rPr/>
        <w:t>,5</w:t>
      </w:r>
      <w:r>
        <w:rPr>
          <w:rtl/>
        </w:rPr>
        <w:t> שורות </w:t>
      </w:r>
      <w:r>
        <w:rPr/>
        <w:t>17</w:t>
      </w:r>
      <w:r>
        <w:rPr>
          <w:rtl/>
        </w:rPr>
        <w:t> </w:t>
      </w:r>
      <w:r>
        <w:rPr/>
        <w:t>-</w:t>
      </w:r>
      <w:r>
        <w:rPr>
          <w:rtl/>
        </w:rPr>
        <w:t> </w:t>
      </w:r>
      <w:r>
        <w:rPr/>
        <w:t>19</w:t>
      </w:r>
      <w:r>
        <w:rPr>
          <w:rtl/>
        </w:rPr>
        <w:t> לפרוטוקול מיום </w:t>
      </w:r>
      <w:r>
        <w:rPr/>
        <w:t>.)4.7.202</w:t>
      </w:r>
      <w:r>
        <w:rPr/>
        <w:t>3</w:t>
      </w:r>
    </w:p>
    <w:p>
      <w:pPr>
        <w:pStyle w:val="BodyText"/>
        <w:jc w:val="left"/>
      </w:pPr>
    </w:p>
    <w:p>
      <w:pPr>
        <w:pStyle w:val="BodyText"/>
        <w:bidi/>
        <w:ind w:right="1484" w:left="932" w:firstLine="0"/>
        <w:jc w:val="left"/>
      </w:pPr>
      <w:r>
        <w:rPr>
          <w:spacing w:val="-5"/>
          <w:rtl/>
        </w:rPr>
        <w:t>ב</w:t>
      </w:r>
      <w:r>
        <w:rPr>
          <w:spacing w:val="-5"/>
        </w:rPr>
        <w:t>.</w:t>
      </w:r>
      <w:r>
        <w:rPr>
          <w:spacing w:val="54"/>
          <w:w w:val="150"/>
          <w:rtl/>
        </w:rPr>
        <w:t>    </w:t>
      </w:r>
      <w:r>
        <w:rPr>
          <w:rtl/>
        </w:rPr>
        <w:t>המומחים</w:t>
      </w:r>
      <w:r>
        <w:rPr>
          <w:spacing w:val="41"/>
          <w:rtl/>
        </w:rPr>
        <w:t> </w:t>
      </w:r>
      <w:r>
        <w:rPr>
          <w:rtl/>
        </w:rPr>
        <w:t>הסכימו</w:t>
      </w:r>
      <w:r>
        <w:rPr/>
        <w:t>,</w:t>
      </w:r>
      <w:r>
        <w:rPr>
          <w:spacing w:val="46"/>
          <w:rtl/>
        </w:rPr>
        <w:t> </w:t>
      </w:r>
      <w:r>
        <w:rPr>
          <w:rtl/>
        </w:rPr>
        <w:t>כי</w:t>
      </w:r>
      <w:r>
        <w:rPr>
          <w:spacing w:val="42"/>
          <w:rtl/>
        </w:rPr>
        <w:t> </w:t>
      </w:r>
      <w:r>
        <w:rPr>
          <w:rtl/>
        </w:rPr>
        <w:t>המודעה</w:t>
      </w:r>
      <w:r>
        <w:rPr>
          <w:spacing w:val="43"/>
          <w:rtl/>
        </w:rPr>
        <w:t> </w:t>
      </w:r>
      <w:r>
        <w:rPr>
          <w:rtl/>
        </w:rPr>
        <w:t>שנוצרה</w:t>
      </w:r>
      <w:r>
        <w:rPr>
          <w:spacing w:val="43"/>
          <w:rtl/>
        </w:rPr>
        <w:t>  </w:t>
      </w:r>
      <w:r>
        <w:rPr>
          <w:rtl/>
        </w:rPr>
        <w:t>עלולה</w:t>
      </w:r>
      <w:r>
        <w:rPr>
          <w:spacing w:val="41"/>
          <w:rtl/>
        </w:rPr>
        <w:t> </w:t>
      </w:r>
      <w:r>
        <w:rPr>
          <w:rtl/>
        </w:rPr>
        <w:t>להטעות</w:t>
      </w:r>
      <w:r>
        <w:rPr>
          <w:spacing w:val="44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42"/>
          <w:rtl/>
        </w:rPr>
        <w:t> </w:t>
      </w:r>
      <w:r>
        <w:rPr/>
        <w:t>,57</w:t>
      </w:r>
      <w:r>
        <w:rPr>
          <w:spacing w:val="43"/>
          <w:rtl/>
        </w:rPr>
        <w:t> </w:t>
      </w:r>
      <w:r>
        <w:rPr>
          <w:rtl/>
        </w:rPr>
        <w:t>שורות</w:t>
      </w:r>
      <w:r>
        <w:rPr>
          <w:spacing w:val="43"/>
          <w:rtl/>
        </w:rPr>
        <w:t> </w:t>
      </w:r>
      <w:r>
        <w:rPr/>
        <w:t>1</w:t>
      </w:r>
      <w:r>
        <w:rPr>
          <w:spacing w:val="42"/>
          <w:rtl/>
        </w:rPr>
        <w:t> </w:t>
      </w:r>
      <w:r>
        <w:rPr/>
        <w:t>-</w:t>
      </w:r>
      <w:r>
        <w:rPr>
          <w:spacing w:val="44"/>
          <w:rtl/>
        </w:rPr>
        <w:t> </w:t>
      </w:r>
      <w:r>
        <w:rPr/>
        <w:t>7</w:t>
      </w:r>
    </w:p>
    <w:p>
      <w:pPr>
        <w:pStyle w:val="BodyText"/>
        <w:bidi/>
        <w:spacing w:line="360" w:lineRule="auto" w:before="119"/>
        <w:ind w:right="1704" w:left="1652" w:firstLine="1"/>
        <w:jc w:val="left"/>
      </w:pPr>
      <w:r>
        <w:rPr>
          <w:rtl/>
        </w:rPr>
        <w:t>לפרוטוקול</w:t>
      </w:r>
      <w:r>
        <w:rPr>
          <w:spacing w:val="29"/>
          <w:rtl/>
        </w:rPr>
        <w:t> </w:t>
      </w:r>
      <w:r>
        <w:rPr>
          <w:rtl/>
        </w:rPr>
        <w:t>מיום</w:t>
      </w:r>
      <w:r>
        <w:rPr>
          <w:spacing w:val="32"/>
          <w:rtl/>
        </w:rPr>
        <w:t> </w:t>
      </w:r>
      <w:r>
        <w:rPr/>
        <w:t>,11.6.2023</w:t>
      </w:r>
      <w:r>
        <w:rPr>
          <w:spacing w:val="28"/>
          <w:rtl/>
        </w:rPr>
        <w:t> </w:t>
      </w:r>
      <w:r>
        <w:rPr>
          <w:rtl/>
        </w:rPr>
        <w:t>ועמ</w:t>
      </w:r>
      <w:r>
        <w:rPr/>
        <w:t>'</w:t>
      </w:r>
      <w:r>
        <w:rPr>
          <w:spacing w:val="31"/>
          <w:rtl/>
        </w:rPr>
        <w:t> </w:t>
      </w:r>
      <w:r>
        <w:rPr/>
        <w:t>,3</w:t>
      </w:r>
      <w:r>
        <w:rPr>
          <w:spacing w:val="30"/>
          <w:rtl/>
        </w:rPr>
        <w:t> </w:t>
      </w:r>
      <w:r>
        <w:rPr>
          <w:rtl/>
        </w:rPr>
        <w:t>שורות</w:t>
      </w:r>
      <w:r>
        <w:rPr>
          <w:spacing w:val="29"/>
          <w:rtl/>
        </w:rPr>
        <w:t> </w:t>
      </w:r>
      <w:r>
        <w:rPr/>
        <w:t>31</w:t>
      </w:r>
      <w:r>
        <w:rPr>
          <w:spacing w:val="32"/>
          <w:rtl/>
        </w:rPr>
        <w:t> </w:t>
      </w:r>
      <w:r>
        <w:rPr/>
        <w:t>-</w:t>
      </w:r>
      <w:r>
        <w:rPr>
          <w:spacing w:val="31"/>
          <w:rtl/>
        </w:rPr>
        <w:t> </w:t>
      </w:r>
      <w:r>
        <w:rPr/>
        <w:t>32</w:t>
      </w:r>
      <w:r>
        <w:rPr>
          <w:spacing w:val="33"/>
          <w:rtl/>
        </w:rPr>
        <w:t> </w:t>
      </w:r>
      <w:r>
        <w:rPr>
          <w:rtl/>
        </w:rPr>
        <w:t>לפרוטוקול</w:t>
      </w:r>
      <w:r>
        <w:rPr>
          <w:spacing w:val="31"/>
          <w:rtl/>
        </w:rPr>
        <w:t> </w:t>
      </w:r>
      <w:r>
        <w:rPr>
          <w:rtl/>
        </w:rPr>
        <w:t>מיום</w:t>
      </w:r>
      <w:r>
        <w:rPr>
          <w:spacing w:val="31"/>
          <w:rtl/>
        </w:rPr>
        <w:t> </w:t>
      </w:r>
      <w:r>
        <w:rPr/>
        <w:t>.)4.7.2023</w:t>
      </w:r>
      <w:r>
        <w:rPr>
          <w:rtl/>
        </w:rPr>
        <w:t> אולם</w:t>
      </w:r>
      <w:r>
        <w:rPr/>
        <w:t>,</w:t>
      </w:r>
      <w:r>
        <w:rPr>
          <w:rtl/>
        </w:rPr>
        <w:t> מידת ההטעיה אינה גבוהה ואינה אופיינית למודעות מסוג פישינג</w:t>
      </w:r>
      <w:r>
        <w:rPr/>
        <w:t>,</w:t>
      </w:r>
      <w:r>
        <w:rPr>
          <w:rtl/>
        </w:rPr>
        <w:t> שמטרתן לגנוב את דעתו או עינו של הגולש </w:t>
      </w:r>
      <w:r>
        <w:rPr/>
        <w:t>(</w:t>
      </w:r>
      <w:r>
        <w:rPr>
          <w:rtl/>
        </w:rPr>
        <w:t>עדות המומחה פרוינד בעמ</w:t>
      </w:r>
      <w:r>
        <w:rPr/>
        <w:t>'</w:t>
      </w:r>
      <w:r>
        <w:rPr>
          <w:rtl/>
        </w:rPr>
        <w:t> </w:t>
      </w:r>
      <w:r>
        <w:rPr/>
        <w:t>,56</w:t>
      </w:r>
      <w:r>
        <w:rPr>
          <w:rtl/>
        </w:rPr>
        <w:t> שורות </w:t>
      </w:r>
      <w:r>
        <w:rPr/>
        <w:t>19</w:t>
      </w:r>
      <w:r>
        <w:rPr>
          <w:rtl/>
        </w:rPr>
        <w:t> </w:t>
      </w:r>
      <w:r>
        <w:rPr/>
        <w:t>-</w:t>
      </w:r>
      <w:r>
        <w:rPr>
          <w:rtl/>
        </w:rPr>
        <w:t> </w:t>
      </w:r>
      <w:r>
        <w:rPr/>
        <w:t>25</w:t>
      </w:r>
      <w:r>
        <w:rPr>
          <w:spacing w:val="40"/>
          <w:rtl/>
        </w:rPr>
        <w:t> </w:t>
      </w:r>
      <w:r>
        <w:rPr>
          <w:rtl/>
        </w:rPr>
        <w:t>ועמ</w:t>
      </w:r>
      <w:r>
        <w:rPr/>
        <w:t>'</w:t>
      </w:r>
      <w:r>
        <w:rPr>
          <w:spacing w:val="-7"/>
          <w:rtl/>
        </w:rPr>
        <w:t> </w:t>
      </w:r>
      <w:r>
        <w:rPr/>
        <w:t>,68</w:t>
      </w:r>
      <w:r>
        <w:rPr>
          <w:spacing w:val="-6"/>
          <w:rtl/>
        </w:rPr>
        <w:t> </w:t>
      </w:r>
      <w:r>
        <w:rPr>
          <w:rtl/>
        </w:rPr>
        <w:t>שורות</w:t>
      </w:r>
      <w:r>
        <w:rPr>
          <w:spacing w:val="-7"/>
          <w:rtl/>
        </w:rPr>
        <w:t> </w:t>
      </w:r>
      <w:r>
        <w:rPr/>
        <w:t>2</w:t>
      </w:r>
      <w:r>
        <w:rPr>
          <w:spacing w:val="-7"/>
          <w:rtl/>
        </w:rPr>
        <w:t> </w:t>
      </w:r>
      <w:r>
        <w:rPr/>
        <w:t>-</w:t>
      </w:r>
      <w:r>
        <w:rPr>
          <w:spacing w:val="-7"/>
          <w:rtl/>
        </w:rPr>
        <w:t> </w:t>
      </w:r>
      <w:r>
        <w:rPr/>
        <w:t>27</w:t>
      </w:r>
      <w:r>
        <w:rPr>
          <w:spacing w:val="-6"/>
          <w:rtl/>
        </w:rPr>
        <w:t> </w:t>
      </w:r>
      <w:r>
        <w:rPr>
          <w:rtl/>
        </w:rPr>
        <w:t>לפרוטוקול</w:t>
      </w:r>
      <w:r>
        <w:rPr>
          <w:spacing w:val="-6"/>
          <w:rtl/>
        </w:rPr>
        <w:t> </w:t>
      </w:r>
      <w:r>
        <w:rPr>
          <w:rtl/>
        </w:rPr>
        <w:t>מיום</w:t>
      </w:r>
      <w:r>
        <w:rPr>
          <w:spacing w:val="-7"/>
          <w:rtl/>
        </w:rPr>
        <w:t> </w:t>
      </w:r>
      <w:r>
        <w:rPr/>
        <w:t>,11.6.2023</w:t>
      </w:r>
      <w:r>
        <w:rPr>
          <w:spacing w:val="-7"/>
          <w:rtl/>
        </w:rPr>
        <w:t> </w:t>
      </w:r>
      <w:r>
        <w:rPr>
          <w:rtl/>
        </w:rPr>
        <w:t>ועדות</w:t>
      </w:r>
      <w:r>
        <w:rPr>
          <w:spacing w:val="-5"/>
          <w:rtl/>
        </w:rPr>
        <w:t> </w:t>
      </w:r>
      <w:r>
        <w:rPr>
          <w:rtl/>
        </w:rPr>
        <w:t>המומחה</w:t>
      </w:r>
      <w:r>
        <w:rPr>
          <w:spacing w:val="-7"/>
          <w:rtl/>
        </w:rPr>
        <w:t> </w:t>
      </w:r>
      <w:r>
        <w:rPr>
          <w:rtl/>
        </w:rPr>
        <w:t>לוינסון</w:t>
      </w:r>
      <w:r>
        <w:rPr>
          <w:spacing w:val="-6"/>
          <w:rtl/>
        </w:rPr>
        <w:t> </w:t>
      </w:r>
      <w:r>
        <w:rPr>
          <w:rtl/>
        </w:rPr>
        <w:t>בעמ</w:t>
      </w:r>
      <w:r>
        <w:rPr/>
        <w:t>'</w:t>
      </w:r>
      <w:r>
        <w:rPr>
          <w:spacing w:val="-7"/>
          <w:rtl/>
        </w:rPr>
        <w:t> </w:t>
      </w:r>
      <w:r>
        <w:rPr/>
        <w:t>,11</w:t>
      </w:r>
      <w:r>
        <w:rPr>
          <w:rtl/>
        </w:rPr>
        <w:t> שורות </w:t>
      </w:r>
      <w:r>
        <w:rPr/>
        <w:t>8</w:t>
      </w:r>
      <w:r>
        <w:rPr>
          <w:rtl/>
        </w:rPr>
        <w:t> </w:t>
      </w:r>
      <w:r>
        <w:rPr/>
        <w:t>-</w:t>
      </w:r>
      <w:r>
        <w:rPr>
          <w:rtl/>
        </w:rPr>
        <w:t> </w:t>
      </w:r>
      <w:r>
        <w:rPr/>
        <w:t>19</w:t>
      </w:r>
      <w:r>
        <w:rPr>
          <w:rtl/>
        </w:rPr>
        <w:t> לפרוטוקול מיום </w:t>
      </w:r>
      <w:r>
        <w:rPr/>
        <w:t>.)4.7.202</w:t>
      </w:r>
      <w:r>
        <w:rPr/>
        <w:t>3</w:t>
      </w:r>
    </w:p>
    <w:p>
      <w:pPr>
        <w:pStyle w:val="BodyText"/>
        <w:bidi/>
        <w:spacing w:line="360" w:lineRule="auto" w:before="233"/>
        <w:ind w:right="1704" w:left="1653" w:hanging="722"/>
        <w:jc w:val="left"/>
      </w:pPr>
      <w:r>
        <w:rPr>
          <w:rtl/>
        </w:rPr>
        <w:t>ג</w:t>
      </w:r>
      <w:r>
        <w:rPr/>
        <w:t>.</w:t>
      </w:r>
      <w:r>
        <w:rPr>
          <w:spacing w:val="80"/>
          <w:w w:val="150"/>
          <w:rtl/>
        </w:rPr>
        <w:t>   </w:t>
      </w:r>
      <w:r>
        <w:rPr>
          <w:rtl/>
        </w:rPr>
        <w:t>לגישת המומחה פרוינד</w:t>
      </w:r>
      <w:r>
        <w:rPr/>
        <w:t>,</w:t>
      </w:r>
      <w:r>
        <w:rPr>
          <w:rtl/>
        </w:rPr>
        <w:t> ואני מקבל את עמדתו בעניין זה</w:t>
      </w:r>
      <w:r>
        <w:rPr/>
        <w:t>,</w:t>
      </w:r>
      <w:r>
        <w:rPr>
          <w:rtl/>
        </w:rPr>
        <w:t> מדובר בטעות או תקלה</w:t>
      </w:r>
      <w:r>
        <w:rPr>
          <w:spacing w:val="40"/>
          <w:rtl/>
        </w:rPr>
        <w:t> </w:t>
      </w:r>
      <w:r>
        <w:rPr>
          <w:rtl/>
        </w:rPr>
        <w:t>בתום</w:t>
      </w:r>
      <w:r>
        <w:rPr>
          <w:spacing w:val="39"/>
          <w:rtl/>
        </w:rPr>
        <w:t> </w:t>
      </w:r>
      <w:r>
        <w:rPr>
          <w:rtl/>
        </w:rPr>
        <w:t>לב</w:t>
      </w:r>
      <w:r>
        <w:rPr/>
        <w:t>,</w:t>
      </w:r>
      <w:r>
        <w:rPr>
          <w:spacing w:val="39"/>
          <w:rtl/>
        </w:rPr>
        <w:t> </w:t>
      </w:r>
      <w:r>
        <w:rPr>
          <w:rtl/>
        </w:rPr>
        <w:t>שאין</w:t>
      </w:r>
      <w:r>
        <w:rPr>
          <w:spacing w:val="39"/>
          <w:rtl/>
        </w:rPr>
        <w:t> </w:t>
      </w:r>
      <w:r>
        <w:rPr>
          <w:rtl/>
        </w:rPr>
        <w:t>בצידה</w:t>
      </w:r>
      <w:r>
        <w:rPr>
          <w:spacing w:val="40"/>
          <w:rtl/>
        </w:rPr>
        <w:t> </w:t>
      </w:r>
      <w:r>
        <w:rPr>
          <w:rtl/>
        </w:rPr>
        <w:t>כוונה</w:t>
      </w:r>
      <w:r>
        <w:rPr/>
        <w:t>.</w:t>
      </w:r>
      <w:r>
        <w:rPr>
          <w:spacing w:val="39"/>
          <w:rtl/>
        </w:rPr>
        <w:t> </w:t>
      </w:r>
      <w:r>
        <w:rPr>
          <w:rtl/>
        </w:rPr>
        <w:t>נימוקיו</w:t>
      </w:r>
      <w:r>
        <w:rPr>
          <w:spacing w:val="39"/>
          <w:rtl/>
        </w:rPr>
        <w:t> </w:t>
      </w:r>
      <w:r>
        <w:rPr>
          <w:rtl/>
        </w:rPr>
        <w:t>מבוססים</w:t>
      </w:r>
      <w:r>
        <w:rPr>
          <w:spacing w:val="40"/>
          <w:rtl/>
        </w:rPr>
        <w:t> </w:t>
      </w:r>
      <w:r>
        <w:rPr>
          <w:rtl/>
        </w:rPr>
        <w:t>על</w:t>
      </w:r>
      <w:r>
        <w:rPr>
          <w:spacing w:val="40"/>
          <w:rtl/>
        </w:rPr>
        <w:t> </w:t>
      </w:r>
      <w:r>
        <w:rPr>
          <w:rtl/>
        </w:rPr>
        <w:t>בחינת</w:t>
      </w:r>
      <w:r>
        <w:rPr>
          <w:spacing w:val="39"/>
          <w:rtl/>
        </w:rPr>
        <w:t> </w:t>
      </w:r>
      <w:r>
        <w:rPr>
          <w:rtl/>
        </w:rPr>
        <w:t>יתר</w:t>
      </w:r>
      <w:r>
        <w:rPr>
          <w:spacing w:val="40"/>
          <w:rtl/>
        </w:rPr>
        <w:t> </w:t>
      </w:r>
      <w:r>
        <w:rPr>
          <w:rtl/>
        </w:rPr>
        <w:t>המודעות</w:t>
      </w:r>
      <w:r>
        <w:rPr>
          <w:spacing w:val="40"/>
          <w:rtl/>
        </w:rPr>
        <w:t> </w:t>
      </w:r>
      <w:r>
        <w:rPr>
          <w:rtl/>
        </w:rPr>
        <w:t>שעלו במקביל</w:t>
      </w:r>
      <w:r>
        <w:rPr/>
        <w:t>,</w:t>
      </w:r>
      <w:r>
        <w:rPr>
          <w:spacing w:val="-7"/>
          <w:rtl/>
        </w:rPr>
        <w:t> </w:t>
      </w:r>
      <w:r>
        <w:rPr>
          <w:rtl/>
        </w:rPr>
        <w:t>ללא</w:t>
      </w:r>
      <w:r>
        <w:rPr>
          <w:spacing w:val="-4"/>
          <w:rtl/>
        </w:rPr>
        <w:t> </w:t>
      </w:r>
      <w:r>
        <w:rPr>
          <w:rtl/>
        </w:rPr>
        <w:t>מנגנון</w:t>
      </w:r>
      <w:r>
        <w:rPr>
          <w:sz w:val="20"/>
          <w:szCs w:val="20"/>
          <w:rtl/>
        </w:rPr>
        <w:t> </w:t>
      </w:r>
      <w:r>
        <w:rPr>
          <w:sz w:val="20"/>
          <w:szCs w:val="20"/>
        </w:rPr>
        <w:t>DKI</w:t>
      </w:r>
      <w:r>
        <w:rPr>
          <w:spacing w:val="-5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-7"/>
          <w:rtl/>
        </w:rPr>
        <w:t> </w:t>
      </w:r>
      <w:r>
        <w:rPr/>
        <w:t>,54</w:t>
      </w:r>
      <w:r>
        <w:rPr>
          <w:spacing w:val="-6"/>
          <w:rtl/>
        </w:rPr>
        <w:t> </w:t>
      </w:r>
      <w:r>
        <w:rPr>
          <w:rtl/>
        </w:rPr>
        <w:t>שורות</w:t>
      </w:r>
      <w:r>
        <w:rPr>
          <w:spacing w:val="-7"/>
          <w:rtl/>
        </w:rPr>
        <w:t> </w:t>
      </w:r>
      <w:r>
        <w:rPr/>
        <w:t>16</w:t>
      </w:r>
      <w:r>
        <w:rPr>
          <w:spacing w:val="-7"/>
          <w:rtl/>
        </w:rPr>
        <w:t> </w:t>
      </w:r>
      <w:r>
        <w:rPr/>
        <w:t>-</w:t>
      </w:r>
      <w:r>
        <w:rPr>
          <w:spacing w:val="-7"/>
          <w:rtl/>
        </w:rPr>
        <w:t> </w:t>
      </w:r>
      <w:r>
        <w:rPr/>
        <w:t>22</w:t>
      </w:r>
      <w:r>
        <w:rPr>
          <w:spacing w:val="-6"/>
          <w:rtl/>
        </w:rPr>
        <w:t> </w:t>
      </w:r>
      <w:r>
        <w:rPr>
          <w:rtl/>
        </w:rPr>
        <w:t>לפרוטוקול</w:t>
      </w:r>
      <w:r>
        <w:rPr>
          <w:spacing w:val="-6"/>
          <w:rtl/>
        </w:rPr>
        <w:t> </w:t>
      </w:r>
      <w:r>
        <w:rPr>
          <w:rtl/>
        </w:rPr>
        <w:t>מיום</w:t>
      </w:r>
      <w:r>
        <w:rPr>
          <w:spacing w:val="-6"/>
          <w:rtl/>
        </w:rPr>
        <w:t> </w:t>
      </w:r>
      <w:r>
        <w:rPr/>
        <w:t>,)11.6.2023</w:t>
      </w:r>
      <w:r>
        <w:rPr>
          <w:spacing w:val="-7"/>
          <w:rtl/>
        </w:rPr>
        <w:t> </w:t>
      </w:r>
      <w:r>
        <w:rPr>
          <w:rtl/>
        </w:rPr>
        <w:t>חזות המודעה</w:t>
      </w:r>
      <w:r>
        <w:rPr>
          <w:spacing w:val="-13"/>
          <w:rtl/>
        </w:rPr>
        <w:t> </w:t>
      </w:r>
      <w:r>
        <w:rPr>
          <w:rtl/>
        </w:rPr>
        <w:t>שנוצרה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שאינה</w:t>
      </w:r>
      <w:r>
        <w:rPr>
          <w:spacing w:val="-13"/>
          <w:rtl/>
        </w:rPr>
        <w:t> </w:t>
      </w:r>
      <w:r>
        <w:rPr>
          <w:rtl/>
        </w:rPr>
        <w:t>מעידה</w:t>
      </w:r>
      <w:r>
        <w:rPr>
          <w:spacing w:val="-13"/>
          <w:rtl/>
        </w:rPr>
        <w:t> </w:t>
      </w:r>
      <w:r>
        <w:rPr>
          <w:rtl/>
        </w:rPr>
        <w:t>על</w:t>
      </w:r>
      <w:r>
        <w:rPr>
          <w:spacing w:val="-13"/>
          <w:rtl/>
        </w:rPr>
        <w:t> </w:t>
      </w:r>
      <w:r>
        <w:rPr>
          <w:rtl/>
        </w:rPr>
        <w:t>עריכה</w:t>
      </w:r>
      <w:r>
        <w:rPr>
          <w:spacing w:val="-14"/>
          <w:rtl/>
        </w:rPr>
        <w:t> </w:t>
      </w:r>
      <w:r>
        <w:rPr>
          <w:rtl/>
        </w:rPr>
        <w:t>מכוונת</w:t>
      </w:r>
      <w:r>
        <w:rPr>
          <w:spacing w:val="-13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-13"/>
          <w:rtl/>
        </w:rPr>
        <w:t> </w:t>
      </w:r>
      <w:r>
        <w:rPr/>
        <w:t>,56</w:t>
      </w:r>
      <w:r>
        <w:rPr>
          <w:spacing w:val="-13"/>
          <w:rtl/>
        </w:rPr>
        <w:t> </w:t>
      </w:r>
      <w:r>
        <w:rPr>
          <w:rtl/>
        </w:rPr>
        <w:t>שורות</w:t>
      </w:r>
      <w:r>
        <w:rPr>
          <w:spacing w:val="-14"/>
          <w:rtl/>
        </w:rPr>
        <w:t> </w:t>
      </w:r>
      <w:r>
        <w:rPr/>
        <w:t>12</w:t>
      </w:r>
      <w:r>
        <w:rPr>
          <w:spacing w:val="-13"/>
          <w:rtl/>
        </w:rPr>
        <w:t> </w:t>
      </w:r>
      <w:r>
        <w:rPr/>
        <w:t>-</w:t>
      </w:r>
      <w:r>
        <w:rPr>
          <w:spacing w:val="-13"/>
          <w:rtl/>
        </w:rPr>
        <w:t> </w:t>
      </w:r>
      <w:r>
        <w:rPr/>
        <w:t>14</w:t>
      </w:r>
      <w:r>
        <w:rPr>
          <w:spacing w:val="-14"/>
          <w:rtl/>
        </w:rPr>
        <w:t> </w:t>
      </w:r>
      <w:r>
        <w:rPr>
          <w:rtl/>
        </w:rPr>
        <w:t>לפרוטוקול </w:t>
      </w:r>
      <w:r>
        <w:rPr>
          <w:spacing w:val="-4"/>
          <w:rtl/>
        </w:rPr>
        <w:t>מיום</w:t>
      </w:r>
      <w:r>
        <w:rPr>
          <w:spacing w:val="19"/>
          <w:rtl/>
        </w:rPr>
        <w:t> </w:t>
      </w:r>
      <w:r>
        <w:rPr/>
        <w:t>)11.6.2023</w:t>
      </w:r>
      <w:r>
        <w:rPr>
          <w:spacing w:val="17"/>
          <w:rtl/>
        </w:rPr>
        <w:t> </w:t>
      </w:r>
      <w:r>
        <w:rPr>
          <w:rtl/>
        </w:rPr>
        <w:t>והעובדה</w:t>
      </w:r>
      <w:r>
        <w:rPr>
          <w:spacing w:val="20"/>
          <w:rtl/>
        </w:rPr>
        <w:t> </w:t>
      </w:r>
      <w:r>
        <w:rPr>
          <w:rtl/>
        </w:rPr>
        <w:t>לפיה</w:t>
      </w:r>
      <w:r>
        <w:rPr/>
        <w:t>,</w:t>
      </w:r>
      <w:r>
        <w:rPr>
          <w:spacing w:val="19"/>
          <w:rtl/>
        </w:rPr>
        <w:t> </w:t>
      </w:r>
      <w:r>
        <w:rPr>
          <w:rtl/>
        </w:rPr>
        <w:t>במצב</w:t>
      </w:r>
      <w:r>
        <w:rPr>
          <w:spacing w:val="19"/>
          <w:rtl/>
        </w:rPr>
        <w:t> </w:t>
      </w:r>
      <w:r>
        <w:rPr>
          <w:rtl/>
        </w:rPr>
        <w:t>בו</w:t>
      </w:r>
      <w:r>
        <w:rPr>
          <w:spacing w:val="20"/>
          <w:rtl/>
        </w:rPr>
        <w:t> </w:t>
      </w:r>
      <w:r>
        <w:rPr>
          <w:rtl/>
        </w:rPr>
        <w:t>קיימת</w:t>
      </w:r>
      <w:r>
        <w:rPr>
          <w:spacing w:val="20"/>
          <w:rtl/>
        </w:rPr>
        <w:t> </w:t>
      </w:r>
      <w:r>
        <w:rPr>
          <w:rtl/>
        </w:rPr>
        <w:t>כוונה</w:t>
      </w:r>
      <w:r>
        <w:rPr>
          <w:spacing w:val="20"/>
          <w:rtl/>
        </w:rPr>
        <w:t> </w:t>
      </w:r>
      <w:r>
        <w:rPr>
          <w:rtl/>
        </w:rPr>
        <w:t>לגנוב</w:t>
      </w:r>
      <w:r>
        <w:rPr>
          <w:spacing w:val="18"/>
          <w:rtl/>
        </w:rPr>
        <w:t> </w:t>
      </w:r>
      <w:r>
        <w:rPr>
          <w:rtl/>
        </w:rPr>
        <w:t>את</w:t>
      </w:r>
      <w:r>
        <w:rPr>
          <w:spacing w:val="20"/>
          <w:rtl/>
        </w:rPr>
        <w:t> </w:t>
      </w:r>
      <w:r>
        <w:rPr>
          <w:rtl/>
        </w:rPr>
        <w:t>עינו</w:t>
      </w:r>
      <w:r>
        <w:rPr>
          <w:spacing w:val="19"/>
          <w:rtl/>
        </w:rPr>
        <w:t> </w:t>
      </w:r>
      <w:r>
        <w:rPr>
          <w:rtl/>
        </w:rPr>
        <w:t>של</w:t>
      </w:r>
      <w:r>
        <w:rPr>
          <w:spacing w:val="18"/>
          <w:rtl/>
        </w:rPr>
        <w:t> </w:t>
      </w:r>
      <w:r>
        <w:rPr>
          <w:rtl/>
        </w:rPr>
        <w:t>הגולש</w:t>
      </w:r>
      <w:r>
        <w:rPr/>
        <w:t>,</w:t>
      </w:r>
    </w:p>
    <w:p>
      <w:pPr>
        <w:spacing w:after="0" w:line="360" w:lineRule="auto"/>
        <w:jc w:val="left"/>
        <w:sectPr>
          <w:pgSz w:w="11910" w:h="16850"/>
          <w:pgMar w:header="737" w:footer="1360" w:top="2000" w:bottom="1560" w:left="0" w:right="1480"/>
        </w:sectPr>
      </w:pPr>
    </w:p>
    <w:p>
      <w:pPr>
        <w:pStyle w:val="BodyText"/>
        <w:spacing w:before="3"/>
      </w:pPr>
      <w:r>
        <w:rPr/>
        <w:t>27</w:t>
      </w:r>
      <w:r>
        <w:rPr>
          <w:spacing w:val="50"/>
        </w:rPr>
        <w:t> </w:t>
      </w:r>
      <w:r>
        <w:rPr>
          <w:spacing w:val="-10"/>
        </w:rPr>
        <w:t>-</w:t>
      </w:r>
    </w:p>
    <w:p>
      <w:pPr>
        <w:pStyle w:val="BodyText"/>
        <w:bidi/>
        <w:spacing w:before="3"/>
        <w:ind w:right="60" w:left="0" w:firstLine="0"/>
        <w:jc w:val="left"/>
      </w:pPr>
      <w:r>
        <w:rPr>
          <w:rtl/>
        </w:rPr>
        <w:br w:type="column"/>
      </w:r>
      <w:r>
        <w:rPr>
          <w:spacing w:val="-5"/>
        </w:rPr>
        <w:t>,68</w:t>
      </w:r>
      <w:r>
        <w:rPr>
          <w:spacing w:val="46"/>
          <w:rtl/>
        </w:rPr>
        <w:t> </w:t>
      </w:r>
      <w:r>
        <w:rPr>
          <w:rtl/>
        </w:rPr>
        <w:t>שורות</w:t>
      </w:r>
      <w:r>
        <w:rPr>
          <w:spacing w:val="45"/>
          <w:rtl/>
        </w:rPr>
        <w:t> </w:t>
      </w:r>
      <w:r>
        <w:rPr/>
        <w:t>2</w:t>
      </w:r>
    </w:p>
    <w:p>
      <w:pPr>
        <w:pStyle w:val="BodyText"/>
        <w:bidi/>
        <w:spacing w:before="3"/>
        <w:ind w:right="63" w:left="0" w:firstLine="0"/>
        <w:jc w:val="left"/>
      </w:pPr>
      <w:r>
        <w:rPr>
          <w:rtl/>
        </w:rPr>
        <w:br w:type="column"/>
      </w:r>
      <w:r>
        <w:rPr>
          <w:spacing w:val="-4"/>
          <w:rtl/>
        </w:rPr>
        <w:t>ועמ</w:t>
      </w:r>
      <w:r>
        <w:rPr>
          <w:spacing w:val="-4"/>
        </w:rPr>
        <w:t>'</w:t>
      </w:r>
    </w:p>
    <w:p>
      <w:pPr>
        <w:pStyle w:val="BodyText"/>
        <w:spacing w:before="3"/>
        <w:ind w:left="60"/>
        <w:jc w:val="left"/>
      </w:pPr>
      <w:r>
        <w:rPr/>
        <w:br w:type="column"/>
      </w:r>
      <w:r>
        <w:rPr/>
        <w:t>25</w:t>
      </w:r>
      <w:r>
        <w:rPr>
          <w:spacing w:val="46"/>
        </w:rPr>
        <w:t> </w:t>
      </w:r>
      <w:r>
        <w:rPr/>
        <w:t>-</w:t>
      </w:r>
      <w:r>
        <w:rPr>
          <w:spacing w:val="48"/>
        </w:rPr>
        <w:t> </w:t>
      </w:r>
      <w:r>
        <w:rPr>
          <w:spacing w:val="-5"/>
        </w:rPr>
        <w:t>19</w:t>
      </w:r>
    </w:p>
    <w:p>
      <w:pPr>
        <w:pStyle w:val="BodyText"/>
        <w:bidi/>
        <w:spacing w:before="3"/>
        <w:ind w:right="0" w:left="0" w:firstLine="0"/>
        <w:jc w:val="left"/>
      </w:pPr>
      <w:r>
        <w:rPr>
          <w:rtl/>
        </w:rPr>
        <w:br w:type="column"/>
      </w:r>
      <w:r>
        <w:rPr>
          <w:spacing w:val="-5"/>
        </w:rPr>
        <w:t>,56</w:t>
      </w:r>
      <w:r>
        <w:rPr>
          <w:spacing w:val="44"/>
          <w:rtl/>
        </w:rPr>
        <w:t> </w:t>
      </w:r>
      <w:r>
        <w:rPr>
          <w:rtl/>
        </w:rPr>
        <w:t>שורו</w:t>
      </w:r>
      <w:r>
        <w:rPr>
          <w:rtl/>
        </w:rPr>
        <w:t>ת</w:t>
      </w:r>
    </w:p>
    <w:p>
      <w:pPr>
        <w:pStyle w:val="BodyText"/>
        <w:bidi/>
        <w:spacing w:line="360" w:lineRule="auto" w:before="3"/>
        <w:ind w:right="60" w:left="1653" w:firstLine="1"/>
        <w:jc w:val="left"/>
      </w:pPr>
      <w:r>
        <w:rPr>
          <w:rtl/>
        </w:rPr>
        <w:br w:type="column"/>
      </w:r>
      <w:r>
        <w:rPr>
          <w:rtl/>
        </w:rPr>
        <w:t>המודעה</w:t>
      </w:r>
      <w:r>
        <w:rPr>
          <w:spacing w:val="38"/>
          <w:rtl/>
        </w:rPr>
        <w:t> </w:t>
      </w:r>
      <w:r>
        <w:rPr>
          <w:rtl/>
        </w:rPr>
        <w:t>מנוסחת</w:t>
      </w:r>
      <w:r>
        <w:rPr>
          <w:spacing w:val="38"/>
          <w:rtl/>
        </w:rPr>
        <w:t> </w:t>
      </w:r>
      <w:r>
        <w:rPr>
          <w:rtl/>
        </w:rPr>
        <w:t>באופן</w:t>
      </w:r>
      <w:r>
        <w:rPr>
          <w:spacing w:val="40"/>
          <w:rtl/>
        </w:rPr>
        <w:t> </w:t>
      </w:r>
      <w:r>
        <w:rPr>
          <w:rtl/>
        </w:rPr>
        <w:t>אחר</w:t>
      </w:r>
      <w:r>
        <w:rPr>
          <w:spacing w:val="38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rtl/>
        </w:rPr>
        <w:t> לפרוטוקול מיום </w:t>
      </w:r>
      <w:r>
        <w:rPr/>
        <w:t>.)11.6.202</w:t>
      </w:r>
      <w:r>
        <w:rPr/>
        <w:t>3</w:t>
      </w:r>
    </w:p>
    <w:p>
      <w:pPr>
        <w:spacing w:after="0" w:line="360" w:lineRule="auto"/>
        <w:jc w:val="left"/>
        <w:sectPr>
          <w:type w:val="continuous"/>
          <w:pgSz w:w="11910" w:h="16850"/>
          <w:pgMar w:header="737" w:footer="1360" w:top="2000" w:bottom="1560" w:left="0" w:right="1480"/>
          <w:cols w:num="6" w:equalWidth="0">
            <w:col w:w="2101" w:space="40"/>
            <w:col w:w="1184" w:space="39"/>
            <w:col w:w="434" w:space="40"/>
            <w:col w:w="766" w:space="40"/>
            <w:col w:w="980" w:space="40"/>
            <w:col w:w="4766"/>
          </w:cols>
        </w:sectPr>
      </w:pPr>
    </w:p>
    <w:p>
      <w:pPr>
        <w:pStyle w:val="BodyText"/>
        <w:spacing w:before="1"/>
        <w:jc w:val="left"/>
      </w:pPr>
    </w:p>
    <w:p>
      <w:pPr>
        <w:pStyle w:val="BodyText"/>
        <w:bidi/>
        <w:spacing w:line="357" w:lineRule="auto"/>
        <w:ind w:right="1704" w:left="1653" w:firstLine="6"/>
        <w:jc w:val="left"/>
      </w:pPr>
      <w:r>
        <w:rPr>
          <w:rtl/>
        </w:rPr>
        <w:t>המומחה לוינסון התקשה לקבוע האם מדובר בטעות בתום לב או במהלך מכוון של </w:t>
      </w:r>
      <w:r>
        <w:rPr>
          <w:spacing w:val="-2"/>
          <w:rtl/>
        </w:rPr>
        <w:t>הנתבעת</w:t>
      </w:r>
      <w:r>
        <w:rPr>
          <w:spacing w:val="2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2"/>
          <w:rtl/>
        </w:rPr>
        <w:t> </w:t>
      </w:r>
      <w:r>
        <w:rPr/>
        <w:t>,2</w:t>
      </w:r>
      <w:r>
        <w:rPr>
          <w:spacing w:val="2"/>
          <w:rtl/>
        </w:rPr>
        <w:t> </w:t>
      </w:r>
      <w:r>
        <w:rPr>
          <w:rtl/>
        </w:rPr>
        <w:t>שורות </w:t>
      </w:r>
      <w:r>
        <w:rPr/>
        <w:t>32</w:t>
      </w:r>
      <w:r>
        <w:rPr>
          <w:spacing w:val="1"/>
          <w:rtl/>
        </w:rPr>
        <w:t> </w:t>
      </w:r>
      <w:r>
        <w:rPr/>
        <w:t>-</w:t>
      </w:r>
      <w:r>
        <w:rPr>
          <w:spacing w:val="3"/>
          <w:rtl/>
        </w:rPr>
        <w:t> </w:t>
      </w:r>
      <w:r>
        <w:rPr/>
        <w:t>35</w:t>
      </w:r>
      <w:r>
        <w:rPr>
          <w:spacing w:val="3"/>
          <w:rtl/>
        </w:rPr>
        <w:t> </w:t>
      </w:r>
      <w:r>
        <w:rPr>
          <w:rtl/>
        </w:rPr>
        <w:t>לפרוטוקול מיום</w:t>
      </w:r>
      <w:r>
        <w:rPr>
          <w:spacing w:val="1"/>
          <w:rtl/>
        </w:rPr>
        <w:t> </w:t>
      </w:r>
      <w:r>
        <w:rPr/>
        <w:t>.)4.7.2023</w:t>
      </w:r>
      <w:r>
        <w:rPr>
          <w:rtl/>
        </w:rPr>
        <w:t> הוא</w:t>
      </w:r>
      <w:r>
        <w:rPr>
          <w:spacing w:val="2"/>
          <w:rtl/>
        </w:rPr>
        <w:t> </w:t>
      </w:r>
      <w:r>
        <w:rPr>
          <w:rtl/>
        </w:rPr>
        <w:t>ציין</w:t>
      </w:r>
      <w:r>
        <w:rPr/>
        <w:t>,</w:t>
      </w:r>
      <w:r>
        <w:rPr>
          <w:rtl/>
        </w:rPr>
        <w:t> כי</w:t>
      </w:r>
      <w:r>
        <w:rPr>
          <w:spacing w:val="1"/>
          <w:rtl/>
        </w:rPr>
        <w:t> </w:t>
      </w:r>
      <w:r>
        <w:rPr>
          <w:rtl/>
        </w:rPr>
        <w:t>היה</w:t>
      </w:r>
      <w:r>
        <w:rPr>
          <w:spacing w:val="-2"/>
          <w:rtl/>
        </w:rPr>
        <w:t> </w:t>
      </w:r>
      <w:r>
        <w:rPr>
          <w:rtl/>
        </w:rPr>
        <w:t>מקו</w:t>
      </w:r>
      <w:r>
        <w:rPr>
          <w:rtl/>
        </w:rPr>
        <w:t>ם</w:t>
      </w:r>
    </w:p>
    <w:p>
      <w:pPr>
        <w:spacing w:after="0" w:line="357" w:lineRule="auto"/>
        <w:jc w:val="left"/>
        <w:sectPr>
          <w:type w:val="continuous"/>
          <w:pgSz w:w="11910" w:h="16850"/>
          <w:pgMar w:header="737" w:footer="1360" w:top="2000" w:bottom="1560" w:left="0" w:right="1480"/>
        </w:sectPr>
      </w:pPr>
    </w:p>
    <w:p>
      <w:pPr>
        <w:pStyle w:val="Heading1"/>
        <w:bidi/>
        <w:ind w:right="1484" w:left="322" w:firstLine="0"/>
        <w:jc w:val="lef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7"/>
          <w:rtl/>
        </w:rPr>
        <w:t> </w:t>
      </w:r>
      <w:r>
        <w:rPr/>
        <w:t>9696-02-20</w:t>
      </w:r>
      <w:r>
        <w:rPr>
          <w:spacing w:val="-3"/>
          <w:rtl/>
        </w:rPr>
        <w:t> </w:t>
      </w:r>
      <w:r>
        <w:rPr>
          <w:rtl/>
        </w:rPr>
        <w:t>אמבולנסלי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8"/>
          <w:rtl/>
        </w:rPr>
        <w:t> </w:t>
      </w:r>
      <w:r>
        <w:rPr>
          <w:rtl/>
        </w:rPr>
        <w:t>יוסי</w:t>
      </w:r>
      <w:r>
        <w:rPr>
          <w:spacing w:val="-8"/>
          <w:rtl/>
        </w:rPr>
        <w:t> </w:t>
      </w:r>
      <w:r>
        <w:rPr>
          <w:rtl/>
        </w:rPr>
        <w:t>אמבולנס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8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78"/>
        <w:jc w:val="left"/>
        <w:rPr>
          <w:b/>
        </w:rPr>
      </w:pPr>
    </w:p>
    <w:p>
      <w:pPr>
        <w:pStyle w:val="BodyText"/>
        <w:bidi/>
        <w:spacing w:line="360" w:lineRule="auto"/>
        <w:ind w:right="1704" w:left="1652" w:firstLine="4"/>
        <w:jc w:val="left"/>
      </w:pPr>
      <w:r>
        <w:rPr>
          <w:rtl/>
        </w:rPr>
        <w:t>לצפות</w:t>
      </w:r>
      <w:r>
        <w:rPr>
          <w:spacing w:val="-4"/>
          <w:rtl/>
        </w:rPr>
        <w:t> </w:t>
      </w:r>
      <w:r>
        <w:rPr>
          <w:rtl/>
        </w:rPr>
        <w:t>שהקמפיין</w:t>
      </w:r>
      <w:r>
        <w:rPr>
          <w:spacing w:val="-6"/>
          <w:rtl/>
        </w:rPr>
        <w:t> </w:t>
      </w:r>
      <w:r>
        <w:rPr>
          <w:rtl/>
        </w:rPr>
        <w:t>או</w:t>
      </w:r>
      <w:r>
        <w:rPr>
          <w:spacing w:val="-7"/>
          <w:rtl/>
        </w:rPr>
        <w:t> </w:t>
      </w:r>
      <w:r>
        <w:rPr>
          <w:rtl/>
        </w:rPr>
        <w:t>המודעה</w:t>
      </w:r>
      <w:r>
        <w:rPr>
          <w:spacing w:val="-5"/>
          <w:rtl/>
        </w:rPr>
        <w:t> </w:t>
      </w:r>
      <w:r>
        <w:rPr>
          <w:rtl/>
        </w:rPr>
        <w:t>ייבדקו</w:t>
      </w:r>
      <w:r>
        <w:rPr>
          <w:spacing w:val="-7"/>
          <w:rtl/>
        </w:rPr>
        <w:t> </w:t>
      </w:r>
      <w:r>
        <w:rPr>
          <w:rtl/>
        </w:rPr>
        <w:t>פעם</w:t>
      </w:r>
      <w:r>
        <w:rPr>
          <w:spacing w:val="-4"/>
          <w:rtl/>
        </w:rPr>
        <w:t> </w:t>
      </w:r>
      <w:r>
        <w:rPr>
          <w:rtl/>
        </w:rPr>
        <w:t>בחודש</w:t>
      </w:r>
      <w:r>
        <w:rPr/>
        <w:t>,</w:t>
      </w:r>
      <w:r>
        <w:rPr>
          <w:spacing w:val="-6"/>
          <w:rtl/>
        </w:rPr>
        <w:t> </w:t>
      </w:r>
      <w:r>
        <w:rPr>
          <w:rtl/>
        </w:rPr>
        <w:t>כדי</w:t>
      </w:r>
      <w:r>
        <w:rPr>
          <w:spacing w:val="-5"/>
          <w:rtl/>
        </w:rPr>
        <w:t> </w:t>
      </w:r>
      <w:r>
        <w:rPr>
          <w:rtl/>
        </w:rPr>
        <w:t>להגיע</w:t>
      </w:r>
      <w:r>
        <w:rPr>
          <w:spacing w:val="-7"/>
          <w:rtl/>
        </w:rPr>
        <w:t> </w:t>
      </w:r>
      <w:r>
        <w:rPr>
          <w:rtl/>
        </w:rPr>
        <w:t>לאופטימיזציה</w:t>
      </w:r>
      <w:r>
        <w:rPr>
          <w:spacing w:val="-6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-7"/>
          <w:rtl/>
        </w:rPr>
        <w:t> </w:t>
      </w:r>
      <w:r>
        <w:rPr/>
        <w:t>,5</w:t>
      </w:r>
      <w:r>
        <w:rPr>
          <w:rtl/>
        </w:rPr>
        <w:t> שורות</w:t>
      </w:r>
      <w:r>
        <w:rPr>
          <w:spacing w:val="-7"/>
          <w:rtl/>
        </w:rPr>
        <w:t> </w:t>
      </w:r>
      <w:r>
        <w:rPr/>
        <w:t>31</w:t>
      </w:r>
      <w:r>
        <w:rPr>
          <w:spacing w:val="-4"/>
          <w:rtl/>
        </w:rPr>
        <w:t> </w:t>
      </w:r>
      <w:r>
        <w:rPr/>
        <w:t>-</w:t>
      </w:r>
      <w:r>
        <w:rPr>
          <w:spacing w:val="-7"/>
          <w:rtl/>
        </w:rPr>
        <w:t> </w:t>
      </w:r>
      <w:r>
        <w:rPr/>
        <w:t>39</w:t>
      </w:r>
      <w:r>
        <w:rPr>
          <w:spacing w:val="-3"/>
          <w:rtl/>
        </w:rPr>
        <w:t> </w:t>
      </w:r>
      <w:r>
        <w:rPr>
          <w:rtl/>
        </w:rPr>
        <w:t>לפרוטוקול</w:t>
      </w:r>
      <w:r>
        <w:rPr>
          <w:spacing w:val="-6"/>
          <w:rtl/>
        </w:rPr>
        <w:t> </w:t>
      </w:r>
      <w:r>
        <w:rPr>
          <w:rtl/>
        </w:rPr>
        <w:t>מיום</w:t>
      </w:r>
      <w:r>
        <w:rPr>
          <w:spacing w:val="-7"/>
          <w:rtl/>
        </w:rPr>
        <w:t> </w:t>
      </w:r>
      <w:r>
        <w:rPr/>
        <w:t>)4.7.2023</w:t>
      </w:r>
      <w:r>
        <w:rPr>
          <w:spacing w:val="-7"/>
          <w:rtl/>
        </w:rPr>
        <w:t> </w:t>
      </w:r>
      <w:r>
        <w:rPr>
          <w:rtl/>
        </w:rPr>
        <w:t>ולכל</w:t>
      </w:r>
      <w:r>
        <w:rPr>
          <w:spacing w:val="-7"/>
          <w:rtl/>
        </w:rPr>
        <w:t> </w:t>
      </w:r>
      <w:r>
        <w:rPr>
          <w:rtl/>
        </w:rPr>
        <w:t>הפחות</w:t>
      </w:r>
      <w:r>
        <w:rPr>
          <w:spacing w:val="-4"/>
          <w:rtl/>
        </w:rPr>
        <w:t> </w:t>
      </w:r>
      <w:r>
        <w:rPr>
          <w:rtl/>
        </w:rPr>
        <w:t>תערך</w:t>
      </w:r>
      <w:r>
        <w:rPr>
          <w:spacing w:val="-6"/>
          <w:rtl/>
        </w:rPr>
        <w:t> </w:t>
      </w:r>
      <w:r>
        <w:rPr>
          <w:rtl/>
        </w:rPr>
        <w:t>בדיקה</w:t>
      </w:r>
      <w:r>
        <w:rPr>
          <w:spacing w:val="-6"/>
          <w:rtl/>
        </w:rPr>
        <w:t> </w:t>
      </w:r>
      <w:r>
        <w:rPr>
          <w:rtl/>
        </w:rPr>
        <w:t>כאשר</w:t>
      </w:r>
      <w:r>
        <w:rPr>
          <w:spacing w:val="-5"/>
          <w:rtl/>
        </w:rPr>
        <w:t> </w:t>
      </w:r>
      <w:r>
        <w:rPr>
          <w:rtl/>
        </w:rPr>
        <w:t>המודעה הופיעה</w:t>
      </w:r>
      <w:r>
        <w:rPr>
          <w:spacing w:val="-10"/>
          <w:rtl/>
        </w:rPr>
        <w:t> </w:t>
      </w:r>
      <w:r>
        <w:rPr>
          <w:rtl/>
        </w:rPr>
        <w:t>בפעם</w:t>
      </w:r>
      <w:r>
        <w:rPr>
          <w:spacing w:val="-11"/>
          <w:rtl/>
        </w:rPr>
        <w:t> </w:t>
      </w:r>
      <w:r>
        <w:rPr>
          <w:rtl/>
        </w:rPr>
        <w:t>הראשונה</w:t>
      </w:r>
      <w:r>
        <w:rPr/>
        <w:t>,</w:t>
      </w:r>
      <w:r>
        <w:rPr>
          <w:spacing w:val="-10"/>
          <w:rtl/>
        </w:rPr>
        <w:t> </w:t>
      </w:r>
      <w:r>
        <w:rPr>
          <w:rtl/>
        </w:rPr>
        <w:t>בבחינת</w:t>
      </w:r>
      <w:r>
        <w:rPr>
          <w:spacing w:val="-9"/>
          <w:rtl/>
        </w:rPr>
        <w:t> </w:t>
      </w:r>
      <w:r>
        <w:rPr>
          <w:rtl/>
        </w:rPr>
        <w:t>פעולת</w:t>
      </w:r>
      <w:r>
        <w:rPr>
          <w:spacing w:val="-10"/>
          <w:rtl/>
        </w:rPr>
        <w:t> </w:t>
      </w:r>
      <w:r>
        <w:rPr>
          <w:rtl/>
        </w:rPr>
        <w:t>טיוב</w:t>
      </w:r>
      <w:r>
        <w:rPr>
          <w:spacing w:val="-10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-11"/>
          <w:rtl/>
        </w:rPr>
        <w:t> </w:t>
      </w:r>
      <w:r>
        <w:rPr/>
        <w:t>,6</w:t>
      </w:r>
      <w:r>
        <w:rPr>
          <w:spacing w:val="-10"/>
          <w:rtl/>
        </w:rPr>
        <w:t> </w:t>
      </w:r>
      <w:r>
        <w:rPr>
          <w:rtl/>
        </w:rPr>
        <w:t>שורות</w:t>
      </w:r>
      <w:r>
        <w:rPr>
          <w:spacing w:val="-10"/>
          <w:rtl/>
        </w:rPr>
        <w:t> </w:t>
      </w:r>
      <w:r>
        <w:rPr/>
        <w:t>13</w:t>
      </w:r>
      <w:r>
        <w:rPr>
          <w:spacing w:val="-10"/>
          <w:rtl/>
        </w:rPr>
        <w:t> </w:t>
      </w:r>
      <w:r>
        <w:rPr/>
        <w:t>-</w:t>
      </w:r>
      <w:r>
        <w:rPr>
          <w:spacing w:val="-11"/>
          <w:rtl/>
        </w:rPr>
        <w:t> </w:t>
      </w:r>
      <w:r>
        <w:rPr/>
        <w:t>23</w:t>
      </w:r>
      <w:r>
        <w:rPr>
          <w:spacing w:val="-10"/>
          <w:rtl/>
        </w:rPr>
        <w:t> </w:t>
      </w:r>
      <w:r>
        <w:rPr>
          <w:rtl/>
        </w:rPr>
        <w:t>לפרוטוקול</w:t>
      </w:r>
      <w:r>
        <w:rPr>
          <w:spacing w:val="-10"/>
          <w:rtl/>
        </w:rPr>
        <w:t> </w:t>
      </w:r>
      <w:r>
        <w:rPr>
          <w:rtl/>
        </w:rPr>
        <w:t>מיום </w:t>
      </w:r>
      <w:r>
        <w:rPr>
          <w:spacing w:val="-2"/>
        </w:rPr>
        <w:t>.)4.7.2023</w:t>
      </w:r>
      <w:r>
        <w:rPr>
          <w:spacing w:val="9"/>
          <w:rtl/>
        </w:rPr>
        <w:t> </w:t>
      </w:r>
      <w:r>
        <w:rPr>
          <w:rtl/>
        </w:rPr>
        <w:t>מנגד</w:t>
      </w:r>
      <w:r>
        <w:rPr/>
        <w:t>,</w:t>
      </w:r>
      <w:r>
        <w:rPr>
          <w:spacing w:val="8"/>
          <w:rtl/>
        </w:rPr>
        <w:t> </w:t>
      </w:r>
      <w:r>
        <w:rPr>
          <w:rtl/>
        </w:rPr>
        <w:t>הדגיש</w:t>
      </w:r>
      <w:r>
        <w:rPr>
          <w:spacing w:val="7"/>
          <w:rtl/>
        </w:rPr>
        <w:t> </w:t>
      </w:r>
      <w:r>
        <w:rPr>
          <w:rtl/>
        </w:rPr>
        <w:t>המומחה</w:t>
      </w:r>
      <w:r>
        <w:rPr/>
        <w:t>,</w:t>
      </w:r>
      <w:r>
        <w:rPr>
          <w:spacing w:val="9"/>
          <w:rtl/>
        </w:rPr>
        <w:t> </w:t>
      </w:r>
      <w:r>
        <w:rPr>
          <w:rtl/>
        </w:rPr>
        <w:t>כי</w:t>
      </w:r>
      <w:r>
        <w:rPr>
          <w:spacing w:val="9"/>
          <w:rtl/>
        </w:rPr>
        <w:t> </w:t>
      </w:r>
      <w:r>
        <w:rPr>
          <w:rtl/>
        </w:rPr>
        <w:t>אם</w:t>
      </w:r>
      <w:r>
        <w:rPr>
          <w:spacing w:val="7"/>
          <w:rtl/>
        </w:rPr>
        <w:t> </w:t>
      </w:r>
      <w:r>
        <w:rPr>
          <w:rtl/>
        </w:rPr>
        <w:t>היה</w:t>
      </w:r>
      <w:r>
        <w:rPr>
          <w:spacing w:val="9"/>
          <w:rtl/>
        </w:rPr>
        <w:t> </w:t>
      </w:r>
      <w:r>
        <w:rPr>
          <w:rtl/>
        </w:rPr>
        <w:t>מדובר</w:t>
      </w:r>
      <w:r>
        <w:rPr>
          <w:spacing w:val="9"/>
          <w:rtl/>
        </w:rPr>
        <w:t> </w:t>
      </w:r>
      <w:r>
        <w:rPr>
          <w:rtl/>
        </w:rPr>
        <w:t>במעשה</w:t>
      </w:r>
      <w:r>
        <w:rPr>
          <w:spacing w:val="8"/>
          <w:rtl/>
        </w:rPr>
        <w:t> </w:t>
      </w:r>
      <w:r>
        <w:rPr>
          <w:rtl/>
        </w:rPr>
        <w:t>מכוון</w:t>
      </w:r>
      <w:r>
        <w:rPr/>
        <w:t>,</w:t>
      </w:r>
      <w:r>
        <w:rPr>
          <w:spacing w:val="8"/>
          <w:rtl/>
        </w:rPr>
        <w:t> </w:t>
      </w:r>
      <w:r>
        <w:rPr>
          <w:rtl/>
        </w:rPr>
        <w:t>למשל</w:t>
      </w:r>
      <w:r>
        <w:rPr>
          <w:spacing w:val="5"/>
          <w:rtl/>
        </w:rPr>
        <w:t> </w:t>
      </w:r>
      <w:r>
        <w:rPr>
          <w:rtl/>
        </w:rPr>
        <w:t>למטר</w:t>
      </w:r>
      <w:r>
        <w:rPr>
          <w:rtl/>
        </w:rPr>
        <w:t>ת</w:t>
      </w:r>
    </w:p>
    <w:p>
      <w:pPr>
        <w:spacing w:after="0" w:line="360" w:lineRule="auto"/>
        <w:jc w:val="left"/>
        <w:sectPr>
          <w:pgSz w:w="11910" w:h="16850"/>
          <w:pgMar w:header="737" w:footer="1360" w:top="2000" w:bottom="1560" w:left="0" w:right="1480"/>
        </w:sectPr>
      </w:pPr>
    </w:p>
    <w:p>
      <w:pPr>
        <w:pStyle w:val="BodyText"/>
        <w:spacing w:before="3"/>
      </w:pPr>
      <w:r>
        <w:rPr/>
        <w:t>19</w:t>
      </w:r>
      <w:r>
        <w:rPr>
          <w:spacing w:val="57"/>
        </w:rPr>
        <w:t> </w:t>
      </w:r>
      <w:r>
        <w:rPr>
          <w:spacing w:val="-10"/>
        </w:rPr>
        <w:t>-</w:t>
      </w:r>
    </w:p>
    <w:p>
      <w:pPr>
        <w:pStyle w:val="BodyText"/>
        <w:bidi/>
        <w:spacing w:before="3"/>
        <w:ind w:right="67" w:left="0" w:firstLine="0"/>
        <w:jc w:val="left"/>
      </w:pPr>
      <w:r>
        <w:rPr>
          <w:rtl/>
        </w:rPr>
        <w:br w:type="column"/>
      </w:r>
      <w:r>
        <w:rPr>
          <w:spacing w:val="-5"/>
        </w:rPr>
        <w:t>,11</w:t>
      </w:r>
      <w:r>
        <w:rPr>
          <w:spacing w:val="53"/>
          <w:rtl/>
        </w:rPr>
        <w:t> </w:t>
      </w:r>
      <w:r>
        <w:rPr>
          <w:rtl/>
        </w:rPr>
        <w:t>שורות</w:t>
      </w:r>
      <w:r>
        <w:rPr>
          <w:spacing w:val="51"/>
          <w:rtl/>
        </w:rPr>
        <w:t> </w:t>
      </w:r>
      <w:r>
        <w:rPr/>
        <w:t>8</w:t>
      </w:r>
    </w:p>
    <w:p>
      <w:pPr>
        <w:pStyle w:val="BodyText"/>
        <w:bidi/>
        <w:spacing w:before="3"/>
        <w:ind w:right="67" w:left="1655" w:firstLine="0"/>
        <w:jc w:val="left"/>
      </w:pPr>
      <w:r>
        <w:rPr>
          <w:rtl/>
        </w:rPr>
        <w:br w:type="column"/>
      </w:r>
      <w:r>
        <w:rPr>
          <w:spacing w:val="-4"/>
          <w:rtl/>
        </w:rPr>
        <w:t>דייג</w:t>
      </w:r>
      <w:r>
        <w:rPr>
          <w:spacing w:val="53"/>
          <w:rtl/>
        </w:rPr>
        <w:t> </w:t>
      </w:r>
      <w:r>
        <w:rPr/>
        <w:t>(</w:t>
      </w:r>
      <w:r>
        <w:rPr>
          <w:rtl/>
        </w:rPr>
        <w:t>פישינג</w:t>
      </w:r>
      <w:r>
        <w:rPr/>
        <w:t>,)</w:t>
      </w:r>
      <w:r>
        <w:rPr>
          <w:spacing w:val="51"/>
          <w:rtl/>
        </w:rPr>
        <w:t> </w:t>
      </w:r>
      <w:r>
        <w:rPr>
          <w:rtl/>
        </w:rPr>
        <w:t>לא</w:t>
      </w:r>
      <w:r>
        <w:rPr>
          <w:spacing w:val="52"/>
          <w:rtl/>
        </w:rPr>
        <w:t> </w:t>
      </w:r>
      <w:r>
        <w:rPr>
          <w:rtl/>
        </w:rPr>
        <w:t>כך</w:t>
      </w:r>
      <w:r>
        <w:rPr>
          <w:spacing w:val="53"/>
          <w:rtl/>
        </w:rPr>
        <w:t> </w:t>
      </w:r>
      <w:r>
        <w:rPr>
          <w:rtl/>
        </w:rPr>
        <w:t>אמורה</w:t>
      </w:r>
      <w:r>
        <w:rPr>
          <w:spacing w:val="51"/>
          <w:rtl/>
        </w:rPr>
        <w:t> </w:t>
      </w:r>
      <w:r>
        <w:rPr>
          <w:rtl/>
        </w:rPr>
        <w:t>היתה</w:t>
      </w:r>
      <w:r>
        <w:rPr>
          <w:spacing w:val="54"/>
          <w:rtl/>
        </w:rPr>
        <w:t> </w:t>
      </w:r>
      <w:r>
        <w:rPr>
          <w:rtl/>
        </w:rPr>
        <w:t>המודעה</w:t>
      </w:r>
      <w:r>
        <w:rPr>
          <w:spacing w:val="51"/>
          <w:rtl/>
        </w:rPr>
        <w:t> </w:t>
      </w:r>
      <w:r>
        <w:rPr>
          <w:rtl/>
        </w:rPr>
        <w:t>להיראות</w:t>
      </w:r>
      <w:r>
        <w:rPr>
          <w:spacing w:val="52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</w:p>
    <w:p>
      <w:pPr>
        <w:spacing w:after="0"/>
        <w:jc w:val="left"/>
        <w:sectPr>
          <w:type w:val="continuous"/>
          <w:pgSz w:w="11910" w:h="16850"/>
          <w:pgMar w:header="737" w:footer="1360" w:top="2000" w:bottom="1560" w:left="0" w:right="1480"/>
          <w:cols w:num="3" w:equalWidth="0">
            <w:col w:w="2109" w:space="40"/>
            <w:col w:w="1206" w:space="39"/>
            <w:col w:w="7036"/>
          </w:cols>
        </w:sectPr>
      </w:pPr>
    </w:p>
    <w:p>
      <w:pPr>
        <w:pStyle w:val="BodyText"/>
        <w:bidi/>
        <w:spacing w:line="360" w:lineRule="auto" w:before="119"/>
        <w:ind w:right="1704" w:left="1652" w:firstLine="1"/>
        <w:jc w:val="left"/>
      </w:pPr>
      <w:r>
        <w:rPr>
          <w:rtl/>
        </w:rPr>
        <w:t>לפרוטוקול מיום </w:t>
      </w:r>
      <w:r>
        <w:rPr/>
        <w:t>.)4.7.2023</w:t>
      </w:r>
      <w:r>
        <w:rPr>
          <w:rtl/>
        </w:rPr>
        <w:t> בנוסף</w:t>
      </w:r>
      <w:r>
        <w:rPr/>
        <w:t>,</w:t>
      </w:r>
      <w:r>
        <w:rPr>
          <w:rtl/>
        </w:rPr>
        <w:t> הסכים המומחה לוינסון</w:t>
      </w:r>
      <w:r>
        <w:rPr/>
        <w:t>,</w:t>
      </w:r>
      <w:r>
        <w:rPr>
          <w:rtl/>
        </w:rPr>
        <w:t> כי האתר אליו מפנה המודעה </w:t>
      </w:r>
      <w:r>
        <w:rPr/>
        <w:t>(</w:t>
      </w:r>
      <w:r>
        <w:rPr>
          <w:rtl/>
        </w:rPr>
        <w:t>דף נחיתה</w:t>
      </w:r>
      <w:r>
        <w:rPr/>
        <w:t>)</w:t>
      </w:r>
      <w:r>
        <w:rPr>
          <w:rtl/>
        </w:rPr>
        <w:t> אינו מטעה והוא כולל ציון ברור של שירותי הנתבעים</w:t>
      </w:r>
      <w:r>
        <w:rPr/>
        <w:t>,</w:t>
      </w:r>
      <w:r>
        <w:rPr>
          <w:rtl/>
        </w:rPr>
        <w:t> תחת</w:t>
      </w:r>
      <w:r>
        <w:rPr>
          <w:spacing w:val="40"/>
          <w:rtl/>
        </w:rPr>
        <w:t> </w:t>
      </w:r>
      <w:r>
        <w:rPr>
          <w:rtl/>
        </w:rPr>
        <w:t>השם</w:t>
      </w:r>
      <w:r>
        <w:rPr>
          <w:spacing w:val="-2"/>
          <w:rtl/>
        </w:rPr>
        <w:t> </w:t>
      </w:r>
      <w:r>
        <w:rPr/>
        <w:t>"</w:t>
      </w:r>
      <w:r>
        <w:rPr>
          <w:rtl/>
        </w:rPr>
        <w:t>תקוות</w:t>
      </w:r>
      <w:r>
        <w:rPr>
          <w:spacing w:val="-1"/>
          <w:rtl/>
        </w:rPr>
        <w:t> </w:t>
      </w:r>
      <w:r>
        <w:rPr>
          <w:rtl/>
        </w:rPr>
        <w:t>הלב</w:t>
      </w:r>
      <w:r>
        <w:rPr/>
        <w:t>"</w:t>
      </w:r>
      <w:r>
        <w:rPr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-1"/>
          <w:rtl/>
        </w:rPr>
        <w:t> </w:t>
      </w:r>
      <w:r>
        <w:rPr/>
        <w:t>,11</w:t>
      </w:r>
      <w:r>
        <w:rPr>
          <w:rtl/>
        </w:rPr>
        <w:t> שורות</w:t>
      </w:r>
      <w:r>
        <w:rPr>
          <w:spacing w:val="-1"/>
          <w:rtl/>
        </w:rPr>
        <w:t> </w:t>
      </w:r>
      <w:r>
        <w:rPr/>
        <w:t>35</w:t>
      </w:r>
      <w:r>
        <w:rPr>
          <w:rtl/>
        </w:rPr>
        <w:t> </w:t>
      </w:r>
      <w:r>
        <w:rPr/>
        <w:t>-</w:t>
      </w:r>
      <w:r>
        <w:rPr>
          <w:spacing w:val="-1"/>
          <w:rtl/>
        </w:rPr>
        <w:t> </w:t>
      </w:r>
      <w:r>
        <w:rPr/>
        <w:t>38</w:t>
      </w:r>
      <w:r>
        <w:rPr>
          <w:rtl/>
        </w:rPr>
        <w:t> ועמ</w:t>
      </w:r>
      <w:r>
        <w:rPr/>
        <w:t>'</w:t>
      </w:r>
      <w:r>
        <w:rPr>
          <w:spacing w:val="-1"/>
          <w:rtl/>
        </w:rPr>
        <w:t> </w:t>
      </w:r>
      <w:r>
        <w:rPr/>
        <w:t>,12</w:t>
      </w:r>
      <w:r>
        <w:rPr>
          <w:rtl/>
        </w:rPr>
        <w:t> שורות</w:t>
      </w:r>
      <w:r>
        <w:rPr>
          <w:spacing w:val="-1"/>
          <w:rtl/>
        </w:rPr>
        <w:t> </w:t>
      </w:r>
      <w:r>
        <w:rPr/>
        <w:t>1</w:t>
      </w:r>
      <w:r>
        <w:rPr>
          <w:spacing w:val="-1"/>
          <w:rtl/>
        </w:rPr>
        <w:t> </w:t>
      </w:r>
      <w:r>
        <w:rPr/>
        <w:t>-</w:t>
      </w:r>
      <w:r>
        <w:rPr>
          <w:spacing w:val="-1"/>
          <w:rtl/>
        </w:rPr>
        <w:t> </w:t>
      </w:r>
      <w:r>
        <w:rPr/>
        <w:t>20</w:t>
      </w:r>
      <w:r>
        <w:rPr>
          <w:spacing w:val="-1"/>
          <w:rtl/>
        </w:rPr>
        <w:t> </w:t>
      </w:r>
      <w:r>
        <w:rPr>
          <w:rtl/>
        </w:rPr>
        <w:t>לפרוטוקול</w:t>
      </w:r>
      <w:r>
        <w:rPr>
          <w:spacing w:val="-1"/>
          <w:rtl/>
        </w:rPr>
        <w:t> </w:t>
      </w:r>
      <w:r>
        <w:rPr>
          <w:rtl/>
        </w:rPr>
        <w:t>מיום </w:t>
      </w:r>
      <w:r>
        <w:rPr/>
        <w:t>.)4.7.2023</w:t>
      </w:r>
      <w:r>
        <w:rPr>
          <w:rtl/>
        </w:rPr>
        <w:t> הוא אישר</w:t>
      </w:r>
      <w:r>
        <w:rPr/>
        <w:t>,</w:t>
      </w:r>
      <w:r>
        <w:rPr>
          <w:rtl/>
        </w:rPr>
        <w:t> כי מידת החשיפה הנמוכה למודעה מעידה על כך שהתקלה ברורה על פניה וכי</w:t>
      </w:r>
      <w:r>
        <w:rPr>
          <w:spacing w:val="-1"/>
          <w:rtl/>
        </w:rPr>
        <w:t> </w:t>
      </w:r>
      <w:r>
        <w:rPr>
          <w:rtl/>
        </w:rPr>
        <w:t>מי שמחפש</w:t>
      </w:r>
      <w:r>
        <w:rPr>
          <w:spacing w:val="-1"/>
          <w:rtl/>
        </w:rPr>
        <w:t> </w:t>
      </w:r>
      <w:r>
        <w:rPr>
          <w:rtl/>
        </w:rPr>
        <w:t>את</w:t>
      </w:r>
      <w:r>
        <w:rPr>
          <w:spacing w:val="-2"/>
          <w:rtl/>
        </w:rPr>
        <w:t> </w:t>
      </w:r>
      <w:r>
        <w:rPr/>
        <w:t>"</w:t>
      </w:r>
      <w:r>
        <w:rPr>
          <w:rtl/>
        </w:rPr>
        <w:t>אמבולנסלי</w:t>
      </w:r>
      <w:r>
        <w:rPr/>
        <w:t>"</w:t>
      </w:r>
      <w:r>
        <w:rPr>
          <w:spacing w:val="-1"/>
          <w:rtl/>
        </w:rPr>
        <w:t> </w:t>
      </w:r>
      <w:r>
        <w:rPr>
          <w:rtl/>
        </w:rPr>
        <w:t>הבין שאינו</w:t>
      </w:r>
      <w:r>
        <w:rPr>
          <w:spacing w:val="-1"/>
          <w:rtl/>
        </w:rPr>
        <w:t> </w:t>
      </w:r>
      <w:r>
        <w:rPr>
          <w:rtl/>
        </w:rPr>
        <w:t>במקום הנכון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-1"/>
          <w:rtl/>
        </w:rPr>
        <w:t> </w:t>
      </w:r>
      <w:r>
        <w:rPr/>
        <w:t>,12</w:t>
      </w:r>
      <w:r>
        <w:rPr>
          <w:rtl/>
        </w:rPr>
        <w:t> שורות </w:t>
      </w:r>
      <w:r>
        <w:rPr/>
        <w:t>16</w:t>
      </w:r>
      <w:r>
        <w:rPr>
          <w:rtl/>
        </w:rPr>
        <w:t> </w:t>
      </w:r>
      <w:r>
        <w:rPr/>
        <w:t>-</w:t>
      </w:r>
      <w:r>
        <w:rPr>
          <w:rtl/>
        </w:rPr>
        <w:t> </w:t>
      </w:r>
      <w:r>
        <w:rPr/>
        <w:t>20</w:t>
      </w:r>
      <w:r>
        <w:rPr>
          <w:rtl/>
        </w:rPr>
        <w:t> לפרוטוקול מיום </w:t>
      </w:r>
      <w:r>
        <w:rPr/>
        <w:t>.)4.7.202</w:t>
      </w:r>
      <w:r>
        <w:rPr/>
        <w:t>3</w:t>
      </w:r>
    </w:p>
    <w:p>
      <w:pPr>
        <w:pStyle w:val="BodyText"/>
        <w:spacing w:before="1"/>
        <w:jc w:val="left"/>
      </w:pPr>
    </w:p>
    <w:p>
      <w:pPr>
        <w:pStyle w:val="BodyText"/>
        <w:bidi/>
        <w:ind w:right="1484" w:left="932" w:firstLine="0"/>
        <w:jc w:val="left"/>
      </w:pPr>
      <w:r>
        <w:rPr>
          <w:spacing w:val="-5"/>
          <w:rtl/>
        </w:rPr>
        <w:t>ד</w:t>
      </w:r>
      <w:r>
        <w:rPr>
          <w:spacing w:val="-5"/>
        </w:rPr>
        <w:t>.</w:t>
      </w:r>
      <w:r>
        <w:rPr>
          <w:spacing w:val="56"/>
          <w:w w:val="150"/>
          <w:rtl/>
        </w:rPr>
        <w:t>    </w:t>
      </w:r>
      <w:r>
        <w:rPr>
          <w:rtl/>
        </w:rPr>
        <w:t>מר</w:t>
      </w:r>
      <w:r>
        <w:rPr>
          <w:spacing w:val="49"/>
          <w:rtl/>
        </w:rPr>
        <w:t> </w:t>
      </w:r>
      <w:r>
        <w:rPr>
          <w:rtl/>
        </w:rPr>
        <w:t>לוי</w:t>
      </w:r>
      <w:r>
        <w:rPr>
          <w:spacing w:val="50"/>
          <w:rtl/>
        </w:rPr>
        <w:t> </w:t>
      </w:r>
      <w:r>
        <w:rPr/>
        <w:t>-</w:t>
      </w:r>
      <w:r>
        <w:rPr>
          <w:spacing w:val="54"/>
          <w:rtl/>
        </w:rPr>
        <w:t> </w:t>
      </w:r>
      <w:r>
        <w:rPr>
          <w:rtl/>
        </w:rPr>
        <w:t>מנהל</w:t>
      </w:r>
      <w:r>
        <w:rPr>
          <w:spacing w:val="49"/>
          <w:rtl/>
        </w:rPr>
        <w:t> </w:t>
      </w:r>
      <w:r>
        <w:rPr>
          <w:rtl/>
        </w:rPr>
        <w:t>הקמפיין</w:t>
      </w:r>
      <w:r>
        <w:rPr>
          <w:spacing w:val="52"/>
          <w:rtl/>
        </w:rPr>
        <w:t> </w:t>
      </w:r>
      <w:r>
        <w:rPr>
          <w:rtl/>
        </w:rPr>
        <w:t>של</w:t>
      </w:r>
      <w:r>
        <w:rPr>
          <w:spacing w:val="48"/>
          <w:rtl/>
        </w:rPr>
        <w:t> </w:t>
      </w:r>
      <w:r>
        <w:rPr>
          <w:rtl/>
        </w:rPr>
        <w:t>הנתבעת</w:t>
      </w:r>
      <w:r>
        <w:rPr>
          <w:spacing w:val="50"/>
          <w:rtl/>
        </w:rPr>
        <w:t> </w:t>
      </w:r>
      <w:r>
        <w:rPr>
          <w:rtl/>
        </w:rPr>
        <w:t>מסר</w:t>
      </w:r>
      <w:r>
        <w:rPr/>
        <w:t>,</w:t>
      </w:r>
      <w:r>
        <w:rPr>
          <w:spacing w:val="48"/>
          <w:rtl/>
        </w:rPr>
        <w:t> </w:t>
      </w:r>
      <w:r>
        <w:rPr>
          <w:rtl/>
        </w:rPr>
        <w:t>כי</w:t>
      </w:r>
      <w:r>
        <w:rPr>
          <w:spacing w:val="49"/>
          <w:rtl/>
        </w:rPr>
        <w:t> </w:t>
      </w:r>
      <w:r>
        <w:rPr>
          <w:rtl/>
        </w:rPr>
        <w:t>למיטב</w:t>
      </w:r>
      <w:r>
        <w:rPr>
          <w:spacing w:val="48"/>
          <w:rtl/>
        </w:rPr>
        <w:t> </w:t>
      </w:r>
      <w:r>
        <w:rPr>
          <w:rtl/>
        </w:rPr>
        <w:t>זכרונו</w:t>
      </w:r>
      <w:r>
        <w:rPr/>
        <w:t>,</w:t>
      </w:r>
      <w:r>
        <w:rPr>
          <w:spacing w:val="49"/>
          <w:rtl/>
        </w:rPr>
        <w:t> </w:t>
      </w:r>
      <w:r>
        <w:rPr>
          <w:rtl/>
        </w:rPr>
        <w:t>רשם</w:t>
      </w:r>
      <w:r>
        <w:rPr>
          <w:spacing w:val="48"/>
          <w:rtl/>
        </w:rPr>
        <w:t> </w:t>
      </w:r>
      <w:r>
        <w:rPr>
          <w:rtl/>
        </w:rPr>
        <w:t>את</w:t>
      </w:r>
      <w:r>
        <w:rPr>
          <w:spacing w:val="48"/>
          <w:rtl/>
        </w:rPr>
        <w:t> </w:t>
      </w:r>
      <w:r>
        <w:rPr>
          <w:rtl/>
        </w:rPr>
        <w:t>שמו</w:t>
      </w:r>
      <w:r>
        <w:rPr>
          <w:rtl/>
        </w:rPr>
        <w:t>ת</w:t>
      </w:r>
    </w:p>
    <w:p>
      <w:pPr>
        <w:pStyle w:val="BodyText"/>
        <w:bidi/>
        <w:spacing w:line="360" w:lineRule="auto" w:before="117"/>
        <w:ind w:right="1704" w:left="1653" w:firstLine="2"/>
        <w:jc w:val="left"/>
      </w:pPr>
      <w:r>
        <w:rPr/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0</wp:posOffset>
            </wp:positionH>
            <wp:positionV relativeFrom="paragraph">
              <wp:posOffset>1023346</wp:posOffset>
            </wp:positionV>
            <wp:extent cx="323850" cy="1308100"/>
            <wp:effectExtent l="0" t="0" r="0" b="0"/>
            <wp:wrapNone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tl/>
        </w:rPr>
        <w:t>המתחרים</w:t>
      </w:r>
      <w:r>
        <w:rPr>
          <w:spacing w:val="-7"/>
          <w:rtl/>
        </w:rPr>
        <w:t> </w:t>
      </w:r>
      <w:r>
        <w:rPr>
          <w:rtl/>
        </w:rPr>
        <w:t>כמילות</w:t>
      </w:r>
      <w:r>
        <w:rPr>
          <w:spacing w:val="-7"/>
          <w:rtl/>
        </w:rPr>
        <w:t> </w:t>
      </w:r>
      <w:r>
        <w:rPr>
          <w:rtl/>
        </w:rPr>
        <w:t>מפתח</w:t>
      </w:r>
      <w:r>
        <w:rPr>
          <w:spacing w:val="-7"/>
          <w:rtl/>
        </w:rPr>
        <w:t> </w:t>
      </w:r>
      <w:r>
        <w:rPr>
          <w:rtl/>
        </w:rPr>
        <w:t>שליליות</w:t>
      </w:r>
      <w:r>
        <w:rPr/>
        <w:t>,</w:t>
      </w:r>
      <w:r>
        <w:rPr>
          <w:spacing w:val="-7"/>
          <w:rtl/>
        </w:rPr>
        <w:t> </w:t>
      </w:r>
      <w:r>
        <w:rPr>
          <w:rtl/>
        </w:rPr>
        <w:t>כדי</w:t>
      </w:r>
      <w:r>
        <w:rPr>
          <w:spacing w:val="-7"/>
          <w:rtl/>
        </w:rPr>
        <w:t> </w:t>
      </w:r>
      <w:r>
        <w:rPr>
          <w:rtl/>
        </w:rPr>
        <w:t>שלא</w:t>
      </w:r>
      <w:r>
        <w:rPr>
          <w:spacing w:val="-8"/>
          <w:rtl/>
        </w:rPr>
        <w:t> </w:t>
      </w:r>
      <w:r>
        <w:rPr>
          <w:rtl/>
        </w:rPr>
        <w:t>יופיעו</w:t>
      </w:r>
      <w:r>
        <w:rPr>
          <w:spacing w:val="-7"/>
          <w:rtl/>
        </w:rPr>
        <w:t> </w:t>
      </w:r>
      <w:r>
        <w:rPr>
          <w:rtl/>
        </w:rPr>
        <w:t>במודעה</w:t>
      </w:r>
      <w:r>
        <w:rPr/>
        <w:t>,</w:t>
      </w:r>
      <w:r>
        <w:rPr>
          <w:spacing w:val="-7"/>
          <w:rtl/>
        </w:rPr>
        <w:t> </w:t>
      </w:r>
      <w:r>
        <w:rPr>
          <w:rtl/>
        </w:rPr>
        <w:t>אך</w:t>
      </w:r>
      <w:r>
        <w:rPr>
          <w:spacing w:val="-8"/>
          <w:rtl/>
        </w:rPr>
        <w:t> </w:t>
      </w:r>
      <w:r>
        <w:rPr>
          <w:rtl/>
        </w:rPr>
        <w:t>ייתכן</w:t>
      </w:r>
      <w:r>
        <w:rPr>
          <w:spacing w:val="-7"/>
          <w:rtl/>
        </w:rPr>
        <w:t> </w:t>
      </w:r>
      <w:r>
        <w:rPr>
          <w:rtl/>
        </w:rPr>
        <w:t>שעשה</w:t>
      </w:r>
      <w:r>
        <w:rPr>
          <w:spacing w:val="-7"/>
          <w:rtl/>
        </w:rPr>
        <w:t> </w:t>
      </w:r>
      <w:r>
        <w:rPr>
          <w:rtl/>
        </w:rPr>
        <w:t>טעות</w:t>
      </w:r>
      <w:r>
        <w:rPr/>
        <w:t>.</w:t>
      </w:r>
      <w:r>
        <w:rPr>
          <w:rtl/>
        </w:rPr>
        <w:t> הוא</w:t>
      </w:r>
      <w:r>
        <w:rPr>
          <w:spacing w:val="27"/>
          <w:rtl/>
        </w:rPr>
        <w:t> </w:t>
      </w:r>
      <w:r>
        <w:rPr>
          <w:rtl/>
        </w:rPr>
        <w:t>הוסיף</w:t>
      </w:r>
      <w:r>
        <w:rPr/>
        <w:t>,</w:t>
      </w:r>
      <w:r>
        <w:rPr>
          <w:spacing w:val="26"/>
          <w:rtl/>
        </w:rPr>
        <w:t> </w:t>
      </w:r>
      <w:r>
        <w:rPr>
          <w:rtl/>
        </w:rPr>
        <w:t>שלכל</w:t>
      </w:r>
      <w:r>
        <w:rPr>
          <w:spacing w:val="25"/>
          <w:rtl/>
        </w:rPr>
        <w:t> </w:t>
      </w:r>
      <w:r>
        <w:rPr>
          <w:rtl/>
        </w:rPr>
        <w:t>היותר</w:t>
      </w:r>
      <w:r>
        <w:rPr>
          <w:spacing w:val="28"/>
          <w:rtl/>
        </w:rPr>
        <w:t> </w:t>
      </w:r>
      <w:r>
        <w:rPr>
          <w:rtl/>
        </w:rPr>
        <w:t>מדובר</w:t>
      </w:r>
      <w:r>
        <w:rPr>
          <w:spacing w:val="25"/>
          <w:rtl/>
        </w:rPr>
        <w:t> </w:t>
      </w:r>
      <w:r>
        <w:rPr>
          <w:rtl/>
        </w:rPr>
        <w:t>בטעות</w:t>
      </w:r>
      <w:r>
        <w:rPr>
          <w:spacing w:val="27"/>
          <w:rtl/>
        </w:rPr>
        <w:t> </w:t>
      </w:r>
      <w:r>
        <w:rPr>
          <w:rtl/>
        </w:rPr>
        <w:t>ללא</w:t>
      </w:r>
      <w:r>
        <w:rPr>
          <w:spacing w:val="28"/>
          <w:rtl/>
        </w:rPr>
        <w:t> </w:t>
      </w:r>
      <w:r>
        <w:rPr>
          <w:rtl/>
        </w:rPr>
        <w:t>כוונת</w:t>
      </w:r>
      <w:r>
        <w:rPr>
          <w:spacing w:val="26"/>
          <w:rtl/>
        </w:rPr>
        <w:t> </w:t>
      </w:r>
      <w:r>
        <w:rPr>
          <w:rtl/>
        </w:rPr>
        <w:t>זדון</w:t>
      </w:r>
      <w:r>
        <w:rPr>
          <w:spacing w:val="24"/>
          <w:rtl/>
        </w:rPr>
        <w:t> </w:t>
      </w:r>
      <w:r>
        <w:rPr>
          <w:rtl/>
        </w:rPr>
        <w:t>וממילא</w:t>
      </w:r>
      <w:r>
        <w:rPr>
          <w:spacing w:val="25"/>
          <w:rtl/>
        </w:rPr>
        <w:t> </w:t>
      </w:r>
      <w:r>
        <w:rPr>
          <w:rtl/>
        </w:rPr>
        <w:t>אין</w:t>
      </w:r>
      <w:r>
        <w:rPr>
          <w:spacing w:val="25"/>
          <w:rtl/>
        </w:rPr>
        <w:t> </w:t>
      </w:r>
      <w:r>
        <w:rPr>
          <w:rtl/>
        </w:rPr>
        <w:t>הגיון</w:t>
      </w:r>
      <w:r>
        <w:rPr>
          <w:spacing w:val="27"/>
          <w:rtl/>
        </w:rPr>
        <w:t> </w:t>
      </w:r>
      <w:r>
        <w:rPr>
          <w:rtl/>
        </w:rPr>
        <w:t>עסקי בטעות מעין זו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rtl/>
        </w:rPr>
        <w:t> </w:t>
      </w:r>
      <w:r>
        <w:rPr/>
        <w:t>,20</w:t>
      </w:r>
      <w:r>
        <w:rPr>
          <w:rtl/>
        </w:rPr>
        <w:t> שורות </w:t>
      </w:r>
      <w:r>
        <w:rPr/>
        <w:t>4</w:t>
      </w:r>
      <w:r>
        <w:rPr>
          <w:rtl/>
        </w:rPr>
        <w:t> </w:t>
      </w:r>
      <w:r>
        <w:rPr/>
        <w:t>-</w:t>
      </w:r>
      <w:r>
        <w:rPr>
          <w:rtl/>
        </w:rPr>
        <w:t> </w:t>
      </w:r>
      <w:r>
        <w:rPr/>
        <w:t>12</w:t>
      </w:r>
      <w:r>
        <w:rPr>
          <w:rtl/>
        </w:rPr>
        <w:t> לפרוטוקול מיום </w:t>
      </w:r>
      <w:r>
        <w:rPr/>
        <w:t>.)4.7.2023</w:t>
      </w:r>
      <w:r>
        <w:rPr>
          <w:rtl/>
        </w:rPr>
        <w:t> מר לוי אישר</w:t>
      </w:r>
      <w:r>
        <w:rPr/>
        <w:t>,</w:t>
      </w:r>
      <w:r>
        <w:rPr>
          <w:rtl/>
        </w:rPr>
        <w:t> כי לפי</w:t>
      </w:r>
      <w:r>
        <w:rPr>
          <w:spacing w:val="-1"/>
          <w:rtl/>
        </w:rPr>
        <w:t> </w:t>
      </w:r>
      <w:r>
        <w:rPr>
          <w:rtl/>
        </w:rPr>
        <w:t>נוהל העבודה יש להיכנס</w:t>
      </w:r>
      <w:r>
        <w:rPr>
          <w:spacing w:val="-1"/>
          <w:rtl/>
        </w:rPr>
        <w:t> </w:t>
      </w:r>
      <w:r>
        <w:rPr>
          <w:rtl/>
        </w:rPr>
        <w:t>אחת</w:t>
      </w:r>
      <w:r>
        <w:rPr>
          <w:spacing w:val="-1"/>
          <w:rtl/>
        </w:rPr>
        <w:t> </w:t>
      </w:r>
      <w:r>
        <w:rPr>
          <w:rtl/>
        </w:rPr>
        <w:t>לכמה</w:t>
      </w:r>
      <w:r>
        <w:rPr>
          <w:spacing w:val="-1"/>
          <w:rtl/>
        </w:rPr>
        <w:t> </w:t>
      </w:r>
      <w:r>
        <w:rPr>
          <w:rtl/>
        </w:rPr>
        <w:t>ימים כדי לבצע אופטימיזציה לחשבון</w:t>
      </w:r>
      <w:r>
        <w:rPr/>
        <w:t>.</w:t>
      </w:r>
      <w:r>
        <w:rPr>
          <w:rtl/>
        </w:rPr>
        <w:t> עם זאת</w:t>
      </w:r>
      <w:r>
        <w:rPr/>
        <w:t>,</w:t>
      </w:r>
      <w:r>
        <w:rPr>
          <w:spacing w:val="-12"/>
          <w:rtl/>
        </w:rPr>
        <w:t> </w:t>
      </w:r>
      <w:r>
        <w:rPr>
          <w:rtl/>
        </w:rPr>
        <w:t>נראה</w:t>
      </w:r>
      <w:r>
        <w:rPr>
          <w:spacing w:val="-11"/>
          <w:rtl/>
        </w:rPr>
        <w:t> </w:t>
      </w:r>
      <w:r>
        <w:rPr>
          <w:rtl/>
        </w:rPr>
        <w:t>שהטעות</w:t>
      </w:r>
      <w:r>
        <w:rPr>
          <w:spacing w:val="-10"/>
          <w:rtl/>
        </w:rPr>
        <w:t> </w:t>
      </w:r>
      <w:r>
        <w:rPr>
          <w:rtl/>
        </w:rPr>
        <w:t>נעלמה</w:t>
      </w:r>
      <w:r>
        <w:rPr>
          <w:spacing w:val="-9"/>
          <w:rtl/>
        </w:rPr>
        <w:t> </w:t>
      </w:r>
      <w:r>
        <w:rPr>
          <w:rtl/>
        </w:rPr>
        <w:t>מעיניו</w:t>
      </w:r>
      <w:r>
        <w:rPr>
          <w:spacing w:val="-10"/>
          <w:rtl/>
        </w:rPr>
        <w:t> </w:t>
      </w:r>
      <w:r>
        <w:rPr>
          <w:rtl/>
        </w:rPr>
        <w:t>ותוקנה</w:t>
      </w:r>
      <w:r>
        <w:rPr>
          <w:spacing w:val="-11"/>
          <w:rtl/>
        </w:rPr>
        <w:t> </w:t>
      </w:r>
      <w:r>
        <w:rPr>
          <w:rtl/>
        </w:rPr>
        <w:t>רק</w:t>
      </w:r>
      <w:r>
        <w:rPr>
          <w:spacing w:val="-12"/>
          <w:rtl/>
        </w:rPr>
        <w:t> </w:t>
      </w:r>
      <w:r>
        <w:rPr>
          <w:rtl/>
        </w:rPr>
        <w:t>לאחר</w:t>
      </w:r>
      <w:r>
        <w:rPr>
          <w:spacing w:val="-11"/>
          <w:rtl/>
        </w:rPr>
        <w:t> </w:t>
      </w:r>
      <w:r>
        <w:rPr>
          <w:rtl/>
        </w:rPr>
        <w:t>שתשומת</w:t>
      </w:r>
      <w:r>
        <w:rPr>
          <w:spacing w:val="-12"/>
          <w:rtl/>
        </w:rPr>
        <w:t> </w:t>
      </w:r>
      <w:r>
        <w:rPr>
          <w:rtl/>
        </w:rPr>
        <w:t>ליבו</w:t>
      </w:r>
      <w:r>
        <w:rPr>
          <w:spacing w:val="-12"/>
          <w:rtl/>
        </w:rPr>
        <w:t> </w:t>
      </w:r>
      <w:r>
        <w:rPr>
          <w:rtl/>
        </w:rPr>
        <w:t>הוסבה</w:t>
      </w:r>
      <w:r>
        <w:rPr>
          <w:spacing w:val="-12"/>
          <w:rtl/>
        </w:rPr>
        <w:t> </w:t>
      </w:r>
      <w:r>
        <w:rPr>
          <w:rtl/>
        </w:rPr>
        <w:t>לכך</w:t>
      </w:r>
      <w:r>
        <w:rPr>
          <w:spacing w:val="-11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rtl/>
        </w:rPr>
        <w:t> </w:t>
      </w:r>
      <w:r>
        <w:rPr/>
        <w:t>,25</w:t>
      </w:r>
      <w:r>
        <w:rPr>
          <w:rtl/>
        </w:rPr>
        <w:t> שורות </w:t>
      </w:r>
      <w:r>
        <w:rPr/>
        <w:t>9</w:t>
      </w:r>
      <w:r>
        <w:rPr>
          <w:rtl/>
        </w:rPr>
        <w:t> </w:t>
      </w:r>
      <w:r>
        <w:rPr/>
        <w:t>-</w:t>
      </w:r>
      <w:r>
        <w:rPr>
          <w:rtl/>
        </w:rPr>
        <w:t> </w:t>
      </w:r>
      <w:r>
        <w:rPr/>
        <w:t>14</w:t>
      </w:r>
      <w:r>
        <w:rPr>
          <w:rtl/>
        </w:rPr>
        <w:t> לפרוטוקול מיום </w:t>
      </w:r>
      <w:r>
        <w:rPr/>
        <w:t>.)4.7.2023</w:t>
      </w:r>
      <w:r>
        <w:rPr>
          <w:rtl/>
        </w:rPr>
        <w:t> עוד הסביר מר לוי</w:t>
      </w:r>
      <w:r>
        <w:rPr/>
        <w:t>,</w:t>
      </w:r>
      <w:r>
        <w:rPr>
          <w:rtl/>
        </w:rPr>
        <w:t> כי בעת שימוש</w:t>
      </w:r>
      <w:r>
        <w:rPr>
          <w:spacing w:val="80"/>
          <w:w w:val="150"/>
          <w:rtl/>
        </w:rPr>
        <w:t> </w:t>
      </w:r>
      <w:r>
        <w:rPr>
          <w:rtl/>
        </w:rPr>
        <w:t>במודעה עם מנגנון</w:t>
      </w:r>
      <w:r>
        <w:rPr>
          <w:spacing w:val="25"/>
          <w:sz w:val="20"/>
          <w:szCs w:val="20"/>
          <w:rtl/>
        </w:rPr>
        <w:t> </w:t>
      </w:r>
      <w:r>
        <w:rPr>
          <w:sz w:val="20"/>
          <w:szCs w:val="20"/>
        </w:rPr>
        <w:t>DKI</w:t>
      </w:r>
      <w:r>
        <w:rPr>
          <w:rtl/>
        </w:rPr>
        <w:t> צריך לחשוב על ביטויים רבים </w:t>
      </w:r>
      <w:r>
        <w:rPr/>
        <w:t>-</w:t>
      </w:r>
      <w:r>
        <w:rPr>
          <w:rtl/>
        </w:rPr>
        <w:t> עשרות ואף מאות </w:t>
      </w:r>
      <w:r>
        <w:rPr/>
        <w:t>-</w:t>
      </w:r>
      <w:r>
        <w:rPr>
          <w:rtl/>
        </w:rPr>
        <w:t> שיש</w:t>
      </w:r>
      <w:r>
        <w:rPr>
          <w:spacing w:val="40"/>
          <w:rtl/>
        </w:rPr>
        <w:t> </w:t>
      </w:r>
      <w:r>
        <w:rPr>
          <w:spacing w:val="-2"/>
          <w:rtl/>
        </w:rPr>
        <w:t>לשלול</w:t>
      </w:r>
      <w:r>
        <w:rPr>
          <w:spacing w:val="5"/>
          <w:rtl/>
        </w:rPr>
        <w:t> </w:t>
      </w:r>
      <w:r>
        <w:rPr>
          <w:rtl/>
        </w:rPr>
        <w:t>ולכן</w:t>
      </w:r>
      <w:r>
        <w:rPr/>
        <w:t>,</w:t>
      </w:r>
      <w:r>
        <w:rPr>
          <w:spacing w:val="5"/>
          <w:rtl/>
        </w:rPr>
        <w:t> </w:t>
      </w:r>
      <w:r>
        <w:rPr>
          <w:rtl/>
        </w:rPr>
        <w:t>יתכן</w:t>
      </w:r>
      <w:r>
        <w:rPr>
          <w:spacing w:val="4"/>
          <w:rtl/>
        </w:rPr>
        <w:t> </w:t>
      </w:r>
      <w:r>
        <w:rPr>
          <w:rtl/>
        </w:rPr>
        <w:t>שנפלה</w:t>
      </w:r>
      <w:r>
        <w:rPr>
          <w:spacing w:val="5"/>
          <w:rtl/>
        </w:rPr>
        <w:t> </w:t>
      </w:r>
      <w:r>
        <w:rPr>
          <w:rtl/>
        </w:rPr>
        <w:t>טעות</w:t>
      </w:r>
      <w:r>
        <w:rPr>
          <w:spacing w:val="4"/>
          <w:rtl/>
        </w:rPr>
        <w:t> </w:t>
      </w:r>
      <w:r>
        <w:rPr>
          <w:rtl/>
        </w:rPr>
        <w:t>בנקודה</w:t>
      </w:r>
      <w:r>
        <w:rPr>
          <w:spacing w:val="4"/>
          <w:rtl/>
        </w:rPr>
        <w:t> </w:t>
      </w:r>
      <w:r>
        <w:rPr>
          <w:rtl/>
        </w:rPr>
        <w:t>זו</w:t>
      </w:r>
      <w:r>
        <w:rPr>
          <w:spacing w:val="4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6"/>
          <w:rtl/>
        </w:rPr>
        <w:t> </w:t>
      </w:r>
      <w:r>
        <w:rPr/>
        <w:t>,27</w:t>
      </w:r>
      <w:r>
        <w:rPr>
          <w:spacing w:val="4"/>
          <w:rtl/>
        </w:rPr>
        <w:t> </w:t>
      </w:r>
      <w:r>
        <w:rPr>
          <w:rtl/>
        </w:rPr>
        <w:t>שורות</w:t>
      </w:r>
      <w:r>
        <w:rPr>
          <w:spacing w:val="4"/>
          <w:rtl/>
        </w:rPr>
        <w:t> </w:t>
      </w:r>
      <w:r>
        <w:rPr/>
        <w:t>25</w:t>
      </w:r>
      <w:r>
        <w:rPr>
          <w:spacing w:val="4"/>
          <w:rtl/>
        </w:rPr>
        <w:t> </w:t>
      </w:r>
      <w:r>
        <w:rPr/>
        <w:t>-</w:t>
      </w:r>
      <w:r>
        <w:rPr>
          <w:spacing w:val="4"/>
          <w:rtl/>
        </w:rPr>
        <w:t> </w:t>
      </w:r>
      <w:r>
        <w:rPr/>
        <w:t>32</w:t>
      </w:r>
      <w:r>
        <w:rPr>
          <w:spacing w:val="7"/>
          <w:rtl/>
        </w:rPr>
        <w:t> </w:t>
      </w:r>
      <w:r>
        <w:rPr>
          <w:rtl/>
        </w:rPr>
        <w:t>לפרוטוקול</w:t>
      </w:r>
      <w:r>
        <w:rPr>
          <w:spacing w:val="5"/>
          <w:rtl/>
        </w:rPr>
        <w:t> </w:t>
      </w:r>
      <w:r>
        <w:rPr>
          <w:rtl/>
        </w:rPr>
        <w:t>מיו</w:t>
      </w:r>
      <w:r>
        <w:rPr>
          <w:rtl/>
        </w:rPr>
        <w:t>ם</w:t>
      </w:r>
    </w:p>
    <w:p>
      <w:pPr>
        <w:pStyle w:val="BodyText"/>
        <w:spacing w:before="1"/>
        <w:ind w:left="1484" w:right="1652"/>
      </w:pPr>
      <w:r>
        <w:rPr>
          <w:spacing w:val="-2"/>
        </w:rPr>
        <w:t>.)4.7.2023</w:t>
      </w:r>
    </w:p>
    <w:p>
      <w:pPr>
        <w:pStyle w:val="BodyText"/>
        <w:spacing w:before="54"/>
        <w:jc w:val="left"/>
        <w:rPr>
          <w:sz w:val="20"/>
        </w:rPr>
      </w:pPr>
    </w:p>
    <w:p>
      <w:pPr>
        <w:spacing w:after="0"/>
        <w:jc w:val="left"/>
        <w:rPr>
          <w:sz w:val="20"/>
        </w:rPr>
        <w:sectPr>
          <w:type w:val="continuous"/>
          <w:pgSz w:w="11910" w:h="16850"/>
          <w:pgMar w:header="737" w:footer="1360" w:top="2000" w:bottom="1560" w:left="0" w:right="1480"/>
        </w:sectPr>
      </w:pPr>
    </w:p>
    <w:p>
      <w:pPr>
        <w:pStyle w:val="BodyText"/>
        <w:bidi/>
        <w:spacing w:line="360" w:lineRule="auto" w:before="103"/>
        <w:ind w:right="1704" w:left="1" w:firstLine="2"/>
        <w:jc w:val="left"/>
      </w:pPr>
      <w:r>
        <w:rPr>
          <w:rtl/>
        </w:rPr>
        <w:t>שילוב</w:t>
      </w:r>
      <w:r>
        <w:rPr>
          <w:spacing w:val="-13"/>
          <w:rtl/>
        </w:rPr>
        <w:t> </w:t>
      </w:r>
      <w:r>
        <w:rPr>
          <w:rtl/>
        </w:rPr>
        <w:t>הראיות</w:t>
      </w:r>
      <w:r>
        <w:rPr>
          <w:spacing w:val="-14"/>
          <w:rtl/>
        </w:rPr>
        <w:t> </w:t>
      </w:r>
      <w:r>
        <w:rPr>
          <w:rtl/>
        </w:rPr>
        <w:t>והעדויות</w:t>
      </w:r>
      <w:r>
        <w:rPr>
          <w:spacing w:val="-13"/>
          <w:rtl/>
        </w:rPr>
        <w:t> </w:t>
      </w:r>
      <w:r>
        <w:rPr>
          <w:rtl/>
        </w:rPr>
        <w:t>שפורטו</w:t>
      </w:r>
      <w:r>
        <w:rPr>
          <w:spacing w:val="-13"/>
          <w:rtl/>
        </w:rPr>
        <w:t> </w:t>
      </w:r>
      <w:r>
        <w:rPr>
          <w:rtl/>
        </w:rPr>
        <w:t>לעיל</w:t>
      </w:r>
      <w:r>
        <w:rPr/>
        <w:t>,</w:t>
      </w:r>
      <w:r>
        <w:rPr>
          <w:spacing w:val="-14"/>
          <w:rtl/>
        </w:rPr>
        <w:t> </w:t>
      </w:r>
      <w:r>
        <w:rPr>
          <w:rtl/>
        </w:rPr>
        <w:t>מוביל</w:t>
      </w:r>
      <w:r>
        <w:rPr>
          <w:spacing w:val="-12"/>
          <w:rtl/>
        </w:rPr>
        <w:t> </w:t>
      </w:r>
      <w:r>
        <w:rPr>
          <w:rtl/>
        </w:rPr>
        <w:t>למסקנה</w:t>
      </w:r>
      <w:r>
        <w:rPr>
          <w:spacing w:val="-13"/>
          <w:rtl/>
        </w:rPr>
        <w:t> </w:t>
      </w:r>
      <w:r>
        <w:rPr>
          <w:rtl/>
        </w:rPr>
        <w:t>כי</w:t>
      </w:r>
      <w:r>
        <w:rPr>
          <w:spacing w:val="-12"/>
          <w:rtl/>
        </w:rPr>
        <w:t> </w:t>
      </w:r>
      <w:r>
        <w:rPr>
          <w:rtl/>
        </w:rPr>
        <w:t>לכל</w:t>
      </w:r>
      <w:r>
        <w:rPr>
          <w:spacing w:val="-13"/>
          <w:rtl/>
        </w:rPr>
        <w:t> </w:t>
      </w:r>
      <w:r>
        <w:rPr>
          <w:rtl/>
        </w:rPr>
        <w:t>היותר</w:t>
      </w:r>
      <w:r>
        <w:rPr/>
        <w:t>,</w:t>
      </w:r>
      <w:r>
        <w:rPr>
          <w:spacing w:val="-14"/>
          <w:rtl/>
        </w:rPr>
        <w:t> </w:t>
      </w:r>
      <w:r>
        <w:rPr>
          <w:rtl/>
        </w:rPr>
        <w:t>מר</w:t>
      </w:r>
      <w:r>
        <w:rPr>
          <w:spacing w:val="-12"/>
          <w:rtl/>
        </w:rPr>
        <w:t> </w:t>
      </w:r>
      <w:r>
        <w:rPr>
          <w:rtl/>
        </w:rPr>
        <w:t>לוי</w:t>
      </w:r>
      <w:r>
        <w:rPr>
          <w:spacing w:val="-11"/>
          <w:rtl/>
        </w:rPr>
        <w:t> </w:t>
      </w:r>
      <w:r>
        <w:rPr/>
        <w:t>-</w:t>
      </w:r>
      <w:r>
        <w:rPr>
          <w:spacing w:val="-12"/>
          <w:rtl/>
        </w:rPr>
        <w:t> </w:t>
      </w:r>
      <w:r>
        <w:rPr>
          <w:rtl/>
        </w:rPr>
        <w:t>מנהל</w:t>
      </w:r>
      <w:r>
        <w:rPr>
          <w:spacing w:val="-14"/>
          <w:rtl/>
        </w:rPr>
        <w:t> </w:t>
      </w:r>
      <w:r>
        <w:rPr>
          <w:rtl/>
        </w:rPr>
        <w:t>הקמפיין של הנתבעת </w:t>
      </w:r>
      <w:r>
        <w:rPr/>
        <w:t>-</w:t>
      </w:r>
      <w:r>
        <w:rPr>
          <w:rtl/>
        </w:rPr>
        <w:t> טעה</w:t>
      </w:r>
      <w:r>
        <w:rPr/>
        <w:t>,</w:t>
      </w:r>
      <w:r>
        <w:rPr>
          <w:rtl/>
        </w:rPr>
        <w:t> שעה שהגדיר את המילה </w:t>
      </w:r>
      <w:r>
        <w:rPr/>
        <w:t>"</w:t>
      </w:r>
      <w:r>
        <w:rPr>
          <w:rtl/>
        </w:rPr>
        <w:t>אמבולנסלי</w:t>
      </w:r>
      <w:r>
        <w:rPr/>
        <w:t>"</w:t>
      </w:r>
      <w:r>
        <w:rPr>
          <w:rtl/>
        </w:rPr>
        <w:t> כמילת חיפוש חיובית במודעה שכללה מנגנון</w:t>
      </w:r>
      <w:r>
        <w:rPr>
          <w:sz w:val="20"/>
          <w:szCs w:val="20"/>
          <w:rtl/>
        </w:rPr>
        <w:t> </w:t>
      </w:r>
      <w:r>
        <w:rPr/>
        <w:t>,</w:t>
      </w:r>
      <w:r>
        <w:rPr>
          <w:sz w:val="20"/>
          <w:szCs w:val="20"/>
        </w:rPr>
        <w:t>DKI</w:t>
      </w:r>
      <w:r>
        <w:rPr>
          <w:rtl/>
        </w:rPr>
        <w:t> מבלי להגדירה במקביל כמילת מפתח שלילית</w:t>
      </w:r>
      <w:r>
        <w:rPr/>
        <w:t>.</w:t>
      </w:r>
      <w:r>
        <w:rPr>
          <w:rtl/>
        </w:rPr>
        <w:t> מדובר בטעות בתום לב ובהמשך</w:t>
      </w:r>
      <w:r>
        <w:rPr/>
        <w:t>,</w:t>
      </w:r>
      <w:r>
        <w:rPr>
          <w:rtl/>
        </w:rPr>
        <w:t> רשלנות בהליך טיוב המודעה</w:t>
      </w:r>
      <w:r>
        <w:rPr/>
        <w:t>,</w:t>
      </w:r>
      <w:r>
        <w:rPr>
          <w:rtl/>
        </w:rPr>
        <w:t> לאחר פרסומה</w:t>
      </w:r>
      <w:r>
        <w:rPr/>
        <w:t>,</w:t>
      </w:r>
      <w:r>
        <w:rPr>
          <w:rtl/>
        </w:rPr>
        <w:t> עד שהתגלתה ותוקנה</w:t>
      </w:r>
      <w:r>
        <w:rPr/>
        <w:t>.</w:t>
      </w:r>
    </w:p>
    <w:p>
      <w:pPr>
        <w:pStyle w:val="BodyText"/>
        <w:spacing w:before="1"/>
        <w:jc w:val="left"/>
      </w:pPr>
    </w:p>
    <w:p>
      <w:pPr>
        <w:pStyle w:val="BodyText"/>
        <w:bidi/>
        <w:spacing w:line="360" w:lineRule="auto" w:before="1"/>
        <w:ind w:right="1704" w:left="0" w:firstLine="5"/>
        <w:jc w:val="left"/>
      </w:pPr>
      <w:r>
        <w:rPr>
          <w:rtl/>
        </w:rPr>
        <w:t>כאמור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אין</w:t>
      </w:r>
      <w:r>
        <w:rPr>
          <w:spacing w:val="-7"/>
          <w:rtl/>
        </w:rPr>
        <w:t> </w:t>
      </w:r>
      <w:r>
        <w:rPr>
          <w:rtl/>
        </w:rPr>
        <w:t>חולק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שניתן</w:t>
      </w:r>
      <w:r>
        <w:rPr>
          <w:spacing w:val="-5"/>
          <w:rtl/>
        </w:rPr>
        <w:t> </w:t>
      </w:r>
      <w:r>
        <w:rPr>
          <w:rtl/>
        </w:rPr>
        <w:t>לעשות</w:t>
      </w:r>
      <w:r>
        <w:rPr>
          <w:spacing w:val="-6"/>
          <w:rtl/>
        </w:rPr>
        <w:t> </w:t>
      </w:r>
      <w:r>
        <w:rPr>
          <w:rtl/>
        </w:rPr>
        <w:t>שימוש</w:t>
      </w:r>
      <w:r>
        <w:rPr>
          <w:spacing w:val="-6"/>
          <w:rtl/>
        </w:rPr>
        <w:t> </w:t>
      </w:r>
      <w:r>
        <w:rPr>
          <w:rtl/>
        </w:rPr>
        <w:t>במילות</w:t>
      </w:r>
      <w:r>
        <w:rPr>
          <w:spacing w:val="-4"/>
          <w:rtl/>
        </w:rPr>
        <w:t> </w:t>
      </w:r>
      <w:r>
        <w:rPr>
          <w:rtl/>
        </w:rPr>
        <w:t>מפתח</w:t>
      </w:r>
      <w:r>
        <w:rPr>
          <w:spacing w:val="-5"/>
          <w:rtl/>
        </w:rPr>
        <w:t> </w:t>
      </w:r>
      <w:r>
        <w:rPr>
          <w:rtl/>
        </w:rPr>
        <w:t>חיוביות</w:t>
      </w:r>
      <w:r>
        <w:rPr>
          <w:spacing w:val="-4"/>
          <w:rtl/>
        </w:rPr>
        <w:t> </w:t>
      </w:r>
      <w:r>
        <w:rPr>
          <w:rtl/>
        </w:rPr>
        <w:t>הכוללות</w:t>
      </w:r>
      <w:r>
        <w:rPr>
          <w:spacing w:val="-6"/>
          <w:rtl/>
        </w:rPr>
        <w:t> </w:t>
      </w:r>
      <w:r>
        <w:rPr>
          <w:rtl/>
        </w:rPr>
        <w:t>שמות</w:t>
      </w:r>
      <w:r>
        <w:rPr>
          <w:spacing w:val="-6"/>
          <w:rtl/>
        </w:rPr>
        <w:t> </w:t>
      </w:r>
      <w:r>
        <w:rPr>
          <w:rtl/>
        </w:rPr>
        <w:t>של</w:t>
      </w:r>
      <w:r>
        <w:rPr>
          <w:spacing w:val="-4"/>
          <w:rtl/>
        </w:rPr>
        <w:t> </w:t>
      </w:r>
      <w:r>
        <w:rPr>
          <w:rtl/>
        </w:rPr>
        <w:t>מתחרים עסקיים</w:t>
      </w:r>
      <w:r>
        <w:rPr>
          <w:spacing w:val="40"/>
          <w:rtl/>
        </w:rPr>
        <w:t> </w:t>
      </w:r>
      <w:r>
        <w:rPr>
          <w:rtl/>
        </w:rPr>
        <w:t>במטרה</w:t>
      </w:r>
      <w:r>
        <w:rPr>
          <w:spacing w:val="40"/>
          <w:rtl/>
        </w:rPr>
        <w:t> </w:t>
      </w:r>
      <w:r>
        <w:rPr/>
        <w:t>(</w:t>
      </w:r>
      <w:r>
        <w:rPr>
          <w:rtl/>
        </w:rPr>
        <w:t>לגיטימית</w:t>
      </w:r>
      <w:r>
        <w:rPr/>
        <w:t>)</w:t>
      </w:r>
      <w:r>
        <w:rPr>
          <w:spacing w:val="40"/>
          <w:rtl/>
        </w:rPr>
        <w:t> </w:t>
      </w:r>
      <w:r>
        <w:rPr>
          <w:rtl/>
        </w:rPr>
        <w:t>להביא</w:t>
      </w:r>
      <w:r>
        <w:rPr>
          <w:spacing w:val="40"/>
          <w:rtl/>
        </w:rPr>
        <w:t> </w:t>
      </w:r>
      <w:r>
        <w:rPr>
          <w:rtl/>
        </w:rPr>
        <w:t>לכך</w:t>
      </w:r>
      <w:r>
        <w:rPr>
          <w:spacing w:val="40"/>
          <w:rtl/>
        </w:rPr>
        <w:t> </w:t>
      </w:r>
      <w:r>
        <w:rPr>
          <w:rtl/>
        </w:rPr>
        <w:t>שמודעת</w:t>
      </w:r>
      <w:r>
        <w:rPr>
          <w:spacing w:val="40"/>
          <w:rtl/>
        </w:rPr>
        <w:t> </w:t>
      </w:r>
      <w:r>
        <w:rPr>
          <w:rtl/>
        </w:rPr>
        <w:t>הפרסום</w:t>
      </w:r>
      <w:r>
        <w:rPr>
          <w:spacing w:val="40"/>
          <w:rtl/>
        </w:rPr>
        <w:t> </w:t>
      </w:r>
      <w:r>
        <w:rPr>
          <w:rtl/>
        </w:rPr>
        <w:t>תופיע</w:t>
      </w:r>
      <w:r>
        <w:rPr>
          <w:spacing w:val="40"/>
          <w:rtl/>
        </w:rPr>
        <w:t> </w:t>
      </w:r>
      <w:r>
        <w:rPr>
          <w:rtl/>
        </w:rPr>
        <w:t>בסמיכות</w:t>
      </w:r>
      <w:r>
        <w:rPr>
          <w:spacing w:val="40"/>
          <w:rtl/>
        </w:rPr>
        <w:t> </w:t>
      </w:r>
      <w:r>
        <w:rPr>
          <w:rtl/>
        </w:rPr>
        <w:t>למתחרים העסקיים</w:t>
      </w:r>
      <w:r>
        <w:rPr/>
        <w:t>,</w:t>
      </w:r>
      <w:r>
        <w:rPr>
          <w:rtl/>
        </w:rPr>
        <w:t> אולם יש להגדירה במקביל כמילת מפתח שלילית</w:t>
      </w:r>
      <w:r>
        <w:rPr/>
        <w:t>,</w:t>
      </w:r>
      <w:r>
        <w:rPr>
          <w:rtl/>
        </w:rPr>
        <w:t> כדי למנוע הופעתה בכותרת </w:t>
      </w:r>
      <w:r>
        <w:rPr>
          <w:spacing w:val="-2"/>
          <w:rtl/>
        </w:rPr>
        <w:t>המודעה</w:t>
      </w:r>
      <w:r>
        <w:rPr>
          <w:spacing w:val="-2"/>
        </w:rPr>
        <w:t>.</w:t>
      </w:r>
    </w:p>
    <w:p>
      <w:pPr>
        <w:spacing w:before="103"/>
        <w:ind w:left="408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.36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1360" w:top="2000" w:bottom="1560" w:left="0" w:right="1480"/>
          <w:cols w:num="2" w:equalWidth="0">
            <w:col w:w="9492" w:space="40"/>
            <w:col w:w="898"/>
          </w:cols>
        </w:sectPr>
      </w:pPr>
    </w:p>
    <w:p>
      <w:pPr>
        <w:pStyle w:val="BodyText"/>
        <w:bidi/>
        <w:spacing w:before="234"/>
        <w:ind w:right="1484" w:left="934" w:firstLine="0"/>
        <w:jc w:val="left"/>
      </w:pPr>
      <w:r>
        <w:rPr>
          <w:spacing w:val="-2"/>
          <w:rtl/>
        </w:rPr>
        <w:t>אמנם</w:t>
      </w:r>
      <w:r>
        <w:rPr>
          <w:spacing w:val="-2"/>
        </w:rPr>
        <w:t>,</w:t>
      </w:r>
      <w:r>
        <w:rPr>
          <w:spacing w:val="45"/>
          <w:rtl/>
        </w:rPr>
        <w:t> </w:t>
      </w:r>
      <w:r>
        <w:rPr>
          <w:rtl/>
        </w:rPr>
        <w:t>המילה</w:t>
      </w:r>
      <w:r>
        <w:rPr>
          <w:spacing w:val="45"/>
          <w:rtl/>
        </w:rPr>
        <w:t> </w:t>
      </w:r>
      <w:r>
        <w:rPr/>
        <w:t>"</w:t>
      </w:r>
      <w:r>
        <w:rPr>
          <w:rtl/>
        </w:rPr>
        <w:t>אמבולנסלי</w:t>
      </w:r>
      <w:r>
        <w:rPr/>
        <w:t>"</w:t>
      </w:r>
      <w:r>
        <w:rPr>
          <w:spacing w:val="51"/>
          <w:rtl/>
        </w:rPr>
        <w:t> </w:t>
      </w:r>
      <w:r>
        <w:rPr>
          <w:rtl/>
        </w:rPr>
        <w:t>מופיעה</w:t>
      </w:r>
      <w:r>
        <w:rPr>
          <w:spacing w:val="46"/>
          <w:rtl/>
        </w:rPr>
        <w:t> </w:t>
      </w:r>
      <w:r>
        <w:rPr>
          <w:rtl/>
        </w:rPr>
        <w:t>בכותרת</w:t>
      </w:r>
      <w:r>
        <w:rPr>
          <w:spacing w:val="46"/>
          <w:rtl/>
        </w:rPr>
        <w:t> </w:t>
      </w:r>
      <w:r>
        <w:rPr>
          <w:rtl/>
        </w:rPr>
        <w:t>המודעה</w:t>
      </w:r>
      <w:r>
        <w:rPr/>
        <w:t>,</w:t>
      </w:r>
      <w:r>
        <w:rPr>
          <w:spacing w:val="46"/>
          <w:rtl/>
        </w:rPr>
        <w:t> </w:t>
      </w:r>
      <w:r>
        <w:rPr>
          <w:rtl/>
        </w:rPr>
        <w:t>אולם</w:t>
      </w:r>
      <w:r>
        <w:rPr>
          <w:spacing w:val="46"/>
          <w:rtl/>
        </w:rPr>
        <w:t> </w:t>
      </w:r>
      <w:r>
        <w:rPr>
          <w:rtl/>
        </w:rPr>
        <w:t>בצידה</w:t>
      </w:r>
      <w:r>
        <w:rPr>
          <w:spacing w:val="46"/>
          <w:rtl/>
        </w:rPr>
        <w:t> </w:t>
      </w:r>
      <w:r>
        <w:rPr>
          <w:rtl/>
        </w:rPr>
        <w:t>כתובת</w:t>
      </w:r>
      <w:r>
        <w:rPr>
          <w:spacing w:val="45"/>
          <w:rtl/>
        </w:rPr>
        <w:t> </w:t>
      </w:r>
      <w:r>
        <w:rPr>
          <w:rtl/>
        </w:rPr>
        <w:t>האתר</w:t>
      </w:r>
      <w:r>
        <w:rPr>
          <w:spacing w:val="43"/>
          <w:rtl/>
        </w:rPr>
        <w:t> </w:t>
      </w:r>
      <w:r>
        <w:rPr>
          <w:rtl/>
        </w:rPr>
        <w:t>ש</w:t>
      </w:r>
      <w:r>
        <w:rPr>
          <w:rtl/>
        </w:rPr>
        <w:t>ל</w:t>
      </w:r>
    </w:p>
    <w:p>
      <w:pPr>
        <w:pStyle w:val="BodyText"/>
        <w:bidi/>
        <w:spacing w:line="352" w:lineRule="auto" w:before="112"/>
        <w:ind w:right="1704" w:left="932" w:hanging="1"/>
        <w:jc w:val="left"/>
      </w:pPr>
      <w:r>
        <w:rPr/>
        <w:t>"</w:t>
      </w:r>
      <w:r>
        <w:rPr>
          <w:rtl/>
        </w:rPr>
        <w:t>תקווה</w:t>
      </w:r>
      <w:r>
        <w:rPr>
          <w:spacing w:val="-13"/>
          <w:rtl/>
        </w:rPr>
        <w:t> </w:t>
      </w:r>
      <w:r>
        <w:rPr>
          <w:rtl/>
        </w:rPr>
        <w:t>בלב</w:t>
      </w:r>
      <w:r>
        <w:rPr/>
        <w:t>"</w:t>
      </w:r>
      <w:r>
        <w:rPr>
          <w:i/>
          <w:iCs/>
          <w:spacing w:val="-14"/>
          <w:sz w:val="25"/>
          <w:szCs w:val="25"/>
          <w:rtl/>
        </w:rPr>
        <w:t> </w:t>
      </w:r>
      <w:r>
        <w:rPr>
          <w:i/>
          <w:iCs/>
          <w:sz w:val="25"/>
          <w:szCs w:val="25"/>
        </w:rPr>
        <w:t>(</w:t>
      </w:r>
      <w:r>
        <w:rPr>
          <w:i/>
          <w:iCs/>
          <w:spacing w:val="-14"/>
          <w:sz w:val="25"/>
          <w:szCs w:val="25"/>
          <w:rtl/>
        </w:rPr>
        <w:t> </w:t>
      </w:r>
      <w:r>
        <w:rPr/>
        <w:t>.)</w:t>
      </w:r>
      <w:r>
        <w:rPr>
          <w:i/>
          <w:iCs/>
          <w:sz w:val="25"/>
          <w:szCs w:val="25"/>
        </w:rPr>
        <w:t>tikvathalev.org</w:t>
      </w:r>
      <w:r>
        <w:rPr>
          <w:spacing w:val="-13"/>
          <w:rtl/>
        </w:rPr>
        <w:t> </w:t>
      </w:r>
      <w:r>
        <w:rPr>
          <w:rtl/>
        </w:rPr>
        <w:t>יתירה</w:t>
      </w:r>
      <w:r>
        <w:rPr>
          <w:spacing w:val="-14"/>
          <w:rtl/>
        </w:rPr>
        <w:t> </w:t>
      </w:r>
      <w:r>
        <w:rPr>
          <w:rtl/>
        </w:rPr>
        <w:t>מזאת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מתחת</w:t>
      </w:r>
      <w:r>
        <w:rPr>
          <w:spacing w:val="-13"/>
          <w:rtl/>
        </w:rPr>
        <w:t> </w:t>
      </w:r>
      <w:r>
        <w:rPr>
          <w:rtl/>
        </w:rPr>
        <w:t>לכותרת</w:t>
      </w:r>
      <w:r>
        <w:rPr>
          <w:spacing w:val="-13"/>
          <w:rtl/>
        </w:rPr>
        <w:t> </w:t>
      </w:r>
      <w:r>
        <w:rPr>
          <w:rtl/>
        </w:rPr>
        <w:t>נרשם</w:t>
      </w:r>
      <w:r>
        <w:rPr>
          <w:spacing w:val="-14"/>
          <w:rtl/>
        </w:rPr>
        <w:t> </w:t>
      </w:r>
      <w:r>
        <w:rPr>
          <w:rtl/>
        </w:rPr>
        <w:t>שמה</w:t>
      </w:r>
      <w:r>
        <w:rPr>
          <w:spacing w:val="-13"/>
          <w:rtl/>
        </w:rPr>
        <w:t> </w:t>
      </w:r>
      <w:r>
        <w:rPr>
          <w:rtl/>
        </w:rPr>
        <w:t>של</w:t>
      </w:r>
      <w:r>
        <w:rPr>
          <w:spacing w:val="-13"/>
          <w:rtl/>
        </w:rPr>
        <w:t> </w:t>
      </w:r>
      <w:r>
        <w:rPr/>
        <w:t>"</w:t>
      </w:r>
      <w:r>
        <w:rPr>
          <w:rtl/>
        </w:rPr>
        <w:t>תקוות</w:t>
      </w:r>
      <w:r>
        <w:rPr>
          <w:spacing w:val="-14"/>
          <w:rtl/>
        </w:rPr>
        <w:t> </w:t>
      </w:r>
      <w:r>
        <w:rPr>
          <w:rtl/>
        </w:rPr>
        <w:t>הלב </w:t>
      </w:r>
      <w:r>
        <w:rPr>
          <w:spacing w:val="-2"/>
          <w:rtl/>
        </w:rPr>
        <w:t>בישראל</w:t>
      </w:r>
      <w:r>
        <w:rPr>
          <w:spacing w:val="-2"/>
        </w:rPr>
        <w:t>"</w:t>
      </w:r>
      <w:r>
        <w:rPr>
          <w:spacing w:val="14"/>
          <w:rtl/>
        </w:rPr>
        <w:t> </w:t>
      </w:r>
      <w:r>
        <w:rPr>
          <w:rtl/>
        </w:rPr>
        <w:t>בצד</w:t>
      </w:r>
      <w:r>
        <w:rPr>
          <w:spacing w:val="8"/>
          <w:rtl/>
        </w:rPr>
        <w:t> </w:t>
      </w:r>
      <w:r>
        <w:rPr>
          <w:rtl/>
        </w:rPr>
        <w:t>תיאור</w:t>
      </w:r>
      <w:r>
        <w:rPr>
          <w:spacing w:val="6"/>
          <w:rtl/>
        </w:rPr>
        <w:t> </w:t>
      </w:r>
      <w:r>
        <w:rPr>
          <w:rtl/>
        </w:rPr>
        <w:t>השירותים</w:t>
      </w:r>
      <w:r>
        <w:rPr>
          <w:spacing w:val="6"/>
          <w:rtl/>
        </w:rPr>
        <w:t> </w:t>
      </w:r>
      <w:r>
        <w:rPr>
          <w:rtl/>
        </w:rPr>
        <w:t>שהיא</w:t>
      </w:r>
      <w:r>
        <w:rPr>
          <w:spacing w:val="6"/>
          <w:rtl/>
        </w:rPr>
        <w:t> </w:t>
      </w:r>
      <w:r>
        <w:rPr>
          <w:rtl/>
        </w:rPr>
        <w:t>מעניקה</w:t>
      </w:r>
      <w:r>
        <w:rPr/>
        <w:t>.</w:t>
      </w:r>
      <w:r>
        <w:rPr>
          <w:spacing w:val="6"/>
          <w:rtl/>
        </w:rPr>
        <w:t> </w:t>
      </w:r>
      <w:r>
        <w:rPr>
          <w:rtl/>
        </w:rPr>
        <w:t>סביר</w:t>
      </w:r>
      <w:r>
        <w:rPr>
          <w:spacing w:val="8"/>
          <w:rtl/>
        </w:rPr>
        <w:t> </w:t>
      </w:r>
      <w:r>
        <w:rPr>
          <w:rtl/>
        </w:rPr>
        <w:t>להניח</w:t>
      </w:r>
      <w:r>
        <w:rPr/>
        <w:t>,</w:t>
      </w:r>
      <w:r>
        <w:rPr>
          <w:spacing w:val="7"/>
          <w:rtl/>
        </w:rPr>
        <w:t> </w:t>
      </w:r>
      <w:r>
        <w:rPr>
          <w:rtl/>
        </w:rPr>
        <w:t>כי</w:t>
      </w:r>
      <w:r>
        <w:rPr>
          <w:spacing w:val="8"/>
          <w:rtl/>
        </w:rPr>
        <w:t> </w:t>
      </w:r>
      <w:r>
        <w:rPr>
          <w:rtl/>
        </w:rPr>
        <w:t>לו</w:t>
      </w:r>
      <w:r>
        <w:rPr>
          <w:spacing w:val="8"/>
          <w:rtl/>
        </w:rPr>
        <w:t> </w:t>
      </w:r>
      <w:r>
        <w:rPr>
          <w:rtl/>
        </w:rPr>
        <w:t>היתה</w:t>
      </w:r>
      <w:r>
        <w:rPr>
          <w:spacing w:val="8"/>
          <w:rtl/>
        </w:rPr>
        <w:t> </w:t>
      </w:r>
      <w:r>
        <w:rPr>
          <w:rtl/>
        </w:rPr>
        <w:t>הנתבעת</w:t>
      </w:r>
      <w:r>
        <w:rPr>
          <w:spacing w:val="5"/>
          <w:rtl/>
        </w:rPr>
        <w:t> </w:t>
      </w:r>
      <w:r>
        <w:rPr>
          <w:rtl/>
        </w:rPr>
        <w:t>מבקש</w:t>
      </w:r>
      <w:r>
        <w:rPr>
          <w:rtl/>
        </w:rPr>
        <w:t>ת</w:t>
      </w:r>
    </w:p>
    <w:p>
      <w:pPr>
        <w:spacing w:after="0" w:line="352" w:lineRule="auto"/>
        <w:jc w:val="left"/>
        <w:sectPr>
          <w:type w:val="continuous"/>
          <w:pgSz w:w="11910" w:h="16850"/>
          <w:pgMar w:header="737" w:footer="1360" w:top="2000" w:bottom="1560" w:left="0" w:right="1480"/>
        </w:sectPr>
      </w:pPr>
    </w:p>
    <w:p>
      <w:pPr>
        <w:pStyle w:val="Heading1"/>
        <w:bidi/>
        <w:ind w:right="1484" w:left="322" w:firstLine="0"/>
        <w:jc w:val="lef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7"/>
          <w:rtl/>
        </w:rPr>
        <w:t> </w:t>
      </w:r>
      <w:r>
        <w:rPr/>
        <w:t>9696-02-20</w:t>
      </w:r>
      <w:r>
        <w:rPr>
          <w:spacing w:val="-3"/>
          <w:rtl/>
        </w:rPr>
        <w:t> </w:t>
      </w:r>
      <w:r>
        <w:rPr>
          <w:rtl/>
        </w:rPr>
        <w:t>אמבולנסלי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8"/>
          <w:rtl/>
        </w:rPr>
        <w:t> </w:t>
      </w:r>
      <w:r>
        <w:rPr>
          <w:rtl/>
        </w:rPr>
        <w:t>יוסי</w:t>
      </w:r>
      <w:r>
        <w:rPr>
          <w:spacing w:val="-8"/>
          <w:rtl/>
        </w:rPr>
        <w:t> </w:t>
      </w:r>
      <w:r>
        <w:rPr>
          <w:rtl/>
        </w:rPr>
        <w:t>אמבולנס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8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82"/>
        <w:jc w:val="left"/>
        <w:rPr>
          <w:b/>
        </w:rPr>
      </w:pPr>
    </w:p>
    <w:p>
      <w:pPr>
        <w:pStyle w:val="BodyText"/>
        <w:bidi/>
        <w:spacing w:line="360" w:lineRule="auto"/>
        <w:ind w:right="1704" w:left="932" w:firstLine="4"/>
        <w:jc w:val="left"/>
      </w:pPr>
      <w:r>
        <w:rPr>
          <w:rtl/>
        </w:rPr>
        <w:t>להטעות את הגולשים במכוון</w:t>
      </w:r>
      <w:r>
        <w:rPr/>
        <w:t>,</w:t>
      </w:r>
      <w:r>
        <w:rPr>
          <w:rtl/>
        </w:rPr>
        <w:t> היתה מנסחת את המודעה מבלי לאזכר את </w:t>
      </w:r>
      <w:r>
        <w:rPr/>
        <w:t>"</w:t>
      </w:r>
      <w:r>
        <w:rPr>
          <w:rtl/>
        </w:rPr>
        <w:t>תקווה בלב</w:t>
      </w:r>
      <w:r>
        <w:rPr/>
        <w:t>."</w:t>
      </w:r>
      <w:r>
        <w:rPr>
          <w:spacing w:val="40"/>
          <w:rtl/>
        </w:rPr>
        <w:t> </w:t>
      </w:r>
      <w:r>
        <w:rPr>
          <w:rtl/>
        </w:rPr>
        <w:t>יתירה מזאת</w:t>
      </w:r>
      <w:r>
        <w:rPr/>
        <w:t>,</w:t>
      </w:r>
      <w:r>
        <w:rPr>
          <w:rtl/>
        </w:rPr>
        <w:t> לאחר לחיצה על המודעה</w:t>
      </w:r>
      <w:r>
        <w:rPr/>
        <w:t>,</w:t>
      </w:r>
      <w:r>
        <w:rPr>
          <w:rtl/>
        </w:rPr>
        <w:t> עובד הגולש לדף נחיתה</w:t>
      </w:r>
      <w:r>
        <w:rPr/>
        <w:t>,</w:t>
      </w:r>
      <w:r>
        <w:rPr>
          <w:rtl/>
        </w:rPr>
        <w:t> של חברת </w:t>
      </w:r>
      <w:r>
        <w:rPr/>
        <w:t>"</w:t>
      </w:r>
      <w:r>
        <w:rPr>
          <w:rtl/>
        </w:rPr>
        <w:t>תקווה בלב</w:t>
      </w:r>
      <w:r>
        <w:rPr/>
        <w:t>,"</w:t>
      </w:r>
      <w:r>
        <w:rPr>
          <w:rtl/>
        </w:rPr>
        <w:t> הכולל</w:t>
      </w:r>
      <w:r>
        <w:rPr>
          <w:spacing w:val="-7"/>
          <w:rtl/>
        </w:rPr>
        <w:t> </w:t>
      </w:r>
      <w:r>
        <w:rPr>
          <w:rtl/>
        </w:rPr>
        <w:t>את</w:t>
      </w:r>
      <w:r>
        <w:rPr>
          <w:spacing w:val="-9"/>
          <w:rtl/>
        </w:rPr>
        <w:t> </w:t>
      </w:r>
      <w:r>
        <w:rPr>
          <w:rtl/>
        </w:rPr>
        <w:t>הסימן</w:t>
      </w:r>
      <w:r>
        <w:rPr>
          <w:spacing w:val="-7"/>
          <w:rtl/>
        </w:rPr>
        <w:t> </w:t>
      </w:r>
      <w:r>
        <w:rPr>
          <w:rtl/>
        </w:rPr>
        <w:t>המסחרי</w:t>
      </w:r>
      <w:r>
        <w:rPr>
          <w:spacing w:val="-6"/>
          <w:rtl/>
        </w:rPr>
        <w:t> </w:t>
      </w:r>
      <w:r>
        <w:rPr>
          <w:rtl/>
        </w:rPr>
        <w:t>שלה</w:t>
      </w:r>
      <w:r>
        <w:rPr/>
        <w:t>,</w:t>
      </w:r>
      <w:r>
        <w:rPr>
          <w:spacing w:val="-9"/>
          <w:rtl/>
        </w:rPr>
        <w:t> </w:t>
      </w:r>
      <w:r>
        <w:rPr>
          <w:rtl/>
        </w:rPr>
        <w:t>ללא</w:t>
      </w:r>
      <w:r>
        <w:rPr>
          <w:spacing w:val="-6"/>
          <w:rtl/>
        </w:rPr>
        <w:t> </w:t>
      </w:r>
      <w:r>
        <w:rPr>
          <w:rtl/>
        </w:rPr>
        <w:t>אזכור</w:t>
      </w:r>
      <w:r>
        <w:rPr>
          <w:spacing w:val="-9"/>
          <w:rtl/>
        </w:rPr>
        <w:t> </w:t>
      </w:r>
      <w:r>
        <w:rPr>
          <w:rtl/>
        </w:rPr>
        <w:t>כלשהו</w:t>
      </w:r>
      <w:r>
        <w:rPr>
          <w:spacing w:val="-8"/>
          <w:rtl/>
        </w:rPr>
        <w:t> </w:t>
      </w:r>
      <w:r>
        <w:rPr>
          <w:rtl/>
        </w:rPr>
        <w:t>של</w:t>
      </w:r>
      <w:r>
        <w:rPr>
          <w:spacing w:val="-5"/>
          <w:rtl/>
        </w:rPr>
        <w:t> </w:t>
      </w:r>
      <w:r>
        <w:rPr>
          <w:rtl/>
        </w:rPr>
        <w:t>המילה</w:t>
      </w:r>
      <w:r>
        <w:rPr>
          <w:spacing w:val="-9"/>
          <w:rtl/>
        </w:rPr>
        <w:t> </w:t>
      </w:r>
      <w:r>
        <w:rPr>
          <w:rtl/>
        </w:rPr>
        <w:t>אמבולנסלי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כל</w:t>
      </w:r>
      <w:r>
        <w:rPr>
          <w:spacing w:val="-9"/>
          <w:rtl/>
        </w:rPr>
        <w:t> </w:t>
      </w:r>
      <w:r>
        <w:rPr>
          <w:rtl/>
        </w:rPr>
        <w:t>אלה</w:t>
      </w:r>
      <w:r>
        <w:rPr>
          <w:spacing w:val="-7"/>
          <w:rtl/>
        </w:rPr>
        <w:t> </w:t>
      </w:r>
      <w:r>
        <w:rPr>
          <w:rtl/>
        </w:rPr>
        <w:t>מעידים</w:t>
      </w:r>
      <w:r>
        <w:rPr/>
        <w:t>,</w:t>
      </w:r>
      <w:r>
        <w:rPr>
          <w:rtl/>
        </w:rPr>
        <w:t> שלא</w:t>
      </w:r>
      <w:r>
        <w:rPr>
          <w:spacing w:val="26"/>
          <w:rtl/>
        </w:rPr>
        <w:t> </w:t>
      </w:r>
      <w:r>
        <w:rPr>
          <w:rtl/>
        </w:rPr>
        <w:t>היתה</w:t>
      </w:r>
      <w:r>
        <w:rPr>
          <w:spacing w:val="26"/>
          <w:rtl/>
        </w:rPr>
        <w:t> </w:t>
      </w:r>
      <w:r>
        <w:rPr>
          <w:rtl/>
        </w:rPr>
        <w:t>לנתבעת</w:t>
      </w:r>
      <w:r>
        <w:rPr>
          <w:spacing w:val="27"/>
          <w:rtl/>
        </w:rPr>
        <w:t> </w:t>
      </w:r>
      <w:r>
        <w:rPr>
          <w:rtl/>
        </w:rPr>
        <w:t>כוונה</w:t>
      </w:r>
      <w:r>
        <w:rPr>
          <w:spacing w:val="29"/>
          <w:rtl/>
        </w:rPr>
        <w:t> </w:t>
      </w:r>
      <w:r>
        <w:rPr>
          <w:rtl/>
        </w:rPr>
        <w:t>להטעות</w:t>
      </w:r>
      <w:r>
        <w:rPr>
          <w:spacing w:val="29"/>
          <w:rtl/>
        </w:rPr>
        <w:t> </w:t>
      </w:r>
      <w:r>
        <w:rPr>
          <w:rtl/>
        </w:rPr>
        <w:t>גולשים</w:t>
      </w:r>
      <w:r>
        <w:rPr>
          <w:spacing w:val="27"/>
          <w:rtl/>
        </w:rPr>
        <w:t> </w:t>
      </w:r>
      <w:r>
        <w:rPr/>
        <w:t>-</w:t>
      </w:r>
      <w:r>
        <w:rPr>
          <w:spacing w:val="30"/>
          <w:rtl/>
        </w:rPr>
        <w:t> </w:t>
      </w:r>
      <w:r>
        <w:rPr>
          <w:rtl/>
        </w:rPr>
        <w:t>לקוחות</w:t>
      </w:r>
      <w:r>
        <w:rPr>
          <w:spacing w:val="29"/>
          <w:rtl/>
        </w:rPr>
        <w:t> </w:t>
      </w:r>
      <w:r>
        <w:rPr>
          <w:rtl/>
        </w:rPr>
        <w:t>פוטנציאליים</w:t>
      </w:r>
      <w:r>
        <w:rPr>
          <w:spacing w:val="30"/>
          <w:rtl/>
        </w:rPr>
        <w:t> </w:t>
      </w:r>
      <w:r>
        <w:rPr>
          <w:rtl/>
        </w:rPr>
        <w:t>של</w:t>
      </w:r>
      <w:r>
        <w:rPr>
          <w:spacing w:val="26"/>
          <w:rtl/>
        </w:rPr>
        <w:t> </w:t>
      </w:r>
      <w:r>
        <w:rPr>
          <w:rtl/>
        </w:rPr>
        <w:t>התובעת</w:t>
      </w:r>
      <w:r>
        <w:rPr>
          <w:spacing w:val="27"/>
          <w:rtl/>
        </w:rPr>
        <w:t> </w:t>
      </w:r>
      <w:r>
        <w:rPr/>
        <w:t>(</w:t>
      </w:r>
      <w:r>
        <w:rPr>
          <w:rtl/>
        </w:rPr>
        <w:t>להבדיל מהשאלה</w:t>
      </w:r>
      <w:r>
        <w:rPr/>
        <w:t>,</w:t>
      </w:r>
      <w:r>
        <w:rPr>
          <w:rtl/>
        </w:rPr>
        <w:t> האם קיים חשש סביר להטעיה</w:t>
      </w:r>
      <w:r>
        <w:rPr/>
        <w:t>.</w:t>
      </w:r>
      <w:r>
        <w:rPr/>
        <w:t>)</w:t>
      </w:r>
    </w:p>
    <w:p>
      <w:pPr>
        <w:pStyle w:val="BodyText"/>
        <w:jc w:val="left"/>
      </w:pPr>
    </w:p>
    <w:p>
      <w:pPr>
        <w:pStyle w:val="BodyText"/>
        <w:bidi/>
        <w:spacing w:line="360" w:lineRule="auto"/>
        <w:ind w:right="1562" w:left="933" w:firstLine="7"/>
        <w:jc w:val="left"/>
      </w:pPr>
      <w:r>
        <w:rPr>
          <w:rtl/>
        </w:rPr>
        <w:t>אני קובע</w:t>
      </w:r>
      <w:r>
        <w:rPr/>
        <w:t>,</w:t>
      </w:r>
      <w:r>
        <w:rPr>
          <w:rtl/>
        </w:rPr>
        <w:t> אפוא</w:t>
      </w:r>
      <w:r>
        <w:rPr/>
        <w:t>,</w:t>
      </w:r>
      <w:r>
        <w:rPr>
          <w:rtl/>
        </w:rPr>
        <w:t> שהמודעה נוצרה כתוצאה מטעות בתום לב בעת הקמת קמפיין הפרסום של הנתבעת</w:t>
      </w:r>
      <w:r>
        <w:rPr/>
        <w:t>.</w:t>
      </w:r>
      <w:r>
        <w:rPr>
          <w:spacing w:val="34"/>
          <w:rtl/>
        </w:rPr>
        <w:t> </w:t>
      </w:r>
      <w:r>
        <w:rPr>
          <w:rtl/>
        </w:rPr>
        <w:t>הטעות</w:t>
      </w:r>
      <w:r>
        <w:rPr>
          <w:spacing w:val="33"/>
          <w:rtl/>
        </w:rPr>
        <w:t> </w:t>
      </w:r>
      <w:r>
        <w:rPr>
          <w:rtl/>
        </w:rPr>
        <w:t>לא</w:t>
      </w:r>
      <w:r>
        <w:rPr>
          <w:spacing w:val="34"/>
          <w:rtl/>
        </w:rPr>
        <w:t> </w:t>
      </w:r>
      <w:r>
        <w:rPr>
          <w:rtl/>
        </w:rPr>
        <w:t>התגלתה</w:t>
      </w:r>
      <w:r>
        <w:rPr>
          <w:spacing w:val="34"/>
          <w:rtl/>
        </w:rPr>
        <w:t> </w:t>
      </w:r>
      <w:r>
        <w:rPr>
          <w:rtl/>
        </w:rPr>
        <w:t>בסמוך</w:t>
      </w:r>
      <w:r>
        <w:rPr>
          <w:spacing w:val="33"/>
          <w:rtl/>
        </w:rPr>
        <w:t> </w:t>
      </w:r>
      <w:r>
        <w:rPr>
          <w:rtl/>
        </w:rPr>
        <w:t>לאחר</w:t>
      </w:r>
      <w:r>
        <w:rPr>
          <w:spacing w:val="34"/>
          <w:rtl/>
        </w:rPr>
        <w:t> </w:t>
      </w:r>
      <w:r>
        <w:rPr>
          <w:rtl/>
        </w:rPr>
        <w:t>פרסום</w:t>
      </w:r>
      <w:r>
        <w:rPr>
          <w:spacing w:val="35"/>
          <w:rtl/>
        </w:rPr>
        <w:t> </w:t>
      </w:r>
      <w:r>
        <w:rPr>
          <w:rtl/>
        </w:rPr>
        <w:t>המודעה</w:t>
      </w:r>
      <w:r>
        <w:rPr>
          <w:spacing w:val="33"/>
          <w:rtl/>
        </w:rPr>
        <w:t> </w:t>
      </w:r>
      <w:r>
        <w:rPr>
          <w:rtl/>
        </w:rPr>
        <w:t>עקב</w:t>
      </w:r>
      <w:r>
        <w:rPr>
          <w:spacing w:val="34"/>
          <w:rtl/>
        </w:rPr>
        <w:t> </w:t>
      </w:r>
      <w:r>
        <w:rPr>
          <w:rtl/>
        </w:rPr>
        <w:t>רשלנות</w:t>
      </w:r>
      <w:r>
        <w:rPr>
          <w:spacing w:val="34"/>
          <w:rtl/>
        </w:rPr>
        <w:t> </w:t>
      </w:r>
      <w:r>
        <w:rPr>
          <w:rtl/>
        </w:rPr>
        <w:t>מנהל</w:t>
      </w:r>
      <w:r>
        <w:rPr>
          <w:spacing w:val="35"/>
          <w:rtl/>
        </w:rPr>
        <w:t> </w:t>
      </w:r>
      <w:r>
        <w:rPr>
          <w:rtl/>
        </w:rPr>
        <w:t>הקמפיין</w:t>
      </w:r>
      <w:r>
        <w:rPr/>
        <w:t>.</w:t>
      </w:r>
      <w:r>
        <w:rPr>
          <w:rtl/>
        </w:rPr>
        <w:t> הטעות</w:t>
      </w:r>
      <w:r>
        <w:rPr>
          <w:spacing w:val="-8"/>
          <w:rtl/>
        </w:rPr>
        <w:t> </w:t>
      </w:r>
      <w:r>
        <w:rPr>
          <w:rtl/>
        </w:rPr>
        <w:t>אינה</w:t>
      </w:r>
      <w:r>
        <w:rPr>
          <w:spacing w:val="-9"/>
          <w:rtl/>
        </w:rPr>
        <w:t> </w:t>
      </w:r>
      <w:r>
        <w:rPr>
          <w:rtl/>
        </w:rPr>
        <w:t>עולה</w:t>
      </w:r>
      <w:r>
        <w:rPr>
          <w:spacing w:val="-10"/>
          <w:rtl/>
        </w:rPr>
        <w:t> </w:t>
      </w:r>
      <w:r>
        <w:rPr>
          <w:rtl/>
        </w:rPr>
        <w:t>כדי</w:t>
      </w:r>
      <w:r>
        <w:rPr>
          <w:spacing w:val="-10"/>
          <w:rtl/>
        </w:rPr>
        <w:t> </w:t>
      </w:r>
      <w:r>
        <w:rPr>
          <w:rtl/>
        </w:rPr>
        <w:t>מעשה</w:t>
      </w:r>
      <w:r>
        <w:rPr>
          <w:spacing w:val="-10"/>
          <w:rtl/>
        </w:rPr>
        <w:t> </w:t>
      </w:r>
      <w:r>
        <w:rPr>
          <w:rtl/>
        </w:rPr>
        <w:t>מכוון</w:t>
      </w:r>
      <w:r>
        <w:rPr>
          <w:spacing w:val="-11"/>
          <w:rtl/>
        </w:rPr>
        <w:t> </w:t>
      </w:r>
      <w:r>
        <w:rPr>
          <w:rtl/>
        </w:rPr>
        <w:t>ואין</w:t>
      </w:r>
      <w:r>
        <w:rPr>
          <w:spacing w:val="-9"/>
          <w:rtl/>
        </w:rPr>
        <w:t> </w:t>
      </w:r>
      <w:r>
        <w:rPr>
          <w:rtl/>
        </w:rPr>
        <w:t>בה</w:t>
      </w:r>
      <w:r>
        <w:rPr>
          <w:spacing w:val="-10"/>
          <w:rtl/>
        </w:rPr>
        <w:t> </w:t>
      </w:r>
      <w:r>
        <w:rPr>
          <w:rtl/>
        </w:rPr>
        <w:t>כדי</w:t>
      </w:r>
      <w:r>
        <w:rPr>
          <w:spacing w:val="-8"/>
          <w:rtl/>
        </w:rPr>
        <w:t> </w:t>
      </w:r>
      <w:r>
        <w:rPr>
          <w:rtl/>
        </w:rPr>
        <w:t>להראות</w:t>
      </w:r>
      <w:r>
        <w:rPr>
          <w:spacing w:val="-8"/>
          <w:rtl/>
        </w:rPr>
        <w:t> </w:t>
      </w:r>
      <w:r>
        <w:rPr>
          <w:rtl/>
        </w:rPr>
        <w:t>בעקיפין</w:t>
      </w:r>
      <w:r>
        <w:rPr/>
        <w:t>,</w:t>
      </w:r>
      <w:r>
        <w:rPr>
          <w:spacing w:val="-10"/>
          <w:rtl/>
        </w:rPr>
        <w:t> </w:t>
      </w:r>
      <w:r>
        <w:rPr>
          <w:rtl/>
        </w:rPr>
        <w:t>כי</w:t>
      </w:r>
      <w:r>
        <w:rPr>
          <w:spacing w:val="-11"/>
          <w:rtl/>
        </w:rPr>
        <w:t> </w:t>
      </w:r>
      <w:r>
        <w:rPr>
          <w:rtl/>
        </w:rPr>
        <w:t>הנתבעת</w:t>
      </w:r>
      <w:r>
        <w:rPr>
          <w:spacing w:val="-11"/>
          <w:rtl/>
        </w:rPr>
        <w:t> </w:t>
      </w:r>
      <w:r>
        <w:rPr>
          <w:rtl/>
        </w:rPr>
        <w:t>הכירה</w:t>
      </w:r>
      <w:r>
        <w:rPr>
          <w:spacing w:val="-8"/>
          <w:rtl/>
        </w:rPr>
        <w:t> </w:t>
      </w:r>
      <w:r>
        <w:rPr>
          <w:rtl/>
        </w:rPr>
        <w:t>במוניטין חיובי של התובעת ובקשה לעשות בו שימוש</w:t>
      </w:r>
      <w:r>
        <w:rPr/>
        <w:t>.</w:t>
      </w:r>
      <w:r>
        <w:rPr>
          <w:rtl/>
        </w:rPr>
        <w:t> המשך הפרסום עולה</w:t>
      </w:r>
      <w:r>
        <w:rPr/>
        <w:t>,</w:t>
      </w:r>
      <w:r>
        <w:rPr>
          <w:rtl/>
        </w:rPr>
        <w:t> כאמור</w:t>
      </w:r>
      <w:r>
        <w:rPr/>
        <w:t>,</w:t>
      </w:r>
      <w:r>
        <w:rPr>
          <w:rtl/>
        </w:rPr>
        <w:t> כדי רשלנות אך</w:t>
      </w:r>
      <w:r>
        <w:rPr>
          <w:spacing w:val="40"/>
          <w:rtl/>
        </w:rPr>
        <w:t> </w:t>
      </w:r>
      <w:r>
        <w:rPr>
          <w:rtl/>
        </w:rPr>
        <w:t>התביעה לא הוגשה מכח עילה חלופית של רשלנות ולכן</w:t>
      </w:r>
      <w:r>
        <w:rPr/>
        <w:t>,</w:t>
      </w:r>
      <w:r>
        <w:rPr>
          <w:rtl/>
        </w:rPr>
        <w:t> אין בכך כדי להועיל לתובעת</w:t>
      </w:r>
      <w:r>
        <w:rPr/>
        <w:t>.</w:t>
      </w:r>
    </w:p>
    <w:p>
      <w:pPr>
        <w:pStyle w:val="BodyText"/>
        <w:spacing w:before="4"/>
        <w:jc w:val="left"/>
        <w:rPr>
          <w:sz w:val="13"/>
        </w:rPr>
      </w:pPr>
    </w:p>
    <w:p>
      <w:pPr>
        <w:spacing w:after="0"/>
        <w:jc w:val="left"/>
        <w:rPr>
          <w:sz w:val="13"/>
        </w:rPr>
        <w:sectPr>
          <w:pgSz w:w="11910" w:h="16850"/>
          <w:pgMar w:header="737" w:footer="1360" w:top="2000" w:bottom="1560" w:left="0" w:right="1480"/>
        </w:sectPr>
      </w:pPr>
    </w:p>
    <w:p>
      <w:pPr>
        <w:pStyle w:val="BodyText"/>
        <w:bidi/>
        <w:spacing w:before="103"/>
        <w:ind w:right="1562" w:left="0" w:firstLine="0"/>
        <w:jc w:val="left"/>
      </w:pPr>
      <w:r>
        <w:rPr>
          <w:spacing w:val="-2"/>
          <w:rtl/>
        </w:rPr>
        <w:t>התובעת</w:t>
      </w:r>
      <w:r>
        <w:rPr>
          <w:spacing w:val="51"/>
          <w:rtl/>
        </w:rPr>
        <w:t> </w:t>
      </w:r>
      <w:r>
        <w:rPr>
          <w:rtl/>
        </w:rPr>
        <w:t>לא</w:t>
      </w:r>
      <w:r>
        <w:rPr>
          <w:spacing w:val="52"/>
          <w:rtl/>
        </w:rPr>
        <w:t> </w:t>
      </w:r>
      <w:r>
        <w:rPr>
          <w:rtl/>
        </w:rPr>
        <w:t>הוכיחה</w:t>
      </w:r>
      <w:r>
        <w:rPr>
          <w:spacing w:val="52"/>
          <w:rtl/>
        </w:rPr>
        <w:t> </w:t>
      </w:r>
      <w:r>
        <w:rPr>
          <w:rtl/>
        </w:rPr>
        <w:t>מוניטין</w:t>
      </w:r>
      <w:r>
        <w:rPr>
          <w:spacing w:val="54"/>
          <w:rtl/>
        </w:rPr>
        <w:t> </w:t>
      </w:r>
      <w:r>
        <w:rPr>
          <w:rtl/>
        </w:rPr>
        <w:t>חיובי</w:t>
      </w:r>
      <w:r>
        <w:rPr>
          <w:spacing w:val="51"/>
          <w:rtl/>
        </w:rPr>
        <w:t> </w:t>
      </w:r>
      <w:r>
        <w:rPr>
          <w:rtl/>
        </w:rPr>
        <w:t>בהלחם</w:t>
      </w:r>
      <w:r>
        <w:rPr>
          <w:spacing w:val="51"/>
          <w:rtl/>
        </w:rPr>
        <w:t> </w:t>
      </w:r>
      <w:r>
        <w:rPr/>
        <w:t>"</w:t>
      </w:r>
      <w:r>
        <w:rPr>
          <w:rtl/>
        </w:rPr>
        <w:t>אמבולנסלי</w:t>
      </w:r>
      <w:r>
        <w:rPr/>
        <w:t>,"</w:t>
      </w:r>
      <w:r>
        <w:rPr>
          <w:spacing w:val="51"/>
          <w:rtl/>
        </w:rPr>
        <w:t> </w:t>
      </w:r>
      <w:r>
        <w:rPr>
          <w:rtl/>
        </w:rPr>
        <w:t>כחל</w:t>
      </w:r>
      <w:r>
        <w:rPr>
          <w:rtl/>
        </w:rPr>
        <w:t>ק</w:t>
      </w:r>
    </w:p>
    <w:p>
      <w:pPr>
        <w:pStyle w:val="BodyText"/>
        <w:bidi/>
        <w:spacing w:before="103"/>
        <w:ind w:right="68" w:left="0" w:firstLine="0"/>
        <w:jc w:val="left"/>
      </w:pPr>
      <w:r>
        <w:rPr>
          <w:rtl/>
        </w:rPr>
        <w:br w:type="column"/>
      </w:r>
      <w:r>
        <w:rPr>
          <w:spacing w:val="-2"/>
          <w:rtl/>
        </w:rPr>
        <w:t>סיכומה</w:t>
      </w:r>
      <w:r>
        <w:rPr>
          <w:spacing w:val="53"/>
          <w:rtl/>
        </w:rPr>
        <w:t> </w:t>
      </w:r>
      <w:r>
        <w:rPr>
          <w:rtl/>
        </w:rPr>
        <w:t>של</w:t>
      </w:r>
      <w:r>
        <w:rPr>
          <w:spacing w:val="53"/>
          <w:rtl/>
        </w:rPr>
        <w:t> </w:t>
      </w:r>
      <w:r>
        <w:rPr>
          <w:rtl/>
        </w:rPr>
        <w:t>נקודה</w:t>
      </w:r>
      <w:r>
        <w:rPr>
          <w:spacing w:val="53"/>
          <w:rtl/>
        </w:rPr>
        <w:t> </w:t>
      </w:r>
      <w:r>
        <w:rPr>
          <w:rtl/>
        </w:rPr>
        <w:t>זו</w:t>
      </w:r>
      <w:r>
        <w:rPr/>
        <w:t>,</w:t>
      </w:r>
    </w:p>
    <w:p>
      <w:pPr>
        <w:spacing w:before="103"/>
        <w:ind w:left="410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.37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1360" w:top="2000" w:bottom="1560" w:left="0" w:right="1480"/>
          <w:cols w:num="3" w:equalWidth="0">
            <w:col w:w="7389" w:space="40"/>
            <w:col w:w="2063" w:space="39"/>
            <w:col w:w="899"/>
          </w:cols>
        </w:sectPr>
      </w:pPr>
    </w:p>
    <w:p>
      <w:pPr>
        <w:pStyle w:val="BodyText"/>
        <w:bidi/>
        <w:spacing w:line="360" w:lineRule="auto" w:before="119"/>
        <w:ind w:right="1562" w:left="933" w:firstLine="5"/>
        <w:jc w:val="left"/>
      </w:pPr>
      <w:r>
        <w:rPr/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0</wp:posOffset>
            </wp:positionH>
            <wp:positionV relativeFrom="paragraph">
              <wp:posOffset>464691</wp:posOffset>
            </wp:positionV>
            <wp:extent cx="431800" cy="1308100"/>
            <wp:effectExtent l="0" t="0" r="0" b="0"/>
            <wp:wrapNone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tl/>
        </w:rPr>
        <w:t>מיסודות עוולת גניבת עין </w:t>
      </w:r>
      <w:r>
        <w:rPr/>
        <w:t>(</w:t>
      </w:r>
      <w:r>
        <w:rPr>
          <w:rtl/>
        </w:rPr>
        <w:t>נכון למועד הגשת התביעה</w:t>
      </w:r>
      <w:r>
        <w:rPr/>
        <w:t>.)</w:t>
      </w:r>
      <w:r>
        <w:rPr>
          <w:rtl/>
        </w:rPr>
        <w:t> בנוסף</w:t>
      </w:r>
      <w:r>
        <w:rPr/>
        <w:t>,</w:t>
      </w:r>
      <w:r>
        <w:rPr>
          <w:rtl/>
        </w:rPr>
        <w:t> התובעת לא הראתה שמדובר במעשה מכוון מצד הנתבעת</w:t>
      </w:r>
      <w:r>
        <w:rPr/>
        <w:t>,</w:t>
      </w:r>
      <w:r>
        <w:rPr>
          <w:rtl/>
        </w:rPr>
        <w:t> שהכירה במוניטין חיובי של התובעת ובקשה לעשות בו שימוש</w:t>
      </w:r>
      <w:r>
        <w:rPr/>
        <w:t>.</w:t>
      </w:r>
      <w:r>
        <w:rPr>
          <w:rtl/>
        </w:rPr>
        <w:t> משלא</w:t>
      </w:r>
      <w:r>
        <w:rPr>
          <w:spacing w:val="-14"/>
          <w:rtl/>
        </w:rPr>
        <w:t> </w:t>
      </w:r>
      <w:r>
        <w:rPr>
          <w:rtl/>
        </w:rPr>
        <w:t>הוכח</w:t>
      </w:r>
      <w:r>
        <w:rPr>
          <w:spacing w:val="-11"/>
          <w:rtl/>
        </w:rPr>
        <w:t> </w:t>
      </w:r>
      <w:r>
        <w:rPr>
          <w:rtl/>
        </w:rPr>
        <w:t>היסוד</w:t>
      </w:r>
      <w:r>
        <w:rPr>
          <w:spacing w:val="-14"/>
          <w:rtl/>
        </w:rPr>
        <w:t> </w:t>
      </w:r>
      <w:r>
        <w:rPr>
          <w:rtl/>
        </w:rPr>
        <w:t>הראשון</w:t>
      </w:r>
      <w:r>
        <w:rPr>
          <w:spacing w:val="-10"/>
          <w:rtl/>
        </w:rPr>
        <w:t> </w:t>
      </w:r>
      <w:r>
        <w:rPr>
          <w:rtl/>
        </w:rPr>
        <w:t>של</w:t>
      </w:r>
      <w:r>
        <w:rPr>
          <w:spacing w:val="-14"/>
          <w:rtl/>
        </w:rPr>
        <w:t> </w:t>
      </w:r>
      <w:r>
        <w:rPr>
          <w:rtl/>
        </w:rPr>
        <w:t>עוולת</w:t>
      </w:r>
      <w:r>
        <w:rPr>
          <w:spacing w:val="-11"/>
          <w:rtl/>
        </w:rPr>
        <w:t> </w:t>
      </w:r>
      <w:r>
        <w:rPr>
          <w:rtl/>
        </w:rPr>
        <w:t>גניבת</w:t>
      </w:r>
      <w:r>
        <w:rPr>
          <w:spacing w:val="-13"/>
          <w:rtl/>
        </w:rPr>
        <w:t> </w:t>
      </w:r>
      <w:r>
        <w:rPr>
          <w:rtl/>
        </w:rPr>
        <w:t>עין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דין</w:t>
      </w:r>
      <w:r>
        <w:rPr>
          <w:spacing w:val="-13"/>
          <w:rtl/>
        </w:rPr>
        <w:t> </w:t>
      </w:r>
      <w:r>
        <w:rPr>
          <w:rtl/>
        </w:rPr>
        <w:t>התביעה</w:t>
      </w:r>
      <w:r>
        <w:rPr>
          <w:spacing w:val="-13"/>
          <w:rtl/>
        </w:rPr>
        <w:t> </w:t>
      </w:r>
      <w:r>
        <w:rPr>
          <w:rtl/>
        </w:rPr>
        <w:t>להידחות</w:t>
      </w:r>
      <w:r>
        <w:rPr/>
        <w:t>.</w:t>
      </w:r>
      <w:r>
        <w:rPr>
          <w:spacing w:val="-14"/>
          <w:rtl/>
        </w:rPr>
        <w:t> </w:t>
      </w:r>
      <w:r>
        <w:rPr>
          <w:rtl/>
        </w:rPr>
        <w:t>למעלה</w:t>
      </w:r>
      <w:r>
        <w:rPr>
          <w:spacing w:val="-13"/>
          <w:rtl/>
        </w:rPr>
        <w:t> </w:t>
      </w:r>
      <w:r>
        <w:rPr>
          <w:rtl/>
        </w:rPr>
        <w:t>מן</w:t>
      </w:r>
      <w:r>
        <w:rPr>
          <w:spacing w:val="-13"/>
          <w:rtl/>
        </w:rPr>
        <w:t> </w:t>
      </w:r>
      <w:r>
        <w:rPr>
          <w:rtl/>
        </w:rPr>
        <w:t>הצורך</w:t>
      </w:r>
      <w:r>
        <w:rPr/>
        <w:t>,</w:t>
      </w:r>
      <w:r>
        <w:rPr>
          <w:spacing w:val="-14"/>
          <w:rtl/>
        </w:rPr>
        <w:t> </w:t>
      </w:r>
      <w:r>
        <w:rPr>
          <w:rtl/>
        </w:rPr>
        <w:t>אדון גם ביסוד השני</w:t>
      </w:r>
      <w:r>
        <w:rPr/>
        <w:t>.</w:t>
      </w:r>
    </w:p>
    <w:p>
      <w:pPr>
        <w:pStyle w:val="BodyText"/>
        <w:spacing w:before="1"/>
        <w:jc w:val="left"/>
      </w:pPr>
    </w:p>
    <w:p>
      <w:pPr>
        <w:pStyle w:val="BodyText"/>
        <w:bidi/>
        <w:ind w:right="1484" w:left="213" w:firstLine="0"/>
        <w:jc w:val="left"/>
      </w:pPr>
      <w:r>
        <w:rPr>
          <w:spacing w:val="-5"/>
          <w:u w:val="single"/>
          <w:rtl/>
        </w:rPr>
        <w:t>ד</w:t>
      </w:r>
      <w:r>
        <w:rPr>
          <w:spacing w:val="-5"/>
          <w:u w:val="single"/>
        </w:rPr>
        <w:t>.</w:t>
      </w:r>
      <w:r>
        <w:rPr>
          <w:spacing w:val="-7"/>
          <w:u w:val="single"/>
          <w:rtl/>
        </w:rPr>
        <w:t> </w:t>
      </w:r>
      <w:r>
        <w:rPr>
          <w:u w:val="single"/>
          <w:rtl/>
        </w:rPr>
        <w:t>היסוד</w:t>
      </w:r>
      <w:r>
        <w:rPr>
          <w:spacing w:val="-6"/>
          <w:u w:val="single"/>
          <w:rtl/>
        </w:rPr>
        <w:t> </w:t>
      </w:r>
      <w:r>
        <w:rPr>
          <w:u w:val="single"/>
        </w:rPr>
        <w:t>-</w:t>
      </w:r>
      <w:r>
        <w:rPr>
          <w:spacing w:val="-3"/>
          <w:u w:val="single"/>
          <w:rtl/>
        </w:rPr>
        <w:t> </w:t>
      </w:r>
      <w:r>
        <w:rPr>
          <w:u w:val="single"/>
        </w:rPr>
        <w:t>"</w:t>
      </w:r>
      <w:r>
        <w:rPr>
          <w:u w:val="single"/>
          <w:rtl/>
        </w:rPr>
        <w:t>הוטעה</w:t>
      </w:r>
      <w:r>
        <w:rPr>
          <w:spacing w:val="-9"/>
          <w:u w:val="single"/>
          <w:rtl/>
        </w:rPr>
        <w:t> </w:t>
      </w:r>
      <w:r>
        <w:rPr>
          <w:u w:val="single"/>
          <w:rtl/>
        </w:rPr>
        <w:t>לחשוב</w:t>
      </w:r>
      <w:r>
        <w:rPr>
          <w:spacing w:val="-6"/>
          <w:u w:val="single"/>
          <w:rtl/>
        </w:rPr>
        <w:t> </w:t>
      </w:r>
      <w:r>
        <w:rPr>
          <w:u w:val="single"/>
          <w:rtl/>
        </w:rPr>
        <w:t>או</w:t>
      </w:r>
      <w:r>
        <w:rPr>
          <w:spacing w:val="-8"/>
          <w:u w:val="single"/>
          <w:rtl/>
        </w:rPr>
        <w:t> </w:t>
      </w:r>
      <w:r>
        <w:rPr>
          <w:u w:val="single"/>
          <w:rtl/>
        </w:rPr>
        <w:t>עלול</w:t>
      </w:r>
      <w:r>
        <w:rPr>
          <w:spacing w:val="-6"/>
          <w:u w:val="single"/>
          <w:rtl/>
        </w:rPr>
        <w:t> </w:t>
      </w:r>
      <w:r>
        <w:rPr>
          <w:u w:val="single"/>
          <w:rtl/>
        </w:rPr>
        <w:t>היה</w:t>
      </w:r>
      <w:r>
        <w:rPr>
          <w:spacing w:val="-8"/>
          <w:u w:val="single"/>
          <w:rtl/>
        </w:rPr>
        <w:t> </w:t>
      </w:r>
      <w:r>
        <w:rPr>
          <w:u w:val="single"/>
          <w:rtl/>
        </w:rPr>
        <w:t>לטעות</w:t>
      </w:r>
      <w:r>
        <w:rPr>
          <w:spacing w:val="-5"/>
          <w:u w:val="single"/>
          <w:rtl/>
        </w:rPr>
        <w:t> </w:t>
      </w:r>
      <w:r>
        <w:rPr>
          <w:u w:val="single"/>
          <w:rtl/>
        </w:rPr>
        <w:t>לחשוב</w:t>
      </w:r>
      <w:r>
        <w:rPr>
          <w:u w:val="single"/>
        </w:rPr>
        <w:t>"</w:t>
      </w:r>
      <w:r>
        <w:rPr>
          <w:spacing w:val="-6"/>
          <w:u w:val="single"/>
          <w:rtl/>
        </w:rPr>
        <w:t> </w:t>
      </w:r>
      <w:r>
        <w:rPr>
          <w:u w:val="single"/>
          <w:rtl/>
        </w:rPr>
        <w:t>שהשירות</w:t>
      </w:r>
      <w:r>
        <w:rPr>
          <w:spacing w:val="-7"/>
          <w:u w:val="single"/>
          <w:rtl/>
        </w:rPr>
        <w:t> </w:t>
      </w:r>
      <w:r>
        <w:rPr>
          <w:u w:val="single"/>
          <w:rtl/>
        </w:rPr>
        <w:t>של</w:t>
      </w:r>
      <w:r>
        <w:rPr>
          <w:spacing w:val="-8"/>
          <w:u w:val="single"/>
          <w:rtl/>
        </w:rPr>
        <w:t> </w:t>
      </w:r>
      <w:r>
        <w:rPr>
          <w:u w:val="single"/>
          <w:rtl/>
        </w:rPr>
        <w:t>הנתבעים</w:t>
      </w:r>
      <w:r>
        <w:rPr>
          <w:spacing w:val="-6"/>
          <w:u w:val="single"/>
          <w:rtl/>
        </w:rPr>
        <w:t> </w:t>
      </w:r>
      <w:r>
        <w:rPr>
          <w:u w:val="single"/>
          <w:rtl/>
        </w:rPr>
        <w:t>הוא</w:t>
      </w:r>
      <w:r>
        <w:rPr>
          <w:spacing w:val="-5"/>
          <w:u w:val="single"/>
          <w:rtl/>
        </w:rPr>
        <w:t> </w:t>
      </w:r>
      <w:r>
        <w:rPr>
          <w:u w:val="single"/>
          <w:rtl/>
        </w:rPr>
        <w:t>בעצם</w:t>
      </w:r>
      <w:r>
        <w:rPr>
          <w:spacing w:val="-7"/>
          <w:u w:val="single"/>
          <w:rtl/>
        </w:rPr>
        <w:t> </w:t>
      </w:r>
      <w:r>
        <w:rPr>
          <w:u w:val="single"/>
          <w:rtl/>
        </w:rPr>
        <w:t>של</w:t>
      </w:r>
      <w:r>
        <w:rPr>
          <w:spacing w:val="-11"/>
          <w:u w:val="single"/>
          <w:rtl/>
        </w:rPr>
        <w:t> </w:t>
      </w:r>
      <w:r>
        <w:rPr>
          <w:u w:val="single"/>
          <w:rtl/>
        </w:rPr>
        <w:t>התובע</w:t>
      </w:r>
      <w:r>
        <w:rPr>
          <w:u w:val="single"/>
          <w:rtl/>
        </w:rPr>
        <w:t>ת</w:t>
      </w:r>
      <w:r>
        <w:rPr>
          <w:u w:val="none"/>
          <w:rtl/>
        </w:rPr>
      </w:r>
    </w:p>
    <w:p>
      <w:pPr>
        <w:pStyle w:val="BodyText"/>
        <w:spacing w:before="55"/>
        <w:jc w:val="left"/>
        <w:rPr>
          <w:sz w:val="20"/>
        </w:rPr>
      </w:pPr>
    </w:p>
    <w:p>
      <w:pPr>
        <w:spacing w:after="0"/>
        <w:jc w:val="left"/>
        <w:rPr>
          <w:sz w:val="20"/>
        </w:rPr>
        <w:sectPr>
          <w:type w:val="continuous"/>
          <w:pgSz w:w="11910" w:h="16850"/>
          <w:pgMar w:header="737" w:footer="1360" w:top="2000" w:bottom="1560" w:left="0" w:right="1480"/>
        </w:sectPr>
      </w:pPr>
    </w:p>
    <w:p>
      <w:pPr>
        <w:pStyle w:val="BodyText"/>
        <w:bidi/>
        <w:spacing w:line="360" w:lineRule="auto" w:before="103"/>
        <w:ind w:right="1562" w:left="0" w:firstLine="5"/>
        <w:jc w:val="left"/>
      </w:pPr>
      <w:r>
        <w:rPr>
          <w:rtl/>
        </w:rPr>
        <w:t>לצורך הוכחת עוולת גניבת עין</w:t>
      </w:r>
      <w:r>
        <w:rPr/>
        <w:t>,</w:t>
      </w:r>
      <w:r>
        <w:rPr>
          <w:rtl/>
        </w:rPr>
        <w:t> מוטל על התובע להראות שמעשי הנתבע הביאו לכך שהציבור הוטעה לחשוב או עלול לטעות לחשוב שהמוצר או השירות של הנתבע הוא בעצם של התובע</w:t>
      </w:r>
      <w:r>
        <w:rPr/>
        <w:t>.</w:t>
      </w:r>
      <w:r>
        <w:rPr>
          <w:rtl/>
        </w:rPr>
        <w:t> בפסיקה</w:t>
      </w:r>
      <w:r>
        <w:rPr>
          <w:spacing w:val="-10"/>
          <w:rtl/>
        </w:rPr>
        <w:t> </w:t>
      </w:r>
      <w:r>
        <w:rPr>
          <w:rtl/>
        </w:rPr>
        <w:t>נקבע</w:t>
      </w:r>
      <w:r>
        <w:rPr/>
        <w:t>,</w:t>
      </w:r>
      <w:r>
        <w:rPr>
          <w:spacing w:val="-11"/>
          <w:rtl/>
        </w:rPr>
        <w:t> </w:t>
      </w:r>
      <w:r>
        <w:rPr>
          <w:rtl/>
        </w:rPr>
        <w:t>כי</w:t>
      </w:r>
      <w:r>
        <w:rPr>
          <w:spacing w:val="-9"/>
          <w:rtl/>
        </w:rPr>
        <w:t> </w:t>
      </w:r>
      <w:r>
        <w:rPr>
          <w:rtl/>
        </w:rPr>
        <w:t>יש</w:t>
      </w:r>
      <w:r>
        <w:rPr>
          <w:spacing w:val="-12"/>
          <w:rtl/>
        </w:rPr>
        <w:t> </w:t>
      </w:r>
      <w:r>
        <w:rPr>
          <w:rtl/>
        </w:rPr>
        <w:t>להוכיח</w:t>
      </w:r>
      <w:r>
        <w:rPr>
          <w:spacing w:val="-11"/>
          <w:rtl/>
        </w:rPr>
        <w:t> </w:t>
      </w:r>
      <w:r>
        <w:rPr>
          <w:rtl/>
        </w:rPr>
        <w:t>קיומו</w:t>
      </w:r>
      <w:r>
        <w:rPr>
          <w:spacing w:val="-9"/>
          <w:rtl/>
        </w:rPr>
        <w:t> </w:t>
      </w:r>
      <w:r>
        <w:rPr>
          <w:rtl/>
        </w:rPr>
        <w:t>של</w:t>
      </w:r>
      <w:r>
        <w:rPr>
          <w:spacing w:val="-11"/>
          <w:rtl/>
        </w:rPr>
        <w:t> </w:t>
      </w:r>
      <w:r>
        <w:rPr>
          <w:rtl/>
        </w:rPr>
        <w:t>חשש</w:t>
      </w:r>
      <w:r>
        <w:rPr>
          <w:spacing w:val="-11"/>
          <w:rtl/>
        </w:rPr>
        <w:t> </w:t>
      </w:r>
      <w:r>
        <w:rPr>
          <w:rtl/>
        </w:rPr>
        <w:t>סביר</w:t>
      </w:r>
      <w:r>
        <w:rPr>
          <w:spacing w:val="-11"/>
          <w:rtl/>
        </w:rPr>
        <w:t> </w:t>
      </w:r>
      <w:r>
        <w:rPr>
          <w:rtl/>
        </w:rPr>
        <w:t>שמעשי</w:t>
      </w:r>
      <w:r>
        <w:rPr>
          <w:spacing w:val="-12"/>
          <w:rtl/>
        </w:rPr>
        <w:t> </w:t>
      </w:r>
      <w:r>
        <w:rPr>
          <w:rtl/>
        </w:rPr>
        <w:t>הנתבעים</w:t>
      </w:r>
      <w:r>
        <w:rPr>
          <w:spacing w:val="-12"/>
          <w:rtl/>
        </w:rPr>
        <w:t> </w:t>
      </w:r>
      <w:r>
        <w:rPr>
          <w:rtl/>
        </w:rPr>
        <w:t>יגרמו</w:t>
      </w:r>
      <w:r>
        <w:rPr>
          <w:spacing w:val="-12"/>
          <w:rtl/>
        </w:rPr>
        <w:t> </w:t>
      </w:r>
      <w:r>
        <w:rPr>
          <w:rtl/>
        </w:rPr>
        <w:t>לקונה</w:t>
      </w:r>
      <w:r>
        <w:rPr>
          <w:spacing w:val="-12"/>
          <w:rtl/>
        </w:rPr>
        <w:t> </w:t>
      </w:r>
      <w:r>
        <w:rPr>
          <w:rtl/>
        </w:rPr>
        <w:t>הרגיל</w:t>
      </w:r>
      <w:r>
        <w:rPr>
          <w:spacing w:val="-12"/>
          <w:rtl/>
        </w:rPr>
        <w:t> </w:t>
      </w:r>
      <w:r>
        <w:rPr>
          <w:rtl/>
        </w:rPr>
        <w:t>לסבור בטעות</w:t>
      </w:r>
      <w:r>
        <w:rPr>
          <w:spacing w:val="-5"/>
          <w:rtl/>
        </w:rPr>
        <w:t> </w:t>
      </w:r>
      <w:r>
        <w:rPr>
          <w:rtl/>
        </w:rPr>
        <w:t>שמדובר</w:t>
      </w:r>
      <w:r>
        <w:rPr>
          <w:spacing w:val="-3"/>
          <w:rtl/>
        </w:rPr>
        <w:t> </w:t>
      </w:r>
      <w:r>
        <w:rPr>
          <w:rtl/>
        </w:rPr>
        <w:t>בטובין</w:t>
      </w:r>
      <w:r>
        <w:rPr>
          <w:spacing w:val="-5"/>
          <w:rtl/>
        </w:rPr>
        <w:t> </w:t>
      </w:r>
      <w:r>
        <w:rPr>
          <w:rtl/>
        </w:rPr>
        <w:t>של</w:t>
      </w:r>
      <w:r>
        <w:rPr>
          <w:spacing w:val="-3"/>
          <w:rtl/>
        </w:rPr>
        <w:t> </w:t>
      </w:r>
      <w:r>
        <w:rPr>
          <w:rtl/>
        </w:rPr>
        <w:t>הנתבע</w:t>
      </w:r>
      <w:r>
        <w:rPr>
          <w:spacing w:val="-5"/>
          <w:rtl/>
        </w:rPr>
        <w:t> </w:t>
      </w:r>
      <w:r>
        <w:rPr/>
        <w:t>(</w:t>
      </w:r>
      <w:r>
        <w:rPr>
          <w:rtl/>
        </w:rPr>
        <w:t>ראה</w:t>
      </w:r>
      <w:r>
        <w:rPr>
          <w:spacing w:val="-3"/>
          <w:rtl/>
        </w:rPr>
        <w:t> </w:t>
      </w:r>
      <w:r>
        <w:rPr>
          <w:rtl/>
        </w:rPr>
        <w:t>ע</w:t>
      </w:r>
      <w:r>
        <w:rPr/>
        <w:t>"</w:t>
      </w:r>
      <w:r>
        <w:rPr>
          <w:rtl/>
        </w:rPr>
        <w:t>א</w:t>
      </w:r>
      <w:r>
        <w:rPr>
          <w:spacing w:val="-5"/>
          <w:rtl/>
        </w:rPr>
        <w:t> </w:t>
      </w:r>
      <w:r>
        <w:rPr/>
        <w:t>634/89</w:t>
      </w:r>
      <w:r>
        <w:rPr>
          <w:spacing w:val="-5"/>
          <w:rtl/>
        </w:rPr>
        <w:t> </w:t>
      </w:r>
      <w:r>
        <w:rPr>
          <w:u w:val="single"/>
          <w:rtl/>
        </w:rPr>
        <w:t>אסי</w:t>
      </w:r>
      <w:r>
        <w:rPr>
          <w:spacing w:val="-3"/>
          <w:u w:val="single"/>
          <w:rtl/>
        </w:rPr>
        <w:t> </w:t>
      </w:r>
      <w:r>
        <w:rPr>
          <w:u w:val="single"/>
          <w:rtl/>
        </w:rPr>
        <w:t>ריין</w:t>
      </w:r>
      <w:r>
        <w:rPr>
          <w:spacing w:val="-4"/>
          <w:u w:val="single"/>
          <w:rtl/>
        </w:rPr>
        <w:t> </w:t>
      </w:r>
      <w:r>
        <w:rPr>
          <w:u w:val="single"/>
          <w:rtl/>
        </w:rPr>
        <w:t>נגד</w:t>
      </w:r>
      <w:r>
        <w:rPr>
          <w:spacing w:val="40"/>
          <w:sz w:val="20"/>
          <w:szCs w:val="20"/>
          <w:u w:val="single"/>
          <w:rtl/>
        </w:rPr>
        <w:t> </w:t>
      </w:r>
      <w:r>
        <w:rPr>
          <w:sz w:val="20"/>
          <w:szCs w:val="20"/>
          <w:u w:val="single"/>
        </w:rPr>
        <w:t>MFG</w:t>
      </w:r>
      <w:r>
        <w:rPr>
          <w:spacing w:val="-5"/>
          <w:sz w:val="20"/>
          <w:szCs w:val="20"/>
          <w:u w:val="single"/>
          <w:rtl/>
        </w:rPr>
        <w:t> </w:t>
      </w:r>
      <w:r>
        <w:rPr>
          <w:sz w:val="20"/>
          <w:szCs w:val="20"/>
          <w:u w:val="single"/>
        </w:rPr>
        <w:t>ELECTRONICS</w:t>
      </w:r>
      <w:r>
        <w:rPr>
          <w:sz w:val="20"/>
          <w:szCs w:val="20"/>
          <w:u w:val="single"/>
          <w:rtl/>
        </w:rPr>
        <w:t> </w:t>
      </w:r>
      <w:r>
        <w:rPr>
          <w:sz w:val="20"/>
          <w:szCs w:val="20"/>
          <w:u w:val="single"/>
        </w:rPr>
        <w:t>FUJI</w:t>
      </w:r>
      <w:r>
        <w:rPr>
          <w:u w:val="none"/>
          <w:rtl/>
        </w:rPr>
        <w:t> </w:t>
      </w:r>
      <w:r>
        <w:rPr>
          <w:u w:val="none"/>
        </w:rPr>
        <w:t>,</w:t>
      </w:r>
      <w:r>
        <w:rPr>
          <w:sz w:val="20"/>
          <w:szCs w:val="20"/>
          <w:u w:val="single"/>
        </w:rPr>
        <w:t>CO</w:t>
      </w:r>
      <w:r>
        <w:rPr>
          <w:u w:val="none"/>
          <w:rtl/>
        </w:rPr>
        <w:t> פ</w:t>
      </w:r>
      <w:r>
        <w:rPr>
          <w:u w:val="none"/>
        </w:rPr>
        <w:t>"</w:t>
      </w:r>
      <w:r>
        <w:rPr>
          <w:u w:val="none"/>
          <w:rtl/>
        </w:rPr>
        <w:t>ד מה</w:t>
      </w:r>
      <w:r>
        <w:rPr>
          <w:u w:val="none"/>
        </w:rPr>
        <w:t>)4(</w:t>
      </w:r>
      <w:r>
        <w:rPr>
          <w:u w:val="none"/>
          <w:rtl/>
        </w:rPr>
        <w:t> </w:t>
      </w:r>
      <w:r>
        <w:rPr>
          <w:u w:val="none"/>
        </w:rPr>
        <w:t>.)837</w:t>
      </w:r>
      <w:r>
        <w:rPr>
          <w:u w:val="none"/>
          <w:rtl/>
        </w:rPr>
        <w:t> יסוד זה יכול ללבוש צורות שונות ומגוונות</w:t>
      </w:r>
      <w:r>
        <w:rPr>
          <w:u w:val="none"/>
        </w:rPr>
        <w:t>,</w:t>
      </w:r>
      <w:r>
        <w:rPr>
          <w:u w:val="none"/>
          <w:rtl/>
        </w:rPr>
        <w:t> לפי העניין</w:t>
      </w:r>
      <w:r>
        <w:rPr>
          <w:u w:val="none"/>
        </w:rPr>
        <w:t>,</w:t>
      </w:r>
      <w:r>
        <w:rPr>
          <w:u w:val="none"/>
          <w:rtl/>
        </w:rPr>
        <w:t> אך נהוג לבחון</w:t>
      </w:r>
      <w:r>
        <w:rPr>
          <w:sz w:val="20"/>
          <w:szCs w:val="20"/>
          <w:u w:val="none"/>
          <w:rtl/>
        </w:rPr>
        <w:t> </w:t>
      </w:r>
      <w:r>
        <w:rPr>
          <w:u w:val="none"/>
          <w:rtl/>
        </w:rPr>
        <w:t>אותו</w:t>
      </w:r>
      <w:r>
        <w:rPr>
          <w:spacing w:val="-5"/>
          <w:u w:val="none"/>
          <w:rtl/>
        </w:rPr>
        <w:t> </w:t>
      </w:r>
      <w:r>
        <w:rPr>
          <w:u w:val="none"/>
          <w:rtl/>
        </w:rPr>
        <w:t>על</w:t>
      </w:r>
      <w:r>
        <w:rPr>
          <w:spacing w:val="-5"/>
          <w:u w:val="none"/>
          <w:rtl/>
        </w:rPr>
        <w:t> </w:t>
      </w:r>
      <w:r>
        <w:rPr>
          <w:u w:val="none"/>
          <w:rtl/>
        </w:rPr>
        <w:t>פי</w:t>
      </w:r>
      <w:r>
        <w:rPr>
          <w:spacing w:val="-7"/>
          <w:u w:val="none"/>
          <w:rtl/>
        </w:rPr>
        <w:t> </w:t>
      </w:r>
      <w:r>
        <w:rPr>
          <w:u w:val="none"/>
          <w:rtl/>
        </w:rPr>
        <w:t>המבחן</w:t>
      </w:r>
      <w:r>
        <w:rPr>
          <w:spacing w:val="-7"/>
          <w:u w:val="none"/>
          <w:rtl/>
        </w:rPr>
        <w:t> </w:t>
      </w:r>
      <w:r>
        <w:rPr>
          <w:u w:val="none"/>
          <w:rtl/>
        </w:rPr>
        <w:t>המשולש</w:t>
      </w:r>
      <w:r>
        <w:rPr>
          <w:spacing w:val="-4"/>
          <w:u w:val="none"/>
          <w:rtl/>
        </w:rPr>
        <w:t> </w:t>
      </w:r>
      <w:r>
        <w:rPr>
          <w:u w:val="none"/>
          <w:rtl/>
        </w:rPr>
        <w:t>שנקבע</w:t>
      </w:r>
      <w:r>
        <w:rPr>
          <w:spacing w:val="-6"/>
          <w:u w:val="none"/>
          <w:rtl/>
        </w:rPr>
        <w:t> </w:t>
      </w:r>
      <w:r>
        <w:rPr>
          <w:u w:val="none"/>
          <w:rtl/>
        </w:rPr>
        <w:t>בפסיקה</w:t>
      </w:r>
      <w:r>
        <w:rPr>
          <w:spacing w:val="-4"/>
          <w:u w:val="none"/>
          <w:rtl/>
        </w:rPr>
        <w:t> </w:t>
      </w:r>
      <w:r>
        <w:rPr>
          <w:u w:val="none"/>
        </w:rPr>
        <w:t>-</w:t>
      </w:r>
      <w:r>
        <w:rPr>
          <w:spacing w:val="-3"/>
          <w:u w:val="none"/>
          <w:rtl/>
        </w:rPr>
        <w:t> </w:t>
      </w:r>
      <w:r>
        <w:rPr>
          <w:u w:val="none"/>
          <w:rtl/>
        </w:rPr>
        <w:t>מבחן</w:t>
      </w:r>
      <w:r>
        <w:rPr>
          <w:spacing w:val="-7"/>
          <w:u w:val="none"/>
          <w:rtl/>
        </w:rPr>
        <w:t> </w:t>
      </w:r>
      <w:r>
        <w:rPr>
          <w:u w:val="none"/>
          <w:rtl/>
        </w:rPr>
        <w:t>המראה</w:t>
      </w:r>
      <w:r>
        <w:rPr>
          <w:spacing w:val="-7"/>
          <w:u w:val="none"/>
          <w:rtl/>
        </w:rPr>
        <w:t> </w:t>
      </w:r>
      <w:r>
        <w:rPr>
          <w:u w:val="none"/>
          <w:rtl/>
        </w:rPr>
        <w:t>והצליל</w:t>
      </w:r>
      <w:r>
        <w:rPr>
          <w:u w:val="none"/>
        </w:rPr>
        <w:t>,</w:t>
      </w:r>
      <w:r>
        <w:rPr>
          <w:spacing w:val="-6"/>
          <w:u w:val="none"/>
          <w:rtl/>
        </w:rPr>
        <w:t> </w:t>
      </w:r>
      <w:r>
        <w:rPr>
          <w:u w:val="none"/>
          <w:rtl/>
        </w:rPr>
        <w:t>מבחן</w:t>
      </w:r>
      <w:r>
        <w:rPr>
          <w:spacing w:val="-4"/>
          <w:u w:val="none"/>
          <w:rtl/>
        </w:rPr>
        <w:t> </w:t>
      </w:r>
      <w:r>
        <w:rPr>
          <w:u w:val="none"/>
          <w:rtl/>
        </w:rPr>
        <w:t>סוג</w:t>
      </w:r>
      <w:r>
        <w:rPr>
          <w:spacing w:val="-7"/>
          <w:u w:val="none"/>
          <w:rtl/>
        </w:rPr>
        <w:t> </w:t>
      </w:r>
      <w:r>
        <w:rPr>
          <w:u w:val="none"/>
          <w:rtl/>
        </w:rPr>
        <w:t>הסחורות</w:t>
      </w:r>
      <w:r>
        <w:rPr>
          <w:spacing w:val="-7"/>
          <w:u w:val="none"/>
          <w:rtl/>
        </w:rPr>
        <w:t> </w:t>
      </w:r>
      <w:r>
        <w:rPr>
          <w:u w:val="none"/>
          <w:rtl/>
        </w:rPr>
        <w:t>וסוג הלקוחות</w:t>
      </w:r>
      <w:r>
        <w:rPr>
          <w:spacing w:val="-12"/>
          <w:u w:val="none"/>
          <w:rtl/>
        </w:rPr>
        <w:t> </w:t>
      </w:r>
      <w:r>
        <w:rPr>
          <w:u w:val="none"/>
          <w:rtl/>
        </w:rPr>
        <w:t>ומבחן</w:t>
      </w:r>
      <w:r>
        <w:rPr>
          <w:spacing w:val="-12"/>
          <w:u w:val="none"/>
          <w:rtl/>
        </w:rPr>
        <w:t> </w:t>
      </w:r>
      <w:r>
        <w:rPr>
          <w:u w:val="none"/>
          <w:rtl/>
        </w:rPr>
        <w:t>יתר</w:t>
      </w:r>
      <w:r>
        <w:rPr>
          <w:spacing w:val="-12"/>
          <w:u w:val="none"/>
          <w:rtl/>
        </w:rPr>
        <w:t> </w:t>
      </w:r>
      <w:r>
        <w:rPr>
          <w:u w:val="none"/>
          <w:rtl/>
        </w:rPr>
        <w:t>נסיבות</w:t>
      </w:r>
      <w:r>
        <w:rPr>
          <w:spacing w:val="-11"/>
          <w:u w:val="none"/>
          <w:rtl/>
        </w:rPr>
        <w:t> </w:t>
      </w:r>
      <w:r>
        <w:rPr>
          <w:u w:val="none"/>
          <w:rtl/>
        </w:rPr>
        <w:t>העניין</w:t>
      </w:r>
      <w:r>
        <w:rPr>
          <w:u w:val="none"/>
        </w:rPr>
        <w:t>,</w:t>
      </w:r>
      <w:r>
        <w:rPr>
          <w:spacing w:val="-14"/>
          <w:u w:val="none"/>
          <w:rtl/>
        </w:rPr>
        <w:t> </w:t>
      </w:r>
      <w:r>
        <w:rPr>
          <w:u w:val="none"/>
          <w:rtl/>
        </w:rPr>
        <w:t>בשים</w:t>
      </w:r>
      <w:r>
        <w:rPr>
          <w:spacing w:val="-12"/>
          <w:u w:val="none"/>
          <w:rtl/>
        </w:rPr>
        <w:t> </w:t>
      </w:r>
      <w:r>
        <w:rPr>
          <w:u w:val="none"/>
          <w:rtl/>
        </w:rPr>
        <w:t>לב</w:t>
      </w:r>
      <w:r>
        <w:rPr>
          <w:spacing w:val="-11"/>
          <w:u w:val="none"/>
          <w:rtl/>
        </w:rPr>
        <w:t> </w:t>
      </w:r>
      <w:r>
        <w:rPr>
          <w:u w:val="none"/>
          <w:rtl/>
        </w:rPr>
        <w:t>למכלול</w:t>
      </w:r>
      <w:r>
        <w:rPr>
          <w:spacing w:val="-11"/>
          <w:u w:val="none"/>
          <w:rtl/>
        </w:rPr>
        <w:t> </w:t>
      </w:r>
      <w:r>
        <w:rPr>
          <w:u w:val="none"/>
          <w:rtl/>
        </w:rPr>
        <w:t>מעשי</w:t>
      </w:r>
      <w:r>
        <w:rPr>
          <w:spacing w:val="-12"/>
          <w:u w:val="none"/>
          <w:rtl/>
        </w:rPr>
        <w:t> </w:t>
      </w:r>
      <w:r>
        <w:rPr>
          <w:u w:val="none"/>
          <w:rtl/>
        </w:rPr>
        <w:t>הנתבע</w:t>
      </w:r>
      <w:r>
        <w:rPr>
          <w:spacing w:val="-10"/>
          <w:u w:val="none"/>
          <w:rtl/>
        </w:rPr>
        <w:t> </w:t>
      </w:r>
      <w:r>
        <w:rPr>
          <w:u w:val="none"/>
          <w:rtl/>
        </w:rPr>
        <w:t>ולאור</w:t>
      </w:r>
      <w:r>
        <w:rPr>
          <w:spacing w:val="-10"/>
          <w:u w:val="none"/>
          <w:rtl/>
        </w:rPr>
        <w:t> </w:t>
      </w:r>
      <w:r>
        <w:rPr>
          <w:u w:val="none"/>
          <w:rtl/>
        </w:rPr>
        <w:t>מוניטין</w:t>
      </w:r>
      <w:r>
        <w:rPr>
          <w:spacing w:val="-14"/>
          <w:u w:val="none"/>
          <w:rtl/>
        </w:rPr>
        <w:t> </w:t>
      </w:r>
      <w:r>
        <w:rPr>
          <w:u w:val="none"/>
          <w:rtl/>
        </w:rPr>
        <w:t>התובע</w:t>
      </w:r>
      <w:r>
        <w:rPr>
          <w:spacing w:val="-13"/>
          <w:u w:val="none"/>
          <w:rtl/>
        </w:rPr>
        <w:t> </w:t>
      </w:r>
      <w:r>
        <w:rPr>
          <w:u w:val="none"/>
        </w:rPr>
        <w:t>(</w:t>
      </w:r>
      <w:r>
        <w:rPr>
          <w:u w:val="none"/>
          <w:rtl/>
        </w:rPr>
        <w:t>ע</w:t>
      </w:r>
      <w:r>
        <w:rPr>
          <w:u w:val="none"/>
        </w:rPr>
        <w:t>"</w:t>
      </w:r>
      <w:r>
        <w:rPr>
          <w:u w:val="none"/>
          <w:rtl/>
        </w:rPr>
        <w:t>א </w:t>
      </w:r>
      <w:r>
        <w:rPr>
          <w:spacing w:val="-2"/>
          <w:u w:val="none"/>
        </w:rPr>
        <w:t>,1898/12</w:t>
      </w:r>
      <w:r>
        <w:rPr>
          <w:spacing w:val="1"/>
          <w:u w:val="none"/>
          <w:rtl/>
        </w:rPr>
        <w:t> </w:t>
      </w:r>
      <w:r>
        <w:rPr>
          <w:u w:val="none"/>
          <w:rtl/>
        </w:rPr>
        <w:t>לעיל</w:t>
      </w:r>
      <w:r>
        <w:rPr>
          <w:u w:val="none"/>
        </w:rPr>
        <w:t>,</w:t>
      </w:r>
      <w:r>
        <w:rPr>
          <w:spacing w:val="30"/>
          <w:u w:val="none"/>
          <w:rtl/>
        </w:rPr>
        <w:t> </w:t>
      </w:r>
      <w:r>
        <w:rPr>
          <w:u w:val="none"/>
          <w:rtl/>
        </w:rPr>
        <w:t>רע</w:t>
      </w:r>
      <w:r>
        <w:rPr>
          <w:u w:val="none"/>
        </w:rPr>
        <w:t>"</w:t>
      </w:r>
      <w:r>
        <w:rPr>
          <w:u w:val="none"/>
          <w:rtl/>
        </w:rPr>
        <w:t>א</w:t>
      </w:r>
      <w:r>
        <w:rPr>
          <w:spacing w:val="29"/>
          <w:u w:val="none"/>
          <w:rtl/>
        </w:rPr>
        <w:t> </w:t>
      </w:r>
      <w:r>
        <w:rPr>
          <w:u w:val="none"/>
        </w:rPr>
        <w:t>1400/97</w:t>
      </w:r>
      <w:r>
        <w:rPr>
          <w:spacing w:val="2"/>
          <w:u w:val="none"/>
          <w:rtl/>
        </w:rPr>
        <w:t> </w:t>
      </w:r>
      <w:r>
        <w:rPr>
          <w:u w:val="single"/>
          <w:rtl/>
        </w:rPr>
        <w:t>פיקנטי</w:t>
      </w:r>
      <w:r>
        <w:rPr>
          <w:spacing w:val="29"/>
          <w:u w:val="single"/>
          <w:rtl/>
        </w:rPr>
        <w:t> </w:t>
      </w:r>
      <w:r>
        <w:rPr>
          <w:u w:val="single"/>
          <w:rtl/>
        </w:rPr>
        <w:t>תעשיות</w:t>
      </w:r>
      <w:r>
        <w:rPr>
          <w:spacing w:val="29"/>
          <w:u w:val="single"/>
          <w:rtl/>
        </w:rPr>
        <w:t> </w:t>
      </w:r>
      <w:r>
        <w:rPr>
          <w:u w:val="single"/>
          <w:rtl/>
        </w:rPr>
        <w:t>מזון</w:t>
      </w:r>
      <w:r>
        <w:rPr>
          <w:spacing w:val="31"/>
          <w:u w:val="single"/>
          <w:rtl/>
        </w:rPr>
        <w:t> </w:t>
      </w:r>
      <w:r>
        <w:rPr>
          <w:u w:val="single"/>
        </w:rPr>
        <w:t>(</w:t>
      </w:r>
      <w:r>
        <w:rPr>
          <w:u w:val="single"/>
          <w:rtl/>
        </w:rPr>
        <w:t>ישראל</w:t>
      </w:r>
      <w:r>
        <w:rPr>
          <w:u w:val="single"/>
        </w:rPr>
        <w:t>)</w:t>
      </w:r>
      <w:r>
        <w:rPr>
          <w:spacing w:val="29"/>
          <w:u w:val="single"/>
          <w:rtl/>
        </w:rPr>
        <w:t> </w:t>
      </w:r>
      <w:r>
        <w:rPr>
          <w:u w:val="single"/>
          <w:rtl/>
        </w:rPr>
        <w:t>בע</w:t>
      </w:r>
      <w:r>
        <w:rPr>
          <w:u w:val="single"/>
        </w:rPr>
        <w:t>"</w:t>
      </w:r>
      <w:r>
        <w:rPr>
          <w:u w:val="single"/>
          <w:rtl/>
        </w:rPr>
        <w:t>מ</w:t>
      </w:r>
      <w:r>
        <w:rPr>
          <w:spacing w:val="30"/>
          <w:u w:val="single"/>
          <w:rtl/>
        </w:rPr>
        <w:t> </w:t>
      </w:r>
      <w:r>
        <w:rPr>
          <w:u w:val="single"/>
          <w:rtl/>
        </w:rPr>
        <w:t>נגד</w:t>
      </w:r>
      <w:r>
        <w:rPr>
          <w:spacing w:val="29"/>
          <w:u w:val="single"/>
          <w:rtl/>
        </w:rPr>
        <w:t> </w:t>
      </w:r>
      <w:r>
        <w:rPr>
          <w:u w:val="single"/>
          <w:rtl/>
        </w:rPr>
        <w:t>אסם</w:t>
      </w:r>
      <w:r>
        <w:rPr>
          <w:spacing w:val="31"/>
          <w:u w:val="single"/>
          <w:rtl/>
        </w:rPr>
        <w:t> </w:t>
      </w:r>
      <w:r>
        <w:rPr>
          <w:u w:val="single"/>
          <w:rtl/>
        </w:rPr>
        <w:t>תעשיות</w:t>
      </w:r>
      <w:r>
        <w:rPr>
          <w:spacing w:val="28"/>
          <w:u w:val="single"/>
          <w:rtl/>
        </w:rPr>
        <w:t> </w:t>
      </w:r>
      <w:r>
        <w:rPr>
          <w:u w:val="single"/>
          <w:rtl/>
        </w:rPr>
        <w:t>מזו</w:t>
      </w:r>
      <w:r>
        <w:rPr>
          <w:u w:val="single"/>
          <w:rtl/>
        </w:rPr>
        <w:t>ן</w:t>
      </w:r>
      <w:r>
        <w:rPr>
          <w:u w:val="none"/>
          <w:rtl/>
        </w:rPr>
      </w:r>
    </w:p>
    <w:p>
      <w:pPr>
        <w:spacing w:line="235" w:lineRule="exact" w:before="0"/>
        <w:ind w:left="1562" w:right="0" w:firstLine="0"/>
        <w:jc w:val="left"/>
        <w:rPr>
          <w:sz w:val="24"/>
          <w:szCs w:val="24"/>
        </w:rPr>
      </w:pPr>
      <w:r>
        <w:rPr>
          <w:sz w:val="20"/>
          <w:szCs w:val="20"/>
          <w:u w:val="single"/>
        </w:rPr>
        <w:t>TOMMY</w:t>
      </w:r>
      <w:r>
        <w:rPr>
          <w:spacing w:val="-1"/>
          <w:sz w:val="20"/>
          <w:szCs w:val="20"/>
          <w:u w:val="single"/>
        </w:rPr>
        <w:t> </w:t>
      </w:r>
      <w:r>
        <w:rPr>
          <w:sz w:val="20"/>
          <w:szCs w:val="20"/>
          <w:u w:val="single"/>
        </w:rPr>
        <w:t>HILFIGER</w:t>
      </w:r>
      <w:r>
        <w:rPr>
          <w:spacing w:val="-9"/>
          <w:sz w:val="20"/>
          <w:szCs w:val="20"/>
          <w:u w:val="single"/>
        </w:rPr>
        <w:t> </w:t>
      </w:r>
      <w:r>
        <w:rPr>
          <w:sz w:val="20"/>
          <w:szCs w:val="20"/>
          <w:u w:val="single"/>
        </w:rPr>
        <w:t>LICENSING</w:t>
      </w:r>
      <w:r>
        <w:rPr>
          <w:spacing w:val="-8"/>
          <w:sz w:val="20"/>
          <w:szCs w:val="20"/>
          <w:u w:val="single"/>
        </w:rPr>
        <w:t> </w:t>
      </w:r>
      <w:r>
        <w:rPr>
          <w:sz w:val="20"/>
          <w:szCs w:val="20"/>
          <w:u w:val="single"/>
        </w:rPr>
        <w:t>LLC</w:t>
      </w:r>
      <w:r>
        <w:rPr>
          <w:spacing w:val="6"/>
          <w:sz w:val="20"/>
          <w:szCs w:val="20"/>
          <w:u w:val="none"/>
        </w:rPr>
        <w:t> </w:t>
      </w:r>
      <w:r>
        <w:rPr>
          <w:sz w:val="24"/>
          <w:szCs w:val="24"/>
          <w:u w:val="none"/>
        </w:rPr>
        <w:t>44503-03-10</w:t>
      </w:r>
      <w:r>
        <w:rPr>
          <w:spacing w:val="-11"/>
          <w:sz w:val="24"/>
          <w:szCs w:val="24"/>
          <w:u w:val="none"/>
        </w:rPr>
        <w:t> </w:t>
      </w:r>
      <w:r>
        <w:rPr>
          <w:sz w:val="24"/>
          <w:szCs w:val="24"/>
          <w:u w:val="none"/>
        </w:rPr>
        <w:t>)</w:t>
      </w:r>
      <w:r>
        <w:rPr>
          <w:sz w:val="24"/>
          <w:szCs w:val="24"/>
          <w:u w:val="none"/>
          <w:rtl/>
        </w:rPr>
        <w:t>מרכז</w:t>
      </w:r>
      <w:r>
        <w:rPr>
          <w:sz w:val="24"/>
          <w:szCs w:val="24"/>
          <w:u w:val="none"/>
        </w:rPr>
        <w:t>-</w:t>
      </w:r>
      <w:r>
        <w:rPr>
          <w:sz w:val="24"/>
          <w:szCs w:val="24"/>
          <w:u w:val="none"/>
          <w:rtl/>
        </w:rPr>
        <w:t>מחוזי</w:t>
      </w:r>
      <w:r>
        <w:rPr>
          <w:sz w:val="24"/>
          <w:szCs w:val="24"/>
          <w:u w:val="none"/>
        </w:rPr>
        <w:t>(</w:t>
      </w:r>
      <w:r>
        <w:rPr>
          <w:spacing w:val="-8"/>
          <w:sz w:val="24"/>
          <w:szCs w:val="24"/>
          <w:u w:val="none"/>
        </w:rPr>
        <w:t> </w:t>
      </w:r>
      <w:r>
        <w:rPr>
          <w:sz w:val="24"/>
          <w:szCs w:val="24"/>
          <w:u w:val="none"/>
        </w:rPr>
        <w:t>.</w:t>
      </w:r>
      <w:r>
        <w:rPr>
          <w:sz w:val="24"/>
          <w:szCs w:val="24"/>
          <w:u w:val="none"/>
          <w:rtl/>
        </w:rPr>
        <w:t>א</w:t>
      </w:r>
      <w:r>
        <w:rPr>
          <w:sz w:val="24"/>
          <w:szCs w:val="24"/>
          <w:u w:val="none"/>
        </w:rPr>
        <w:t>.</w:t>
      </w:r>
      <w:r>
        <w:rPr>
          <w:sz w:val="24"/>
          <w:szCs w:val="24"/>
          <w:u w:val="none"/>
          <w:rtl/>
        </w:rPr>
        <w:t>ת</w:t>
      </w:r>
      <w:r>
        <w:rPr>
          <w:spacing w:val="-11"/>
          <w:sz w:val="24"/>
          <w:szCs w:val="24"/>
          <w:u w:val="none"/>
        </w:rPr>
        <w:t> </w:t>
      </w:r>
      <w:r>
        <w:rPr>
          <w:sz w:val="24"/>
          <w:szCs w:val="24"/>
          <w:u w:val="none"/>
        </w:rPr>
        <w:t>,310</w:t>
      </w:r>
      <w:r>
        <w:rPr>
          <w:spacing w:val="-9"/>
          <w:sz w:val="24"/>
          <w:szCs w:val="24"/>
          <w:u w:val="none"/>
        </w:rPr>
        <w:t> </w:t>
      </w:r>
      <w:r>
        <w:rPr>
          <w:sz w:val="24"/>
          <w:szCs w:val="24"/>
          <w:u w:val="none"/>
        </w:rPr>
        <w:t>)1(</w:t>
      </w:r>
      <w:r>
        <w:rPr>
          <w:sz w:val="24"/>
          <w:szCs w:val="24"/>
          <w:u w:val="none"/>
          <w:rtl/>
        </w:rPr>
        <w:t>נא</w:t>
      </w:r>
      <w:r>
        <w:rPr>
          <w:spacing w:val="-9"/>
          <w:sz w:val="24"/>
          <w:szCs w:val="24"/>
          <w:u w:val="none"/>
        </w:rPr>
        <w:t> </w:t>
      </w:r>
      <w:r>
        <w:rPr>
          <w:sz w:val="24"/>
          <w:szCs w:val="24"/>
          <w:u w:val="none"/>
          <w:rtl/>
        </w:rPr>
        <w:t>ד</w:t>
      </w:r>
      <w:r>
        <w:rPr>
          <w:sz w:val="24"/>
          <w:szCs w:val="24"/>
          <w:u w:val="none"/>
        </w:rPr>
        <w:t>"</w:t>
      </w:r>
      <w:r>
        <w:rPr>
          <w:sz w:val="24"/>
          <w:szCs w:val="24"/>
          <w:u w:val="none"/>
          <w:rtl/>
        </w:rPr>
        <w:t>פ</w:t>
      </w:r>
      <w:r>
        <w:rPr>
          <w:spacing w:val="-9"/>
          <w:sz w:val="24"/>
          <w:szCs w:val="24"/>
          <w:u w:val="none"/>
        </w:rPr>
        <w:t> </w:t>
      </w:r>
      <w:r>
        <w:rPr>
          <w:spacing w:val="-2"/>
          <w:sz w:val="24"/>
          <w:szCs w:val="24"/>
          <w:u w:val="none"/>
        </w:rPr>
        <w:t>,</w:t>
      </w:r>
      <w:r>
        <w:rPr>
          <w:spacing w:val="-2"/>
          <w:sz w:val="24"/>
          <w:szCs w:val="24"/>
          <w:u w:val="single"/>
          <w:rtl/>
        </w:rPr>
        <w:t>מ</w:t>
      </w:r>
      <w:r>
        <w:rPr>
          <w:spacing w:val="-2"/>
          <w:sz w:val="24"/>
          <w:szCs w:val="24"/>
          <w:u w:val="single"/>
        </w:rPr>
        <w:t>"</w:t>
      </w:r>
      <w:r>
        <w:rPr>
          <w:spacing w:val="-2"/>
          <w:sz w:val="24"/>
          <w:szCs w:val="24"/>
          <w:u w:val="single"/>
          <w:rtl/>
        </w:rPr>
        <w:t>ב</w:t>
      </w:r>
      <w:r>
        <w:rPr>
          <w:spacing w:val="-2"/>
          <w:sz w:val="24"/>
          <w:szCs w:val="24"/>
          <w:u w:val="single"/>
          <w:rtl/>
        </w:rPr>
        <w:t>ע</w:t>
      </w:r>
      <w:r>
        <w:rPr>
          <w:spacing w:val="-2"/>
          <w:sz w:val="24"/>
          <w:szCs w:val="24"/>
          <w:u w:val="none"/>
          <w:rtl/>
        </w:rPr>
      </w:r>
    </w:p>
    <w:p>
      <w:pPr>
        <w:spacing w:before="103"/>
        <w:ind w:left="408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.38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1360" w:top="2000" w:bottom="1560" w:left="0" w:right="1480"/>
          <w:cols w:num="2" w:equalWidth="0">
            <w:col w:w="9493" w:space="40"/>
            <w:col w:w="897"/>
          </w:cols>
        </w:sectPr>
      </w:pPr>
    </w:p>
    <w:p>
      <w:pPr>
        <w:pStyle w:val="BodyText"/>
        <w:bidi/>
        <w:spacing w:before="119"/>
        <w:ind w:right="1562" w:left="0" w:firstLine="0"/>
        <w:jc w:val="left"/>
      </w:pPr>
      <w:r>
        <w:rPr/>
        <w:t>4436-01-</w:t>
      </w:r>
      <w:r>
        <w:rPr>
          <w:spacing w:val="-5"/>
        </w:rPr>
        <w:t>08</w:t>
      </w:r>
      <w:r>
        <w:rPr>
          <w:spacing w:val="2"/>
          <w:rtl/>
        </w:rPr>
        <w:t> </w:t>
      </w:r>
      <w:r>
        <w:rPr>
          <w:u w:val="single"/>
          <w:rtl/>
        </w:rPr>
        <w:t>אורית</w:t>
      </w:r>
      <w:r>
        <w:rPr>
          <w:spacing w:val="26"/>
          <w:u w:val="single"/>
          <w:rtl/>
        </w:rPr>
        <w:t>  </w:t>
      </w:r>
      <w:r>
        <w:rPr>
          <w:u w:val="single"/>
          <w:rtl/>
        </w:rPr>
        <w:t>אברבנאל</w:t>
      </w:r>
      <w:r>
        <w:rPr>
          <w:spacing w:val="79"/>
          <w:w w:val="150"/>
          <w:u w:val="single"/>
          <w:rtl/>
        </w:rPr>
        <w:t> </w:t>
      </w:r>
      <w:r>
        <w:rPr>
          <w:u w:val="single"/>
          <w:rtl/>
        </w:rPr>
        <w:t>נגד</w:t>
      </w:r>
      <w:r>
        <w:rPr>
          <w:spacing w:val="79"/>
          <w:w w:val="150"/>
          <w:u w:val="single"/>
          <w:rtl/>
        </w:rPr>
        <w:t> </w:t>
      </w:r>
      <w:r>
        <w:rPr>
          <w:u w:val="single"/>
          <w:rtl/>
        </w:rPr>
        <w:t>או</w:t>
      </w:r>
      <w:r>
        <w:rPr>
          <w:u w:val="single"/>
          <w:rtl/>
        </w:rPr>
        <w:t>ר</w:t>
      </w:r>
      <w:r>
        <w:rPr>
          <w:u w:val="none"/>
          <w:rtl/>
        </w:rPr>
      </w:r>
    </w:p>
    <w:p>
      <w:pPr>
        <w:pStyle w:val="BodyText"/>
        <w:bidi/>
        <w:spacing w:before="119"/>
        <w:ind w:right="122" w:left="0" w:firstLine="0"/>
        <w:jc w:val="left"/>
      </w:pPr>
      <w:r>
        <w:rPr>
          <w:rtl/>
        </w:rPr>
        <w:br w:type="column"/>
      </w:r>
      <w:r>
        <w:rPr>
          <w:spacing w:val="-4"/>
          <w:rtl/>
        </w:rPr>
        <w:t>ות</w:t>
      </w:r>
      <w:r>
        <w:rPr>
          <w:spacing w:val="-4"/>
        </w:rPr>
        <w:t>.</w:t>
      </w:r>
      <w:r>
        <w:rPr>
          <w:spacing w:val="-4"/>
          <w:rtl/>
        </w:rPr>
        <w:t>א</w:t>
      </w:r>
      <w:r>
        <w:rPr>
          <w:spacing w:val="-4"/>
        </w:rPr>
        <w:t>.</w:t>
      </w:r>
      <w:r>
        <w:rPr>
          <w:spacing w:val="76"/>
          <w:w w:val="150"/>
          <w:rtl/>
        </w:rPr>
        <w:t> </w:t>
      </w:r>
      <w:r>
        <w:rPr/>
        <w:t>(</w:t>
      </w:r>
      <w:r>
        <w:rPr>
          <w:rtl/>
        </w:rPr>
        <w:t>מחוזי</w:t>
      </w:r>
      <w:r>
        <w:rPr/>
        <w:t>-</w:t>
      </w:r>
      <w:r>
        <w:rPr>
          <w:rtl/>
        </w:rPr>
        <w:t>מרכז</w:t>
      </w:r>
      <w:r>
        <w:rPr/>
        <w:t>)</w:t>
      </w:r>
    </w:p>
    <w:p>
      <w:pPr>
        <w:pStyle w:val="BodyText"/>
        <w:bidi/>
        <w:spacing w:before="119"/>
        <w:ind w:right="0" w:left="932" w:firstLine="0"/>
        <w:jc w:val="left"/>
      </w:pPr>
      <w:r>
        <w:rPr>
          <w:rtl/>
        </w:rPr>
        <w:br w:type="column"/>
      </w:r>
      <w:r>
        <w:rPr>
          <w:spacing w:val="-5"/>
          <w:u w:val="single"/>
          <w:rtl/>
        </w:rPr>
        <w:t>נגד</w:t>
      </w:r>
      <w:r>
        <w:rPr>
          <w:spacing w:val="27"/>
          <w:u w:val="single"/>
          <w:rtl/>
        </w:rPr>
        <w:t>  </w:t>
      </w:r>
      <w:r>
        <w:rPr>
          <w:u w:val="single"/>
          <w:rtl/>
        </w:rPr>
        <w:t>בן</w:t>
      </w:r>
      <w:r>
        <w:rPr>
          <w:spacing w:val="27"/>
          <w:u w:val="single"/>
          <w:rtl/>
        </w:rPr>
        <w:t>  </w:t>
      </w:r>
      <w:r>
        <w:rPr>
          <w:u w:val="single"/>
          <w:rtl/>
        </w:rPr>
        <w:t>שוורץ</w:t>
      </w:r>
      <w:r>
        <w:rPr>
          <w:spacing w:val="-2"/>
          <w:u w:val="none"/>
          <w:rtl/>
        </w:rPr>
        <w:t> </w:t>
      </w:r>
      <w:r>
        <w:rPr>
          <w:u w:val="none"/>
        </w:rPr>
        <w:t>)20.2.2012</w:t>
      </w:r>
      <w:r>
        <w:rPr>
          <w:u w:val="none"/>
        </w:rPr>
        <w:t>(</w:t>
      </w:r>
    </w:p>
    <w:p>
      <w:pPr>
        <w:pStyle w:val="BodyText"/>
        <w:spacing w:before="119"/>
        <w:ind w:right="931"/>
      </w:pPr>
      <w:r>
        <w:rPr/>
        <w:t>.))6.9.2009(</w:t>
      </w:r>
      <w:r>
        <w:rPr>
          <w:spacing w:val="-4"/>
        </w:rPr>
        <w:t> </w:t>
      </w:r>
      <w:r>
        <w:rPr>
          <w:spacing w:val="-5"/>
          <w:u w:val="single"/>
          <w:rtl/>
        </w:rPr>
        <w:t>ני</w:t>
      </w:r>
      <w:r>
        <w:rPr>
          <w:spacing w:val="-5"/>
          <w:u w:val="single"/>
          <w:rtl/>
        </w:rPr>
        <w:t>ר</w:t>
      </w:r>
      <w:r>
        <w:rPr>
          <w:spacing w:val="-5"/>
          <w:u w:val="none"/>
          <w:rtl/>
        </w:rPr>
      </w:r>
    </w:p>
    <w:p>
      <w:pPr>
        <w:spacing w:after="0"/>
        <w:sectPr>
          <w:type w:val="continuous"/>
          <w:pgSz w:w="11910" w:h="16850"/>
          <w:pgMar w:header="737" w:footer="1360" w:top="2000" w:bottom="1560" w:left="0" w:right="1480"/>
          <w:cols w:num="3" w:equalWidth="0">
            <w:col w:w="5046" w:space="40"/>
            <w:col w:w="1916" w:space="39"/>
            <w:col w:w="3389"/>
          </w:cols>
        </w:sectPr>
      </w:pPr>
    </w:p>
    <w:p>
      <w:pPr>
        <w:pStyle w:val="BodyText"/>
        <w:spacing w:before="54"/>
        <w:jc w:val="left"/>
        <w:rPr>
          <w:sz w:val="20"/>
        </w:rPr>
      </w:pPr>
    </w:p>
    <w:p>
      <w:pPr>
        <w:spacing w:after="0"/>
        <w:jc w:val="left"/>
        <w:rPr>
          <w:sz w:val="20"/>
        </w:rPr>
        <w:sectPr>
          <w:type w:val="continuous"/>
          <w:pgSz w:w="11910" w:h="16850"/>
          <w:pgMar w:header="737" w:footer="1360" w:top="2000" w:bottom="1560" w:left="0" w:right="1480"/>
        </w:sectPr>
      </w:pPr>
    </w:p>
    <w:p>
      <w:pPr>
        <w:pStyle w:val="BodyText"/>
        <w:bidi/>
        <w:spacing w:line="360" w:lineRule="auto" w:before="104"/>
        <w:ind w:right="1562" w:left="0" w:hanging="3"/>
        <w:jc w:val="left"/>
        <w:rPr>
          <w:sz w:val="20"/>
          <w:szCs w:val="20"/>
        </w:rPr>
      </w:pPr>
      <w:r>
        <w:rPr>
          <w:u w:val="single"/>
          <w:rtl/>
        </w:rPr>
        <w:t>מבחן </w:t>
      </w:r>
      <w:r>
        <w:rPr>
          <w:u w:val="single"/>
        </w:rPr>
        <w:t>"</w:t>
      </w:r>
      <w:r>
        <w:rPr>
          <w:u w:val="single"/>
          <w:rtl/>
        </w:rPr>
        <w:t>המראה והצליל</w:t>
      </w:r>
      <w:r>
        <w:rPr>
          <w:u w:val="single"/>
        </w:rPr>
        <w:t>"</w:t>
      </w:r>
      <w:r>
        <w:rPr>
          <w:u w:val="none"/>
          <w:rtl/>
        </w:rPr>
        <w:t> </w:t>
      </w:r>
      <w:r>
        <w:rPr>
          <w:u w:val="none"/>
        </w:rPr>
        <w:t>-</w:t>
      </w:r>
      <w:r>
        <w:rPr>
          <w:u w:val="none"/>
          <w:rtl/>
        </w:rPr>
        <w:t> המרכזי מבין השלושה</w:t>
      </w:r>
      <w:r>
        <w:rPr>
          <w:u w:val="none"/>
        </w:rPr>
        <w:t>,</w:t>
      </w:r>
      <w:r>
        <w:rPr>
          <w:u w:val="none"/>
          <w:rtl/>
        </w:rPr>
        <w:t> עוסק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בבחינה והשוואה חזותית של סימן המסחר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או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הסחורה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של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התובעת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והנתבעים</w:t>
      </w:r>
      <w:r>
        <w:rPr>
          <w:u w:val="none"/>
        </w:rPr>
        <w:t>.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ענייננו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שונה</w:t>
      </w:r>
      <w:r>
        <w:rPr>
          <w:u w:val="none"/>
        </w:rPr>
        <w:t>,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שכן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מדובר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בשירות</w:t>
      </w:r>
      <w:r>
        <w:rPr>
          <w:u w:val="none"/>
        </w:rPr>
        <w:t>,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והשאלה מתעוררת בנוגע למידת ההטעיה שיש במודעה שנוצרה כתוצאה משימוש במנגנון</w:t>
      </w:r>
      <w:r>
        <w:rPr>
          <w:sz w:val="20"/>
          <w:szCs w:val="20"/>
          <w:u w:val="none"/>
          <w:rtl/>
        </w:rPr>
        <w:t> </w:t>
      </w:r>
      <w:r>
        <w:rPr>
          <w:u w:val="none"/>
        </w:rPr>
        <w:t>.</w:t>
      </w:r>
      <w:r>
        <w:rPr>
          <w:sz w:val="20"/>
          <w:szCs w:val="20"/>
          <w:u w:val="none"/>
        </w:rPr>
        <w:t>DK</w:t>
      </w:r>
      <w:r>
        <w:rPr>
          <w:sz w:val="20"/>
          <w:szCs w:val="20"/>
          <w:u w:val="none"/>
        </w:rPr>
        <w:t>I</w:t>
      </w:r>
    </w:p>
    <w:p>
      <w:pPr>
        <w:spacing w:before="104"/>
        <w:ind w:left="410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.39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1360" w:top="2000" w:bottom="1560" w:left="0" w:right="1480"/>
          <w:cols w:num="2" w:equalWidth="0">
            <w:col w:w="9491" w:space="40"/>
            <w:col w:w="899"/>
          </w:cols>
        </w:sectPr>
      </w:pPr>
    </w:p>
    <w:p>
      <w:pPr>
        <w:pStyle w:val="Heading1"/>
        <w:bidi/>
        <w:ind w:right="1484" w:left="322" w:firstLine="0"/>
        <w:jc w:val="lef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7"/>
          <w:rtl/>
        </w:rPr>
        <w:t> </w:t>
      </w:r>
      <w:r>
        <w:rPr/>
        <w:t>9696-02-20</w:t>
      </w:r>
      <w:r>
        <w:rPr>
          <w:spacing w:val="-3"/>
          <w:rtl/>
        </w:rPr>
        <w:t> </w:t>
      </w:r>
      <w:r>
        <w:rPr>
          <w:rtl/>
        </w:rPr>
        <w:t>אמבולנסלי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8"/>
          <w:rtl/>
        </w:rPr>
        <w:t> </w:t>
      </w:r>
      <w:r>
        <w:rPr>
          <w:rtl/>
        </w:rPr>
        <w:t>יוסי</w:t>
      </w:r>
      <w:r>
        <w:rPr>
          <w:spacing w:val="-8"/>
          <w:rtl/>
        </w:rPr>
        <w:t> </w:t>
      </w:r>
      <w:r>
        <w:rPr>
          <w:rtl/>
        </w:rPr>
        <w:t>אמבולנס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8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82"/>
        <w:jc w:val="left"/>
        <w:rPr>
          <w:b/>
        </w:rPr>
      </w:pPr>
    </w:p>
    <w:p>
      <w:pPr>
        <w:pStyle w:val="BodyText"/>
        <w:bidi/>
        <w:spacing w:line="360" w:lineRule="auto"/>
        <w:ind w:right="1562" w:left="935" w:firstLine="1"/>
        <w:jc w:val="left"/>
      </w:pPr>
      <w:r>
        <w:rPr>
          <w:rtl/>
        </w:rPr>
        <w:t>הן</w:t>
      </w:r>
      <w:r>
        <w:rPr>
          <w:spacing w:val="40"/>
          <w:rtl/>
        </w:rPr>
        <w:t> </w:t>
      </w:r>
      <w:r>
        <w:rPr>
          <w:rtl/>
        </w:rPr>
        <w:t>המומחה</w:t>
      </w:r>
      <w:r>
        <w:rPr>
          <w:spacing w:val="40"/>
          <w:rtl/>
        </w:rPr>
        <w:t> </w:t>
      </w:r>
      <w:r>
        <w:rPr>
          <w:rtl/>
        </w:rPr>
        <w:t>פרוינד</w:t>
      </w:r>
      <w:r>
        <w:rPr>
          <w:spacing w:val="40"/>
          <w:rtl/>
        </w:rPr>
        <w:t> </w:t>
      </w:r>
      <w:r>
        <w:rPr>
          <w:rtl/>
        </w:rPr>
        <w:t>והן</w:t>
      </w:r>
      <w:r>
        <w:rPr>
          <w:spacing w:val="40"/>
          <w:rtl/>
        </w:rPr>
        <w:t> </w:t>
      </w:r>
      <w:r>
        <w:rPr>
          <w:rtl/>
        </w:rPr>
        <w:t>המומחה</w:t>
      </w:r>
      <w:r>
        <w:rPr>
          <w:spacing w:val="40"/>
          <w:rtl/>
        </w:rPr>
        <w:t> </w:t>
      </w:r>
      <w:r>
        <w:rPr>
          <w:rtl/>
        </w:rPr>
        <w:t>לוינסון</w:t>
      </w:r>
      <w:r>
        <w:rPr>
          <w:spacing w:val="40"/>
          <w:rtl/>
        </w:rPr>
        <w:t> </w:t>
      </w:r>
      <w:r>
        <w:rPr>
          <w:rtl/>
        </w:rPr>
        <w:t>הסכימו</w:t>
      </w:r>
      <w:r>
        <w:rPr>
          <w:spacing w:val="40"/>
          <w:rtl/>
        </w:rPr>
        <w:t> </w:t>
      </w:r>
      <w:r>
        <w:rPr>
          <w:rtl/>
        </w:rPr>
        <w:t>כי</w:t>
      </w:r>
      <w:r>
        <w:rPr>
          <w:spacing w:val="40"/>
          <w:rtl/>
        </w:rPr>
        <w:t> </w:t>
      </w:r>
      <w:r>
        <w:rPr>
          <w:rtl/>
        </w:rPr>
        <w:t>המודעה</w:t>
      </w:r>
      <w:r>
        <w:rPr>
          <w:spacing w:val="40"/>
          <w:rtl/>
        </w:rPr>
        <w:t> </w:t>
      </w:r>
      <w:r>
        <w:rPr>
          <w:rtl/>
        </w:rPr>
        <w:t>מטעה</w:t>
      </w:r>
      <w:r>
        <w:rPr>
          <w:spacing w:val="40"/>
          <w:rtl/>
        </w:rPr>
        <w:t> </w:t>
      </w:r>
      <w:r>
        <w:rPr>
          <w:rtl/>
        </w:rPr>
        <w:t>וניתן</w:t>
      </w:r>
      <w:r>
        <w:rPr>
          <w:spacing w:val="40"/>
          <w:rtl/>
        </w:rPr>
        <w:t> </w:t>
      </w:r>
      <w:r>
        <w:rPr>
          <w:rtl/>
        </w:rPr>
        <w:t>להסיק</w:t>
      </w:r>
      <w:r>
        <w:rPr>
          <w:spacing w:val="40"/>
          <w:rtl/>
        </w:rPr>
        <w:t> </w:t>
      </w:r>
      <w:r>
        <w:rPr>
          <w:rtl/>
        </w:rPr>
        <w:t>ממנה שמדובר</w:t>
      </w:r>
      <w:r>
        <w:rPr>
          <w:spacing w:val="-3"/>
          <w:rtl/>
        </w:rPr>
        <w:t> </w:t>
      </w:r>
      <w:r>
        <w:rPr>
          <w:rtl/>
        </w:rPr>
        <w:t>בשירותי</w:t>
      </w:r>
      <w:r>
        <w:rPr>
          <w:spacing w:val="-2"/>
          <w:rtl/>
        </w:rPr>
        <w:t> </w:t>
      </w:r>
      <w:r>
        <w:rPr>
          <w:rtl/>
        </w:rPr>
        <w:t>התובעת</w:t>
      </w:r>
      <w:r>
        <w:rPr/>
        <w:t>.</w:t>
      </w:r>
      <w:r>
        <w:rPr>
          <w:spacing w:val="-2"/>
          <w:rtl/>
        </w:rPr>
        <w:t> </w:t>
      </w:r>
      <w:r>
        <w:rPr>
          <w:rtl/>
        </w:rPr>
        <w:t>עם</w:t>
      </w:r>
      <w:r>
        <w:rPr>
          <w:spacing w:val="-3"/>
          <w:rtl/>
        </w:rPr>
        <w:t> </w:t>
      </w:r>
      <w:r>
        <w:rPr>
          <w:rtl/>
        </w:rPr>
        <w:t>זאת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מידת</w:t>
      </w:r>
      <w:r>
        <w:rPr>
          <w:spacing w:val="-2"/>
          <w:rtl/>
        </w:rPr>
        <w:t> </w:t>
      </w:r>
      <w:r>
        <w:rPr>
          <w:rtl/>
        </w:rPr>
        <w:t>ההטעיה</w:t>
      </w:r>
      <w:r>
        <w:rPr>
          <w:spacing w:val="-2"/>
          <w:rtl/>
        </w:rPr>
        <w:t> </w:t>
      </w:r>
      <w:r>
        <w:rPr>
          <w:rtl/>
        </w:rPr>
        <w:t>אינה</w:t>
      </w:r>
      <w:r>
        <w:rPr>
          <w:spacing w:val="-3"/>
          <w:rtl/>
        </w:rPr>
        <w:t> </w:t>
      </w:r>
      <w:r>
        <w:rPr>
          <w:rtl/>
        </w:rPr>
        <w:t>גדולה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שכן</w:t>
      </w:r>
      <w:r>
        <w:rPr>
          <w:spacing w:val="-3"/>
          <w:rtl/>
        </w:rPr>
        <w:t> </w:t>
      </w:r>
      <w:r>
        <w:rPr>
          <w:rtl/>
        </w:rPr>
        <w:t>קיים</w:t>
      </w:r>
      <w:r>
        <w:rPr>
          <w:spacing w:val="-2"/>
          <w:rtl/>
        </w:rPr>
        <w:t> </w:t>
      </w:r>
      <w:r>
        <w:rPr>
          <w:rtl/>
        </w:rPr>
        <w:t>חוסר</w:t>
      </w:r>
      <w:r>
        <w:rPr>
          <w:spacing w:val="-2"/>
          <w:rtl/>
        </w:rPr>
        <w:t> </w:t>
      </w:r>
      <w:r>
        <w:rPr>
          <w:rtl/>
        </w:rPr>
        <w:t>מתאם</w:t>
      </w:r>
      <w:r>
        <w:rPr>
          <w:spacing w:val="-3"/>
          <w:rtl/>
        </w:rPr>
        <w:t> </w:t>
      </w:r>
      <w:r>
        <w:rPr>
          <w:rtl/>
        </w:rPr>
        <w:t>ברור בין הכותרת לתוכן המודעה</w:t>
      </w:r>
      <w:r>
        <w:rPr/>
        <w:t>.</w:t>
      </w:r>
      <w:r>
        <w:rPr>
          <w:rtl/>
        </w:rPr>
        <w:t> בנוסף</w:t>
      </w:r>
      <w:r>
        <w:rPr/>
        <w:t>,</w:t>
      </w:r>
      <w:r>
        <w:rPr>
          <w:rtl/>
        </w:rPr>
        <w:t> לאחר לחיצה על המודעה </w:t>
      </w:r>
      <w:r>
        <w:rPr/>
        <w:t>(</w:t>
      </w:r>
      <w:r>
        <w:rPr>
          <w:rtl/>
        </w:rPr>
        <w:t>הקלקה</w:t>
      </w:r>
      <w:r>
        <w:rPr/>
        <w:t>)</w:t>
      </w:r>
      <w:r>
        <w:rPr>
          <w:rtl/>
        </w:rPr>
        <w:t> מגיעים לדף נחיתה </w:t>
      </w:r>
      <w:r>
        <w:rPr/>
        <w:t>-</w:t>
      </w:r>
      <w:r>
        <w:rPr>
          <w:rtl/>
        </w:rPr>
        <w:t> אתר</w:t>
      </w:r>
      <w:r>
        <w:rPr>
          <w:spacing w:val="-9"/>
          <w:rtl/>
        </w:rPr>
        <w:t> </w:t>
      </w:r>
      <w:r>
        <w:rPr>
          <w:rtl/>
        </w:rPr>
        <w:t>הכולל</w:t>
      </w:r>
      <w:r>
        <w:rPr>
          <w:spacing w:val="-9"/>
          <w:rtl/>
        </w:rPr>
        <w:t> </w:t>
      </w:r>
      <w:r>
        <w:rPr>
          <w:rtl/>
        </w:rPr>
        <w:t>את</w:t>
      </w:r>
      <w:r>
        <w:rPr>
          <w:spacing w:val="-9"/>
          <w:rtl/>
        </w:rPr>
        <w:t> </w:t>
      </w:r>
      <w:r>
        <w:rPr>
          <w:rtl/>
        </w:rPr>
        <w:t>הסימן</w:t>
      </w:r>
      <w:r>
        <w:rPr>
          <w:spacing w:val="-7"/>
          <w:rtl/>
        </w:rPr>
        <w:t> </w:t>
      </w:r>
      <w:r>
        <w:rPr>
          <w:rtl/>
        </w:rPr>
        <w:t>המסחרי</w:t>
      </w:r>
      <w:r>
        <w:rPr>
          <w:spacing w:val="-8"/>
          <w:rtl/>
        </w:rPr>
        <w:t> </w:t>
      </w:r>
      <w:r>
        <w:rPr>
          <w:rtl/>
        </w:rPr>
        <w:t>של</w:t>
      </w:r>
      <w:r>
        <w:rPr>
          <w:spacing w:val="-9"/>
          <w:rtl/>
        </w:rPr>
        <w:t> </w:t>
      </w:r>
      <w:r>
        <w:rPr>
          <w:rtl/>
        </w:rPr>
        <w:t>תקווה</w:t>
      </w:r>
      <w:r>
        <w:rPr>
          <w:spacing w:val="-9"/>
          <w:rtl/>
        </w:rPr>
        <w:t> </w:t>
      </w:r>
      <w:r>
        <w:rPr>
          <w:rtl/>
        </w:rPr>
        <w:t>בלב</w:t>
      </w:r>
      <w:r>
        <w:rPr/>
        <w:t>,"</w:t>
      </w:r>
      <w:r>
        <w:rPr>
          <w:spacing w:val="-9"/>
          <w:rtl/>
        </w:rPr>
        <w:t> </w:t>
      </w:r>
      <w:r>
        <w:rPr>
          <w:rtl/>
        </w:rPr>
        <w:t>ללא</w:t>
      </w:r>
      <w:r>
        <w:rPr>
          <w:spacing w:val="-9"/>
          <w:rtl/>
        </w:rPr>
        <w:t> </w:t>
      </w:r>
      <w:r>
        <w:rPr>
          <w:rtl/>
        </w:rPr>
        <w:t>אזכור</w:t>
      </w:r>
      <w:r>
        <w:rPr>
          <w:spacing w:val="-9"/>
          <w:rtl/>
        </w:rPr>
        <w:t> </w:t>
      </w:r>
      <w:r>
        <w:rPr>
          <w:rtl/>
        </w:rPr>
        <w:t>כלשהו</w:t>
      </w:r>
      <w:r>
        <w:rPr>
          <w:spacing w:val="-8"/>
          <w:rtl/>
        </w:rPr>
        <w:t> </w:t>
      </w:r>
      <w:r>
        <w:rPr>
          <w:rtl/>
        </w:rPr>
        <w:t>של</w:t>
      </w:r>
      <w:r>
        <w:rPr>
          <w:spacing w:val="-9"/>
          <w:rtl/>
        </w:rPr>
        <w:t> </w:t>
      </w:r>
      <w:r>
        <w:rPr>
          <w:rtl/>
        </w:rPr>
        <w:t>הלחם</w:t>
      </w:r>
      <w:r>
        <w:rPr>
          <w:spacing w:val="-9"/>
          <w:rtl/>
        </w:rPr>
        <w:t> </w:t>
      </w:r>
      <w:r>
        <w:rPr>
          <w:rtl/>
        </w:rPr>
        <w:t>אמבולנסלי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דף הנחיתה שייך באופן ברור לנתבעים ומציג את שירותיהם תחת השם </w:t>
      </w:r>
      <w:r>
        <w:rPr/>
        <w:t>"</w:t>
      </w:r>
      <w:r>
        <w:rPr>
          <w:rtl/>
        </w:rPr>
        <w:t>תקוות הלב</w:t>
      </w:r>
      <w:r>
        <w:rPr/>
        <w:t>.</w:t>
      </w:r>
      <w:r>
        <w:rPr/>
        <w:t>"</w:t>
      </w:r>
    </w:p>
    <w:p>
      <w:pPr>
        <w:pStyle w:val="BodyText"/>
        <w:jc w:val="left"/>
      </w:pPr>
    </w:p>
    <w:p>
      <w:pPr>
        <w:pStyle w:val="BodyText"/>
        <w:bidi/>
        <w:ind w:right="1484" w:left="935" w:firstLine="0"/>
        <w:jc w:val="left"/>
      </w:pPr>
      <w:r>
        <w:rPr>
          <w:spacing w:val="-4"/>
          <w:u w:val="single"/>
          <w:rtl/>
        </w:rPr>
        <w:t>מבחן</w:t>
      </w:r>
      <w:r>
        <w:rPr>
          <w:spacing w:val="43"/>
          <w:u w:val="single"/>
          <w:rtl/>
        </w:rPr>
        <w:t> </w:t>
      </w:r>
      <w:r>
        <w:rPr>
          <w:u w:val="single"/>
        </w:rPr>
        <w:t>"</w:t>
      </w:r>
      <w:r>
        <w:rPr>
          <w:u w:val="single"/>
          <w:rtl/>
        </w:rPr>
        <w:t>סוג</w:t>
      </w:r>
      <w:r>
        <w:rPr>
          <w:spacing w:val="41"/>
          <w:u w:val="single"/>
          <w:rtl/>
        </w:rPr>
        <w:t> </w:t>
      </w:r>
      <w:r>
        <w:rPr>
          <w:u w:val="single"/>
          <w:rtl/>
        </w:rPr>
        <w:t>הסחורות</w:t>
      </w:r>
      <w:r>
        <w:rPr>
          <w:spacing w:val="43"/>
          <w:u w:val="single"/>
          <w:rtl/>
        </w:rPr>
        <w:t> </w:t>
      </w:r>
      <w:r>
        <w:rPr>
          <w:u w:val="single"/>
          <w:rtl/>
        </w:rPr>
        <w:t>וחוג</w:t>
      </w:r>
      <w:r>
        <w:rPr>
          <w:spacing w:val="42"/>
          <w:u w:val="single"/>
          <w:rtl/>
        </w:rPr>
        <w:t> </w:t>
      </w:r>
      <w:r>
        <w:rPr>
          <w:u w:val="single"/>
          <w:rtl/>
        </w:rPr>
        <w:t>הלקוחות</w:t>
      </w:r>
      <w:r>
        <w:rPr>
          <w:u w:val="single"/>
        </w:rPr>
        <w:t>"</w:t>
      </w:r>
      <w:r>
        <w:rPr>
          <w:spacing w:val="42"/>
          <w:u w:val="none"/>
          <w:rtl/>
        </w:rPr>
        <w:t> </w:t>
      </w:r>
      <w:r>
        <w:rPr>
          <w:u w:val="none"/>
        </w:rPr>
        <w:t>-</w:t>
      </w:r>
      <w:r>
        <w:rPr>
          <w:spacing w:val="47"/>
          <w:u w:val="none"/>
          <w:rtl/>
        </w:rPr>
        <w:t> </w:t>
      </w:r>
      <w:r>
        <w:rPr>
          <w:u w:val="none"/>
          <w:rtl/>
        </w:rPr>
        <w:t>מבחן</w:t>
      </w:r>
      <w:r>
        <w:rPr>
          <w:spacing w:val="42"/>
          <w:u w:val="none"/>
          <w:rtl/>
        </w:rPr>
        <w:t> </w:t>
      </w:r>
      <w:r>
        <w:rPr>
          <w:u w:val="none"/>
          <w:rtl/>
        </w:rPr>
        <w:t>זה</w:t>
      </w:r>
      <w:r>
        <w:rPr>
          <w:spacing w:val="44"/>
          <w:u w:val="none"/>
          <w:rtl/>
        </w:rPr>
        <w:t> </w:t>
      </w:r>
      <w:r>
        <w:rPr>
          <w:u w:val="none"/>
          <w:rtl/>
        </w:rPr>
        <w:t>עוסק</w:t>
      </w:r>
      <w:r>
        <w:rPr>
          <w:spacing w:val="42"/>
          <w:u w:val="none"/>
          <w:rtl/>
        </w:rPr>
        <w:t> </w:t>
      </w:r>
      <w:r>
        <w:rPr>
          <w:u w:val="none"/>
          <w:rtl/>
        </w:rPr>
        <w:t>בשאלת</w:t>
      </w:r>
      <w:r>
        <w:rPr>
          <w:spacing w:val="41"/>
          <w:u w:val="none"/>
          <w:rtl/>
        </w:rPr>
        <w:t> </w:t>
      </w:r>
      <w:r>
        <w:rPr>
          <w:u w:val="none"/>
          <w:rtl/>
        </w:rPr>
        <w:t>הדמיון</w:t>
      </w:r>
      <w:r>
        <w:rPr>
          <w:spacing w:val="42"/>
          <w:u w:val="none"/>
          <w:rtl/>
        </w:rPr>
        <w:t> </w:t>
      </w:r>
      <w:r>
        <w:rPr>
          <w:u w:val="none"/>
          <w:rtl/>
        </w:rPr>
        <w:t>בין</w:t>
      </w:r>
      <w:r>
        <w:rPr>
          <w:spacing w:val="41"/>
          <w:u w:val="none"/>
          <w:rtl/>
        </w:rPr>
        <w:t> </w:t>
      </w:r>
      <w:r>
        <w:rPr>
          <w:u w:val="none"/>
          <w:rtl/>
        </w:rPr>
        <w:t>המוצרים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א</w:t>
      </w:r>
      <w:r>
        <w:rPr>
          <w:u w:val="none"/>
          <w:rtl/>
        </w:rPr>
        <w:t>ו</w:t>
      </w:r>
    </w:p>
    <w:p>
      <w:pPr>
        <w:pStyle w:val="BodyText"/>
        <w:bidi/>
        <w:spacing w:line="357" w:lineRule="auto" w:before="119"/>
        <w:ind w:right="1562" w:left="933" w:firstLine="6"/>
        <w:jc w:val="left"/>
      </w:pPr>
      <w:r>
        <w:rPr>
          <w:rtl/>
        </w:rPr>
        <w:t>השירותים</w:t>
      </w:r>
      <w:r>
        <w:rPr>
          <w:spacing w:val="40"/>
          <w:rtl/>
        </w:rPr>
        <w:t> </w:t>
      </w:r>
      <w:r>
        <w:rPr>
          <w:rtl/>
        </w:rPr>
        <w:t>והשפעת</w:t>
      </w:r>
      <w:r>
        <w:rPr>
          <w:spacing w:val="40"/>
          <w:rtl/>
        </w:rPr>
        <w:t> </w:t>
      </w:r>
      <w:r>
        <w:rPr>
          <w:rtl/>
        </w:rPr>
        <w:t>סוג</w:t>
      </w:r>
      <w:r>
        <w:rPr>
          <w:spacing w:val="40"/>
          <w:rtl/>
        </w:rPr>
        <w:t> </w:t>
      </w:r>
      <w:r>
        <w:rPr>
          <w:rtl/>
        </w:rPr>
        <w:t>המוצרים</w:t>
      </w:r>
      <w:r>
        <w:rPr>
          <w:spacing w:val="40"/>
          <w:rtl/>
        </w:rPr>
        <w:t> </w:t>
      </w:r>
      <w:r>
        <w:rPr>
          <w:rtl/>
        </w:rPr>
        <w:t>או</w:t>
      </w:r>
      <w:r>
        <w:rPr>
          <w:spacing w:val="40"/>
          <w:rtl/>
        </w:rPr>
        <w:t> </w:t>
      </w:r>
      <w:r>
        <w:rPr>
          <w:rtl/>
        </w:rPr>
        <w:t>השירותים</w:t>
      </w:r>
      <w:r>
        <w:rPr>
          <w:spacing w:val="40"/>
          <w:rtl/>
        </w:rPr>
        <w:t> </w:t>
      </w:r>
      <w:r>
        <w:rPr>
          <w:rtl/>
        </w:rPr>
        <w:t>על</w:t>
      </w:r>
      <w:r>
        <w:rPr>
          <w:spacing w:val="40"/>
          <w:rtl/>
        </w:rPr>
        <w:t> </w:t>
      </w:r>
      <w:r>
        <w:rPr>
          <w:rtl/>
        </w:rPr>
        <w:t>מידת</w:t>
      </w:r>
      <w:r>
        <w:rPr>
          <w:spacing w:val="40"/>
          <w:rtl/>
        </w:rPr>
        <w:t> </w:t>
      </w:r>
      <w:r>
        <w:rPr>
          <w:rtl/>
        </w:rPr>
        <w:t>הסכנה</w:t>
      </w:r>
      <w:r>
        <w:rPr>
          <w:spacing w:val="40"/>
          <w:rtl/>
        </w:rPr>
        <w:t> </w:t>
      </w:r>
      <w:r>
        <w:rPr>
          <w:rtl/>
        </w:rPr>
        <w:t>להטעיה</w:t>
      </w:r>
      <w:r>
        <w:rPr/>
        <w:t>.</w:t>
      </w:r>
      <w:r>
        <w:rPr>
          <w:spacing w:val="40"/>
          <w:rtl/>
        </w:rPr>
        <w:t> </w:t>
      </w:r>
      <w:r>
        <w:rPr>
          <w:rtl/>
        </w:rPr>
        <w:t>ההנחה</w:t>
      </w:r>
      <w:r>
        <w:rPr>
          <w:spacing w:val="40"/>
          <w:rtl/>
        </w:rPr>
        <w:t> </w:t>
      </w:r>
      <w:r>
        <w:rPr>
          <w:rtl/>
        </w:rPr>
        <w:t>היא</w:t>
      </w:r>
      <w:r>
        <w:rPr/>
        <w:t>,</w:t>
      </w:r>
      <w:r>
        <w:rPr>
          <w:rtl/>
        </w:rPr>
        <w:t> שכאשר מדובר במוצר יקר ערך או שירות בעל חשיבות</w:t>
      </w:r>
      <w:r>
        <w:rPr/>
        <w:t>,</w:t>
      </w:r>
      <w:r>
        <w:rPr>
          <w:rtl/>
        </w:rPr>
        <w:t> ייטו הלקוחות לבירור מעמיק</w:t>
      </w:r>
      <w:r>
        <w:rPr/>
        <w:t>.</w:t>
      </w:r>
    </w:p>
    <w:p>
      <w:pPr>
        <w:pStyle w:val="BodyText"/>
        <w:spacing w:before="3"/>
        <w:jc w:val="left"/>
      </w:pPr>
    </w:p>
    <w:p>
      <w:pPr>
        <w:pStyle w:val="BodyText"/>
        <w:bidi/>
        <w:spacing w:line="360" w:lineRule="auto"/>
        <w:ind w:right="1562" w:left="936" w:hanging="1"/>
        <w:jc w:val="left"/>
      </w:pPr>
      <w:r>
        <w:rPr>
          <w:rtl/>
        </w:rPr>
        <w:t>בחוג לקוחות נבחנות שתי שאלות משלימות </w:t>
      </w:r>
      <w:r>
        <w:rPr/>
        <w:t>-</w:t>
      </w:r>
      <w:r>
        <w:rPr>
          <w:rtl/>
        </w:rPr>
        <w:t> האם המוצר או השירות פונה לאותם לקוחות וכיצד</w:t>
      </w:r>
      <w:r>
        <w:rPr>
          <w:spacing w:val="-5"/>
          <w:rtl/>
        </w:rPr>
        <w:t> </w:t>
      </w:r>
      <w:r>
        <w:rPr>
          <w:rtl/>
        </w:rPr>
        <w:t>משפיעה</w:t>
      </w:r>
      <w:r>
        <w:rPr>
          <w:spacing w:val="-5"/>
          <w:rtl/>
        </w:rPr>
        <w:t> </w:t>
      </w:r>
      <w:r>
        <w:rPr>
          <w:rtl/>
        </w:rPr>
        <w:t>זהות</w:t>
      </w:r>
      <w:r>
        <w:rPr>
          <w:spacing w:val="-4"/>
          <w:rtl/>
        </w:rPr>
        <w:t> </w:t>
      </w:r>
      <w:r>
        <w:rPr>
          <w:rtl/>
        </w:rPr>
        <w:t>הלקוחות</w:t>
      </w:r>
      <w:r>
        <w:rPr>
          <w:spacing w:val="-6"/>
          <w:rtl/>
        </w:rPr>
        <w:t> </w:t>
      </w:r>
      <w:r>
        <w:rPr>
          <w:rtl/>
        </w:rPr>
        <w:t>על</w:t>
      </w:r>
      <w:r>
        <w:rPr>
          <w:spacing w:val="-6"/>
          <w:rtl/>
        </w:rPr>
        <w:t> </w:t>
      </w:r>
      <w:r>
        <w:rPr>
          <w:rtl/>
        </w:rPr>
        <w:t>הסיכוי</w:t>
      </w:r>
      <w:r>
        <w:rPr>
          <w:spacing w:val="-7"/>
          <w:rtl/>
        </w:rPr>
        <w:t> </w:t>
      </w:r>
      <w:r>
        <w:rPr>
          <w:rtl/>
        </w:rPr>
        <w:t>להטעיה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ההנחה</w:t>
      </w:r>
      <w:r>
        <w:rPr>
          <w:spacing w:val="-6"/>
          <w:rtl/>
        </w:rPr>
        <w:t> </w:t>
      </w:r>
      <w:r>
        <w:rPr>
          <w:rtl/>
        </w:rPr>
        <w:t>היא</w:t>
      </w:r>
      <w:r>
        <w:rPr/>
        <w:t>,</w:t>
      </w:r>
      <w:r>
        <w:rPr>
          <w:spacing w:val="-5"/>
          <w:rtl/>
        </w:rPr>
        <w:t> </w:t>
      </w:r>
      <w:r>
        <w:rPr>
          <w:rtl/>
        </w:rPr>
        <w:t>שככול</w:t>
      </w:r>
      <w:r>
        <w:rPr>
          <w:spacing w:val="-5"/>
          <w:rtl/>
        </w:rPr>
        <w:t> </w:t>
      </w:r>
      <w:r>
        <w:rPr>
          <w:rtl/>
        </w:rPr>
        <w:t>שמדובר</w:t>
      </w:r>
      <w:r>
        <w:rPr>
          <w:spacing w:val="-5"/>
          <w:rtl/>
        </w:rPr>
        <w:t> </w:t>
      </w:r>
      <w:r>
        <w:rPr>
          <w:rtl/>
        </w:rPr>
        <w:t>בחוג</w:t>
      </w:r>
      <w:r>
        <w:rPr>
          <w:spacing w:val="-3"/>
          <w:rtl/>
        </w:rPr>
        <w:t> </w:t>
      </w:r>
      <w:r>
        <w:rPr>
          <w:rtl/>
        </w:rPr>
        <w:t>לקוחות מצומצם ומובחן</w:t>
      </w:r>
      <w:r>
        <w:rPr/>
        <w:t>,</w:t>
      </w:r>
      <w:r>
        <w:rPr>
          <w:rtl/>
        </w:rPr>
        <w:t> בעל כושר הבחנה </w:t>
      </w:r>
      <w:r>
        <w:rPr/>
        <w:t>(</w:t>
      </w:r>
      <w:r>
        <w:rPr>
          <w:rtl/>
        </w:rPr>
        <w:t>למשל בעלי חנויות</w:t>
      </w:r>
      <w:r>
        <w:rPr/>
        <w:t>)</w:t>
      </w:r>
      <w:r>
        <w:rPr>
          <w:rtl/>
        </w:rPr>
        <w:t> פוחתת הסכנה להטעיה</w:t>
      </w:r>
      <w:r>
        <w:rPr/>
        <w:t>.</w:t>
      </w:r>
    </w:p>
    <w:p>
      <w:pPr>
        <w:pStyle w:val="BodyText"/>
        <w:bidi/>
        <w:spacing w:line="360" w:lineRule="auto" w:before="234"/>
        <w:ind w:right="1562" w:left="938" w:hanging="6"/>
        <w:jc w:val="left"/>
      </w:pPr>
      <w:r>
        <w:rPr/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0</wp:posOffset>
            </wp:positionH>
            <wp:positionV relativeFrom="paragraph">
              <wp:posOffset>389440</wp:posOffset>
            </wp:positionV>
            <wp:extent cx="431800" cy="1308100"/>
            <wp:effectExtent l="0" t="0" r="0" b="0"/>
            <wp:wrapNone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tl/>
        </w:rPr>
        <w:t>בענייננו</w:t>
      </w:r>
      <w:r>
        <w:rPr/>
        <w:t>,</w:t>
      </w:r>
      <w:r>
        <w:rPr>
          <w:rtl/>
        </w:rPr>
        <w:t> מדובר בשירותי</w:t>
      </w:r>
      <w:r>
        <w:rPr>
          <w:spacing w:val="26"/>
          <w:rtl/>
        </w:rPr>
        <w:t> </w:t>
      </w:r>
      <w:r>
        <w:rPr>
          <w:rtl/>
        </w:rPr>
        <w:t>הסעה באמבולנס שמספקות</w:t>
      </w:r>
      <w:r>
        <w:rPr>
          <w:spacing w:val="26"/>
          <w:rtl/>
        </w:rPr>
        <w:t> </w:t>
      </w:r>
      <w:r>
        <w:rPr>
          <w:rtl/>
        </w:rPr>
        <w:t>החברות</w:t>
      </w:r>
      <w:r>
        <w:rPr/>
        <w:t>,</w:t>
      </w:r>
      <w:r>
        <w:rPr>
          <w:spacing w:val="26"/>
          <w:rtl/>
        </w:rPr>
        <w:t> </w:t>
      </w:r>
      <w:r>
        <w:rPr>
          <w:rtl/>
        </w:rPr>
        <w:t>ואין להבחין</w:t>
      </w:r>
      <w:r>
        <w:rPr>
          <w:spacing w:val="26"/>
          <w:rtl/>
        </w:rPr>
        <w:t> </w:t>
      </w:r>
      <w:r>
        <w:rPr>
          <w:rtl/>
        </w:rPr>
        <w:t>בהם מנקודת מבט הלקוח</w:t>
      </w:r>
      <w:r>
        <w:rPr/>
        <w:t>.</w:t>
      </w:r>
      <w:r>
        <w:rPr>
          <w:rtl/>
        </w:rPr>
        <w:t> מדובר בשירותים דומים במהותם </w:t>
      </w:r>
      <w:r>
        <w:rPr/>
        <w:t>(</w:t>
      </w:r>
      <w:r>
        <w:rPr>
          <w:rtl/>
        </w:rPr>
        <w:t>גם אם לא באיכותם</w:t>
      </w:r>
      <w:r>
        <w:rPr/>
        <w:t>,</w:t>
      </w:r>
      <w:r>
        <w:rPr>
          <w:rtl/>
        </w:rPr>
        <w:t> כפי שטענו הצדדים</w:t>
      </w:r>
      <w:r>
        <w:rPr/>
        <w:t>.)</w:t>
      </w:r>
      <w:r>
        <w:rPr>
          <w:rtl/>
        </w:rPr>
        <w:t> </w:t>
      </w:r>
      <w:r>
        <w:rPr>
          <w:spacing w:val="-5"/>
          <w:rtl/>
        </w:rPr>
        <w:t>סוג</w:t>
      </w:r>
      <w:r>
        <w:rPr>
          <w:spacing w:val="67"/>
          <w:rtl/>
        </w:rPr>
        <w:t> </w:t>
      </w:r>
      <w:r>
        <w:rPr>
          <w:rtl/>
        </w:rPr>
        <w:t>הלקוחות</w:t>
      </w:r>
      <w:r>
        <w:rPr>
          <w:spacing w:val="68"/>
          <w:rtl/>
        </w:rPr>
        <w:t> </w:t>
      </w:r>
      <w:r>
        <w:rPr>
          <w:rtl/>
        </w:rPr>
        <w:t>המשתמשים</w:t>
      </w:r>
      <w:r>
        <w:rPr>
          <w:spacing w:val="67"/>
          <w:rtl/>
        </w:rPr>
        <w:t> </w:t>
      </w:r>
      <w:r>
        <w:rPr>
          <w:rtl/>
        </w:rPr>
        <w:t>בשירותי</w:t>
      </w:r>
      <w:r>
        <w:rPr>
          <w:spacing w:val="67"/>
          <w:rtl/>
        </w:rPr>
        <w:t> </w:t>
      </w:r>
      <w:r>
        <w:rPr>
          <w:rtl/>
        </w:rPr>
        <w:t>הצדדים</w:t>
      </w:r>
      <w:r>
        <w:rPr>
          <w:spacing w:val="67"/>
          <w:rtl/>
        </w:rPr>
        <w:t> </w:t>
      </w:r>
      <w:r>
        <w:rPr>
          <w:rtl/>
        </w:rPr>
        <w:t>משפיע</w:t>
      </w:r>
      <w:r>
        <w:rPr>
          <w:spacing w:val="67"/>
          <w:rtl/>
        </w:rPr>
        <w:t> </w:t>
      </w:r>
      <w:r>
        <w:rPr>
          <w:rtl/>
        </w:rPr>
        <w:t>על</w:t>
      </w:r>
      <w:r>
        <w:rPr>
          <w:spacing w:val="67"/>
          <w:rtl/>
        </w:rPr>
        <w:t> </w:t>
      </w:r>
      <w:r>
        <w:rPr>
          <w:rtl/>
        </w:rPr>
        <w:t>מידת</w:t>
      </w:r>
      <w:r>
        <w:rPr>
          <w:spacing w:val="66"/>
          <w:rtl/>
        </w:rPr>
        <w:t> </w:t>
      </w:r>
      <w:r>
        <w:rPr>
          <w:rtl/>
        </w:rPr>
        <w:t>החשש</w:t>
      </w:r>
      <w:r>
        <w:rPr>
          <w:spacing w:val="66"/>
          <w:rtl/>
        </w:rPr>
        <w:t> </w:t>
      </w:r>
      <w:r>
        <w:rPr>
          <w:rtl/>
        </w:rPr>
        <w:t>להטעיה</w:t>
      </w:r>
      <w:r>
        <w:rPr/>
        <w:t>.</w:t>
      </w:r>
      <w:r>
        <w:rPr>
          <w:spacing w:val="67"/>
          <w:rtl/>
        </w:rPr>
        <w:t> </w:t>
      </w:r>
      <w:r>
        <w:rPr>
          <w:rtl/>
        </w:rPr>
        <w:t>מדוב</w:t>
      </w:r>
      <w:r>
        <w:rPr>
          <w:rtl/>
        </w:rPr>
        <w:t>ר</w:t>
      </w:r>
    </w:p>
    <w:p>
      <w:pPr>
        <w:pStyle w:val="BodyText"/>
        <w:bidi/>
        <w:spacing w:before="3"/>
        <w:ind w:right="1484" w:left="933" w:firstLine="0"/>
        <w:jc w:val="left"/>
      </w:pPr>
      <w:r>
        <w:rPr>
          <w:spacing w:val="-2"/>
          <w:rtl/>
        </w:rPr>
        <w:t>באוכלוסיה</w:t>
      </w:r>
      <w:r>
        <w:rPr>
          <w:spacing w:val="49"/>
          <w:rtl/>
        </w:rPr>
        <w:t> </w:t>
      </w:r>
      <w:r>
        <w:rPr>
          <w:rtl/>
        </w:rPr>
        <w:t>רגישה</w:t>
      </w:r>
      <w:r>
        <w:rPr>
          <w:spacing w:val="42"/>
          <w:rtl/>
        </w:rPr>
        <w:t> </w:t>
      </w:r>
      <w:r>
        <w:rPr>
          <w:rtl/>
        </w:rPr>
        <w:t>באופן</w:t>
      </w:r>
      <w:r>
        <w:rPr>
          <w:spacing w:val="45"/>
          <w:rtl/>
        </w:rPr>
        <w:t> </w:t>
      </w:r>
      <w:r>
        <w:rPr>
          <w:rtl/>
        </w:rPr>
        <w:t>כללי</w:t>
      </w:r>
      <w:r>
        <w:rPr>
          <w:spacing w:val="43"/>
          <w:rtl/>
        </w:rPr>
        <w:t> </w:t>
      </w:r>
      <w:r>
        <w:rPr/>
        <w:t>(</w:t>
      </w:r>
      <w:r>
        <w:rPr>
          <w:rtl/>
        </w:rPr>
        <w:t>אנשים</w:t>
      </w:r>
      <w:r>
        <w:rPr>
          <w:spacing w:val="42"/>
          <w:rtl/>
        </w:rPr>
        <w:t> </w:t>
      </w:r>
      <w:r>
        <w:rPr>
          <w:rtl/>
        </w:rPr>
        <w:t>מבוגרים</w:t>
      </w:r>
      <w:r>
        <w:rPr>
          <w:spacing w:val="44"/>
          <w:rtl/>
        </w:rPr>
        <w:t> </w:t>
      </w:r>
      <w:r>
        <w:rPr>
          <w:rtl/>
        </w:rPr>
        <w:t>או</w:t>
      </w:r>
      <w:r>
        <w:rPr>
          <w:spacing w:val="44"/>
          <w:rtl/>
        </w:rPr>
        <w:t> </w:t>
      </w:r>
      <w:r>
        <w:rPr>
          <w:rtl/>
        </w:rPr>
        <w:t>מוגבלים</w:t>
      </w:r>
      <w:r>
        <w:rPr/>
        <w:t>,)</w:t>
      </w:r>
      <w:r>
        <w:rPr>
          <w:spacing w:val="43"/>
          <w:rtl/>
        </w:rPr>
        <w:t> </w:t>
      </w:r>
      <w:r>
        <w:rPr>
          <w:rtl/>
        </w:rPr>
        <w:t>שמצויה</w:t>
      </w:r>
      <w:r>
        <w:rPr>
          <w:spacing w:val="44"/>
          <w:rtl/>
        </w:rPr>
        <w:t> </w:t>
      </w:r>
      <w:r>
        <w:rPr>
          <w:rtl/>
        </w:rPr>
        <w:t>במצב</w:t>
      </w:r>
      <w:r>
        <w:rPr>
          <w:spacing w:val="44"/>
          <w:rtl/>
        </w:rPr>
        <w:t> </w:t>
      </w:r>
      <w:r>
        <w:rPr>
          <w:rtl/>
        </w:rPr>
        <w:t>מצוקה</w:t>
      </w:r>
      <w:r>
        <w:rPr>
          <w:spacing w:val="44"/>
          <w:rtl/>
        </w:rPr>
        <w:t> </w:t>
      </w:r>
      <w:r>
        <w:rPr>
          <w:rtl/>
        </w:rPr>
        <w:t>א</w:t>
      </w:r>
      <w:r>
        <w:rPr>
          <w:rtl/>
        </w:rPr>
        <w:t>ו</w:t>
      </w:r>
    </w:p>
    <w:p>
      <w:pPr>
        <w:pStyle w:val="BodyText"/>
        <w:bidi/>
        <w:spacing w:line="360" w:lineRule="auto" w:before="119"/>
        <w:ind w:right="1562" w:left="933" w:firstLine="7"/>
        <w:jc w:val="left"/>
      </w:pPr>
      <w:r>
        <w:rPr>
          <w:rtl/>
        </w:rPr>
        <w:t>בנסיבות בהן דעתה אינה פנויה לבירור או בדיקה מעמיקים</w:t>
      </w:r>
      <w:r>
        <w:rPr/>
        <w:t>.</w:t>
      </w:r>
      <w:r>
        <w:rPr>
          <w:rtl/>
        </w:rPr>
        <w:t> סביר להניח</w:t>
      </w:r>
      <w:r>
        <w:rPr/>
        <w:t>,</w:t>
      </w:r>
      <w:r>
        <w:rPr>
          <w:rtl/>
        </w:rPr>
        <w:t> שלא תמיד קודמת לפניה</w:t>
      </w:r>
      <w:r>
        <w:rPr>
          <w:spacing w:val="40"/>
          <w:rtl/>
        </w:rPr>
        <w:t> </w:t>
      </w:r>
      <w:r>
        <w:rPr>
          <w:rtl/>
        </w:rPr>
        <w:t>לאחד</w:t>
      </w:r>
      <w:r>
        <w:rPr>
          <w:spacing w:val="40"/>
          <w:rtl/>
        </w:rPr>
        <w:t> </w:t>
      </w:r>
      <w:r>
        <w:rPr>
          <w:rtl/>
        </w:rPr>
        <w:t>מנותני</w:t>
      </w:r>
      <w:r>
        <w:rPr>
          <w:spacing w:val="40"/>
          <w:rtl/>
        </w:rPr>
        <w:t> </w:t>
      </w:r>
      <w:r>
        <w:rPr>
          <w:rtl/>
        </w:rPr>
        <w:t>השירות</w:t>
      </w:r>
      <w:r>
        <w:rPr>
          <w:spacing w:val="40"/>
          <w:rtl/>
        </w:rPr>
        <w:t> </w:t>
      </w:r>
      <w:r>
        <w:rPr>
          <w:rtl/>
        </w:rPr>
        <w:t>בדיקה</w:t>
      </w:r>
      <w:r>
        <w:rPr>
          <w:spacing w:val="40"/>
          <w:rtl/>
        </w:rPr>
        <w:t> </w:t>
      </w:r>
      <w:r>
        <w:rPr>
          <w:rtl/>
        </w:rPr>
        <w:t>מעמיקה</w:t>
      </w:r>
      <w:r>
        <w:rPr>
          <w:spacing w:val="40"/>
          <w:rtl/>
        </w:rPr>
        <w:t> </w:t>
      </w:r>
      <w:r>
        <w:rPr>
          <w:rtl/>
        </w:rPr>
        <w:t>בדבר</w:t>
      </w:r>
      <w:r>
        <w:rPr>
          <w:spacing w:val="40"/>
          <w:rtl/>
        </w:rPr>
        <w:t> </w:t>
      </w:r>
      <w:r>
        <w:rPr>
          <w:rtl/>
        </w:rPr>
        <w:t>טיב</w:t>
      </w:r>
      <w:r>
        <w:rPr>
          <w:spacing w:val="40"/>
          <w:rtl/>
        </w:rPr>
        <w:t> </w:t>
      </w:r>
      <w:r>
        <w:rPr>
          <w:rtl/>
        </w:rPr>
        <w:t>השירות</w:t>
      </w:r>
      <w:r>
        <w:rPr>
          <w:spacing w:val="40"/>
          <w:rtl/>
        </w:rPr>
        <w:t> </w:t>
      </w:r>
      <w:r>
        <w:rPr>
          <w:rtl/>
        </w:rPr>
        <w:t>או</w:t>
      </w:r>
      <w:r>
        <w:rPr>
          <w:spacing w:val="40"/>
          <w:rtl/>
        </w:rPr>
        <w:t> </w:t>
      </w:r>
      <w:r>
        <w:rPr>
          <w:rtl/>
        </w:rPr>
        <w:t>זהות</w:t>
      </w:r>
      <w:r>
        <w:rPr>
          <w:spacing w:val="40"/>
          <w:rtl/>
        </w:rPr>
        <w:t> </w:t>
      </w:r>
      <w:r>
        <w:rPr>
          <w:rtl/>
        </w:rPr>
        <w:t>נותן</w:t>
      </w:r>
      <w:r>
        <w:rPr>
          <w:spacing w:val="40"/>
          <w:rtl/>
        </w:rPr>
        <w:t> </w:t>
      </w:r>
      <w:r>
        <w:rPr>
          <w:rtl/>
        </w:rPr>
        <w:t>השירות</w:t>
      </w:r>
      <w:r>
        <w:rPr/>
        <w:t>.</w:t>
      </w:r>
      <w:r>
        <w:rPr>
          <w:rtl/>
        </w:rPr>
        <w:t> השימוש</w:t>
      </w:r>
      <w:r>
        <w:rPr>
          <w:spacing w:val="-10"/>
          <w:rtl/>
        </w:rPr>
        <w:t> </w:t>
      </w:r>
      <w:r>
        <w:rPr>
          <w:rtl/>
        </w:rPr>
        <w:t>בהלחם</w:t>
      </w:r>
      <w:r>
        <w:rPr>
          <w:spacing w:val="-12"/>
          <w:rtl/>
        </w:rPr>
        <w:t> </w:t>
      </w:r>
      <w:r>
        <w:rPr/>
        <w:t>"</w:t>
      </w:r>
      <w:r>
        <w:rPr>
          <w:rtl/>
        </w:rPr>
        <w:t>אמבולנסלי</w:t>
      </w:r>
      <w:r>
        <w:rPr/>
        <w:t>"</w:t>
      </w:r>
      <w:r>
        <w:rPr>
          <w:spacing w:val="-11"/>
          <w:rtl/>
        </w:rPr>
        <w:t> </w:t>
      </w:r>
      <w:r>
        <w:rPr>
          <w:rtl/>
        </w:rPr>
        <w:t>בצמידות</w:t>
      </w:r>
      <w:r>
        <w:rPr>
          <w:spacing w:val="-9"/>
          <w:rtl/>
        </w:rPr>
        <w:t> </w:t>
      </w:r>
      <w:r>
        <w:rPr>
          <w:rtl/>
        </w:rPr>
        <w:t>לשירותי</w:t>
      </w:r>
      <w:r>
        <w:rPr>
          <w:spacing w:val="-10"/>
          <w:rtl/>
        </w:rPr>
        <w:t> </w:t>
      </w:r>
      <w:r>
        <w:rPr>
          <w:rtl/>
        </w:rPr>
        <w:t>הנתבעת</w:t>
      </w:r>
      <w:r>
        <w:rPr>
          <w:spacing w:val="-11"/>
          <w:rtl/>
        </w:rPr>
        <w:t> </w:t>
      </w:r>
      <w:r>
        <w:rPr>
          <w:rtl/>
        </w:rPr>
        <w:t>באותה</w:t>
      </w:r>
      <w:r>
        <w:rPr>
          <w:spacing w:val="-11"/>
          <w:rtl/>
        </w:rPr>
        <w:t> </w:t>
      </w:r>
      <w:r>
        <w:rPr>
          <w:rtl/>
        </w:rPr>
        <w:t>מודעה</w:t>
      </w:r>
      <w:r>
        <w:rPr/>
        <w:t>,</w:t>
      </w:r>
      <w:r>
        <w:rPr>
          <w:spacing w:val="-10"/>
          <w:rtl/>
        </w:rPr>
        <w:t> </w:t>
      </w:r>
      <w:r>
        <w:rPr>
          <w:rtl/>
        </w:rPr>
        <w:t>עלול</w:t>
      </w:r>
      <w:r>
        <w:rPr>
          <w:spacing w:val="-12"/>
          <w:rtl/>
        </w:rPr>
        <w:t> </w:t>
      </w:r>
      <w:r>
        <w:rPr>
          <w:rtl/>
        </w:rPr>
        <w:t>לגרום</w:t>
      </w:r>
      <w:r>
        <w:rPr>
          <w:spacing w:val="-12"/>
          <w:rtl/>
        </w:rPr>
        <w:t> </w:t>
      </w:r>
      <w:r>
        <w:rPr>
          <w:rtl/>
        </w:rPr>
        <w:t>לבלבול במצבי מצוקה ודחיפות</w:t>
      </w:r>
      <w:r>
        <w:rPr/>
        <w:t>,</w:t>
      </w:r>
      <w:r>
        <w:rPr>
          <w:rtl/>
        </w:rPr>
        <w:t> שעה שהדעת אינה נתונה לבירור מעמיק</w:t>
      </w:r>
      <w:r>
        <w:rPr/>
        <w:t>.</w:t>
      </w:r>
    </w:p>
    <w:p>
      <w:pPr>
        <w:pStyle w:val="BodyText"/>
        <w:spacing w:before="1"/>
        <w:jc w:val="left"/>
      </w:pPr>
    </w:p>
    <w:p>
      <w:pPr>
        <w:pStyle w:val="BodyText"/>
        <w:bidi/>
        <w:spacing w:line="360" w:lineRule="auto"/>
        <w:ind w:right="1562" w:left="932" w:firstLine="2"/>
        <w:jc w:val="left"/>
      </w:pPr>
      <w:r>
        <w:rPr>
          <w:u w:val="single"/>
          <w:rtl/>
        </w:rPr>
        <w:t>מבחן </w:t>
      </w:r>
      <w:r>
        <w:rPr>
          <w:u w:val="single"/>
        </w:rPr>
        <w:t>"</w:t>
      </w:r>
      <w:r>
        <w:rPr>
          <w:u w:val="single"/>
          <w:rtl/>
        </w:rPr>
        <w:t>יתר נסיבות העניין</w:t>
      </w:r>
      <w:r>
        <w:rPr>
          <w:u w:val="single"/>
        </w:rPr>
        <w:t>"</w:t>
      </w:r>
      <w:r>
        <w:rPr>
          <w:u w:val="none"/>
          <w:rtl/>
        </w:rPr>
        <w:t> </w:t>
      </w:r>
      <w:r>
        <w:rPr>
          <w:u w:val="none"/>
        </w:rPr>
        <w:t>-</w:t>
      </w:r>
      <w:r>
        <w:rPr>
          <w:u w:val="none"/>
          <w:rtl/>
        </w:rPr>
        <w:t> הוא מבחן לוואי המתייחס לנסיבות ספציפיות נוספות</w:t>
      </w:r>
      <w:r>
        <w:rPr>
          <w:u w:val="none"/>
        </w:rPr>
        <w:t>,</w:t>
      </w:r>
      <w:r>
        <w:rPr>
          <w:u w:val="none"/>
          <w:rtl/>
        </w:rPr>
        <w:t> אשר לא הובאו בחשבון בשני המבחנים הקודמים</w:t>
      </w:r>
      <w:r>
        <w:rPr>
          <w:u w:val="none"/>
        </w:rPr>
        <w:t>.</w:t>
      </w:r>
      <w:r>
        <w:rPr>
          <w:u w:val="none"/>
          <w:rtl/>
        </w:rPr>
        <w:t> הצדדים הרחיבו טיעוניהם בשאלת הטעיה בפועל</w:t>
      </w:r>
      <w:r>
        <w:rPr>
          <w:u w:val="none"/>
        </w:rPr>
        <w:t>.</w:t>
      </w:r>
      <w:r>
        <w:rPr>
          <w:u w:val="none"/>
          <w:rtl/>
        </w:rPr>
        <w:t> אין</w:t>
      </w:r>
      <w:r>
        <w:rPr>
          <w:spacing w:val="-1"/>
          <w:u w:val="none"/>
          <w:rtl/>
        </w:rPr>
        <w:t> </w:t>
      </w:r>
      <w:r>
        <w:rPr>
          <w:u w:val="none"/>
          <w:rtl/>
        </w:rPr>
        <w:t>חולק</w:t>
      </w:r>
      <w:r>
        <w:rPr>
          <w:u w:val="none"/>
        </w:rPr>
        <w:t>,</w:t>
      </w:r>
      <w:r>
        <w:rPr>
          <w:spacing w:val="-1"/>
          <w:u w:val="none"/>
          <w:rtl/>
        </w:rPr>
        <w:t> </w:t>
      </w:r>
      <w:r>
        <w:rPr>
          <w:u w:val="none"/>
          <w:rtl/>
        </w:rPr>
        <w:t>כי</w:t>
      </w:r>
      <w:r>
        <w:rPr>
          <w:spacing w:val="-1"/>
          <w:u w:val="none"/>
          <w:rtl/>
        </w:rPr>
        <w:t> </w:t>
      </w:r>
      <w:r>
        <w:rPr>
          <w:u w:val="none"/>
          <w:rtl/>
        </w:rPr>
        <w:t>מתוך</w:t>
      </w:r>
      <w:r>
        <w:rPr>
          <w:spacing w:val="-1"/>
          <w:u w:val="none"/>
          <w:rtl/>
        </w:rPr>
        <w:t> </w:t>
      </w:r>
      <w:r>
        <w:rPr>
          <w:u w:val="none"/>
        </w:rPr>
        <w:t>78</w:t>
      </w:r>
      <w:r>
        <w:rPr>
          <w:u w:val="none"/>
          <w:rtl/>
        </w:rPr>
        <w:t> חשיפות</w:t>
      </w:r>
      <w:r>
        <w:rPr>
          <w:spacing w:val="-2"/>
          <w:u w:val="none"/>
          <w:rtl/>
        </w:rPr>
        <w:t> </w:t>
      </w:r>
      <w:r>
        <w:rPr>
          <w:u w:val="none"/>
          <w:rtl/>
        </w:rPr>
        <w:t>לחצו</w:t>
      </w:r>
      <w:r>
        <w:rPr>
          <w:spacing w:val="-1"/>
          <w:u w:val="none"/>
          <w:rtl/>
        </w:rPr>
        <w:t> </w:t>
      </w:r>
      <w:r>
        <w:rPr>
          <w:u w:val="none"/>
        </w:rPr>
        <w:t>18</w:t>
      </w:r>
      <w:r>
        <w:rPr>
          <w:u w:val="none"/>
          <w:rtl/>
        </w:rPr>
        <w:t> אנשים</w:t>
      </w:r>
      <w:r>
        <w:rPr>
          <w:spacing w:val="-1"/>
          <w:u w:val="none"/>
          <w:rtl/>
        </w:rPr>
        <w:t> </w:t>
      </w:r>
      <w:r>
        <w:rPr>
          <w:u w:val="none"/>
          <w:rtl/>
        </w:rPr>
        <w:t>על</w:t>
      </w:r>
      <w:r>
        <w:rPr>
          <w:spacing w:val="-2"/>
          <w:u w:val="none"/>
          <w:rtl/>
        </w:rPr>
        <w:t> </w:t>
      </w:r>
      <w:r>
        <w:rPr>
          <w:u w:val="none"/>
          <w:rtl/>
        </w:rPr>
        <w:t>המודעה</w:t>
      </w:r>
      <w:r>
        <w:rPr>
          <w:spacing w:val="-2"/>
          <w:u w:val="none"/>
          <w:rtl/>
        </w:rPr>
        <w:t> </w:t>
      </w:r>
      <w:r>
        <w:rPr>
          <w:u w:val="none"/>
          <w:rtl/>
        </w:rPr>
        <w:t>ולקוח</w:t>
      </w:r>
      <w:r>
        <w:rPr>
          <w:spacing w:val="-1"/>
          <w:u w:val="none"/>
          <w:rtl/>
        </w:rPr>
        <w:t> </w:t>
      </w:r>
      <w:r>
        <w:rPr>
          <w:u w:val="none"/>
          <w:rtl/>
        </w:rPr>
        <w:t>פוטנציאלי</w:t>
      </w:r>
      <w:r>
        <w:rPr>
          <w:spacing w:val="-1"/>
          <w:u w:val="none"/>
          <w:rtl/>
        </w:rPr>
        <w:t> </w:t>
      </w:r>
      <w:r>
        <w:rPr>
          <w:u w:val="none"/>
          <w:rtl/>
        </w:rPr>
        <w:t>אחד ביצע</w:t>
      </w:r>
      <w:r>
        <w:rPr>
          <w:spacing w:val="-1"/>
          <w:u w:val="none"/>
          <w:rtl/>
        </w:rPr>
        <w:t> </w:t>
      </w:r>
      <w:r>
        <w:rPr>
          <w:u w:val="none"/>
          <w:rtl/>
        </w:rPr>
        <w:t>הליך המרה</w:t>
      </w:r>
      <w:r>
        <w:rPr>
          <w:spacing w:val="-12"/>
          <w:u w:val="none"/>
          <w:rtl/>
        </w:rPr>
        <w:t> </w:t>
      </w:r>
      <w:r>
        <w:rPr>
          <w:u w:val="none"/>
        </w:rPr>
        <w:t>(</w:t>
      </w:r>
      <w:r>
        <w:rPr>
          <w:u w:val="none"/>
          <w:rtl/>
        </w:rPr>
        <w:t>מילא</w:t>
      </w:r>
      <w:r>
        <w:rPr>
          <w:spacing w:val="-13"/>
          <w:u w:val="none"/>
          <w:rtl/>
        </w:rPr>
        <w:t> </w:t>
      </w:r>
      <w:r>
        <w:rPr>
          <w:u w:val="none"/>
          <w:rtl/>
        </w:rPr>
        <w:t>את</w:t>
      </w:r>
      <w:r>
        <w:rPr>
          <w:spacing w:val="-13"/>
          <w:u w:val="none"/>
          <w:rtl/>
        </w:rPr>
        <w:t> </w:t>
      </w:r>
      <w:r>
        <w:rPr>
          <w:u w:val="none"/>
          <w:rtl/>
        </w:rPr>
        <w:t>הטופס</w:t>
      </w:r>
      <w:r>
        <w:rPr>
          <w:spacing w:val="-12"/>
          <w:u w:val="none"/>
          <w:rtl/>
        </w:rPr>
        <w:t> </w:t>
      </w:r>
      <w:r>
        <w:rPr>
          <w:u w:val="none"/>
          <w:rtl/>
        </w:rPr>
        <w:t>בדף</w:t>
      </w:r>
      <w:r>
        <w:rPr>
          <w:spacing w:val="-13"/>
          <w:u w:val="none"/>
          <w:rtl/>
        </w:rPr>
        <w:t> </w:t>
      </w:r>
      <w:r>
        <w:rPr>
          <w:u w:val="none"/>
          <w:rtl/>
        </w:rPr>
        <w:t>הנחיתה</w:t>
      </w:r>
      <w:r>
        <w:rPr>
          <w:u w:val="none"/>
        </w:rPr>
        <w:t>.)</w:t>
      </w:r>
      <w:r>
        <w:rPr>
          <w:spacing w:val="-13"/>
          <w:u w:val="none"/>
          <w:rtl/>
        </w:rPr>
        <w:t> </w:t>
      </w:r>
      <w:r>
        <w:rPr>
          <w:u w:val="none"/>
          <w:rtl/>
        </w:rPr>
        <w:t>יש</w:t>
      </w:r>
      <w:r>
        <w:rPr>
          <w:spacing w:val="-10"/>
          <w:u w:val="none"/>
          <w:rtl/>
        </w:rPr>
        <w:t> </w:t>
      </w:r>
      <w:r>
        <w:rPr>
          <w:u w:val="none"/>
          <w:rtl/>
        </w:rPr>
        <w:t>בנתונים</w:t>
      </w:r>
      <w:r>
        <w:rPr>
          <w:spacing w:val="-13"/>
          <w:u w:val="none"/>
          <w:rtl/>
        </w:rPr>
        <w:t> </w:t>
      </w:r>
      <w:r>
        <w:rPr>
          <w:u w:val="none"/>
          <w:rtl/>
        </w:rPr>
        <w:t>אלה</w:t>
      </w:r>
      <w:r>
        <w:rPr>
          <w:spacing w:val="-9"/>
          <w:u w:val="none"/>
          <w:rtl/>
        </w:rPr>
        <w:t> </w:t>
      </w:r>
      <w:r>
        <w:rPr>
          <w:u w:val="none"/>
          <w:rtl/>
        </w:rPr>
        <w:t>כדי</w:t>
      </w:r>
      <w:r>
        <w:rPr>
          <w:spacing w:val="-14"/>
          <w:u w:val="none"/>
          <w:rtl/>
        </w:rPr>
        <w:t> </w:t>
      </w:r>
      <w:r>
        <w:rPr>
          <w:u w:val="none"/>
          <w:rtl/>
        </w:rPr>
        <w:t>להעיד</w:t>
      </w:r>
      <w:r>
        <w:rPr>
          <w:spacing w:val="-13"/>
          <w:u w:val="none"/>
          <w:rtl/>
        </w:rPr>
        <w:t> </w:t>
      </w:r>
      <w:r>
        <w:rPr>
          <w:u w:val="none"/>
          <w:rtl/>
        </w:rPr>
        <w:t>על</w:t>
      </w:r>
      <w:r>
        <w:rPr>
          <w:spacing w:val="-13"/>
          <w:u w:val="none"/>
          <w:rtl/>
        </w:rPr>
        <w:t> </w:t>
      </w:r>
      <w:r>
        <w:rPr>
          <w:u w:val="none"/>
          <w:rtl/>
        </w:rPr>
        <w:t>מידת</w:t>
      </w:r>
      <w:r>
        <w:rPr>
          <w:spacing w:val="-11"/>
          <w:u w:val="none"/>
          <w:rtl/>
        </w:rPr>
        <w:t> </w:t>
      </w:r>
      <w:r>
        <w:rPr>
          <w:u w:val="none"/>
          <w:rtl/>
        </w:rPr>
        <w:t>החשיפה</w:t>
      </w:r>
      <w:r>
        <w:rPr>
          <w:spacing w:val="-12"/>
          <w:u w:val="none"/>
          <w:rtl/>
        </w:rPr>
        <w:t> </w:t>
      </w:r>
      <w:r>
        <w:rPr>
          <w:u w:val="none"/>
          <w:rtl/>
        </w:rPr>
        <w:t>לה</w:t>
      </w:r>
      <w:r>
        <w:rPr>
          <w:spacing w:val="-13"/>
          <w:u w:val="none"/>
          <w:rtl/>
        </w:rPr>
        <w:t> </w:t>
      </w:r>
      <w:r>
        <w:rPr>
          <w:u w:val="none"/>
          <w:rtl/>
        </w:rPr>
        <w:t>זכתה המודעה</w:t>
      </w:r>
      <w:r>
        <w:rPr>
          <w:u w:val="none"/>
        </w:rPr>
        <w:t>,</w:t>
      </w:r>
      <w:r>
        <w:rPr>
          <w:spacing w:val="27"/>
          <w:u w:val="none"/>
          <w:rtl/>
        </w:rPr>
        <w:t> </w:t>
      </w:r>
      <w:r>
        <w:rPr>
          <w:u w:val="none"/>
          <w:rtl/>
        </w:rPr>
        <w:t>ומכוחה</w:t>
      </w:r>
      <w:r>
        <w:rPr>
          <w:spacing w:val="28"/>
          <w:u w:val="none"/>
          <w:rtl/>
        </w:rPr>
        <w:t> </w:t>
      </w:r>
      <w:r>
        <w:rPr>
          <w:u w:val="none"/>
        </w:rPr>
        <w:t>-</w:t>
      </w:r>
      <w:r>
        <w:rPr>
          <w:spacing w:val="34"/>
          <w:u w:val="none"/>
          <w:rtl/>
        </w:rPr>
        <w:t> </w:t>
      </w:r>
      <w:r>
        <w:rPr>
          <w:u w:val="none"/>
          <w:rtl/>
        </w:rPr>
        <w:t>על</w:t>
      </w:r>
      <w:r>
        <w:rPr>
          <w:spacing w:val="30"/>
          <w:u w:val="none"/>
          <w:rtl/>
        </w:rPr>
        <w:t> </w:t>
      </w:r>
      <w:r>
        <w:rPr>
          <w:u w:val="none"/>
          <w:rtl/>
        </w:rPr>
        <w:t>מידת</w:t>
      </w:r>
      <w:r>
        <w:rPr>
          <w:spacing w:val="27"/>
          <w:u w:val="none"/>
          <w:rtl/>
        </w:rPr>
        <w:t> </w:t>
      </w:r>
      <w:r>
        <w:rPr>
          <w:u w:val="none"/>
          <w:rtl/>
        </w:rPr>
        <w:t>ההטעיה</w:t>
      </w:r>
      <w:r>
        <w:rPr>
          <w:u w:val="none"/>
        </w:rPr>
        <w:t>.</w:t>
      </w:r>
      <w:r>
        <w:rPr>
          <w:spacing w:val="27"/>
          <w:u w:val="none"/>
          <w:rtl/>
        </w:rPr>
        <w:t> </w:t>
      </w:r>
      <w:r>
        <w:rPr>
          <w:u w:val="none"/>
          <w:rtl/>
        </w:rPr>
        <w:t>המודעה</w:t>
      </w:r>
      <w:r>
        <w:rPr>
          <w:spacing w:val="27"/>
          <w:u w:val="none"/>
          <w:rtl/>
        </w:rPr>
        <w:t> </w:t>
      </w:r>
      <w:r>
        <w:rPr>
          <w:u w:val="none"/>
          <w:rtl/>
        </w:rPr>
        <w:t>היתה</w:t>
      </w:r>
      <w:r>
        <w:rPr>
          <w:spacing w:val="30"/>
          <w:u w:val="none"/>
          <w:rtl/>
        </w:rPr>
        <w:t> </w:t>
      </w:r>
      <w:r>
        <w:rPr>
          <w:u w:val="none"/>
          <w:rtl/>
        </w:rPr>
        <w:t>פעילה</w:t>
      </w:r>
      <w:r>
        <w:rPr>
          <w:spacing w:val="27"/>
          <w:u w:val="none"/>
          <w:rtl/>
        </w:rPr>
        <w:t> </w:t>
      </w:r>
      <w:r>
        <w:rPr>
          <w:u w:val="none"/>
          <w:rtl/>
        </w:rPr>
        <w:t>החל</w:t>
      </w:r>
      <w:r>
        <w:rPr>
          <w:spacing w:val="28"/>
          <w:u w:val="none"/>
          <w:rtl/>
        </w:rPr>
        <w:t> </w:t>
      </w:r>
      <w:r>
        <w:rPr>
          <w:u w:val="none"/>
          <w:rtl/>
        </w:rPr>
        <w:t>מיום</w:t>
      </w:r>
      <w:r>
        <w:rPr>
          <w:spacing w:val="28"/>
          <w:u w:val="none"/>
          <w:rtl/>
        </w:rPr>
        <w:t> </w:t>
      </w:r>
      <w:r>
        <w:rPr>
          <w:u w:val="none"/>
        </w:rPr>
        <w:t>9.3.2019</w:t>
      </w:r>
      <w:r>
        <w:rPr>
          <w:spacing w:val="31"/>
          <w:u w:val="none"/>
          <w:rtl/>
        </w:rPr>
        <w:t> </w:t>
      </w:r>
      <w:r>
        <w:rPr>
          <w:u w:val="none"/>
          <w:rtl/>
        </w:rPr>
        <w:t>עד</w:t>
      </w:r>
      <w:r>
        <w:rPr>
          <w:spacing w:val="27"/>
          <w:u w:val="none"/>
          <w:rtl/>
        </w:rPr>
        <w:t> </w:t>
      </w:r>
      <w:r>
        <w:rPr>
          <w:u w:val="none"/>
          <w:rtl/>
        </w:rPr>
        <w:t>ליום </w:t>
      </w:r>
      <w:r>
        <w:rPr>
          <w:u w:val="none"/>
        </w:rPr>
        <w:t>.6.2.2020</w:t>
      </w:r>
      <w:r>
        <w:rPr>
          <w:spacing w:val="-2"/>
          <w:u w:val="none"/>
          <w:rtl/>
        </w:rPr>
        <w:t> </w:t>
      </w:r>
      <w:r>
        <w:rPr>
          <w:u w:val="none"/>
          <w:rtl/>
        </w:rPr>
        <w:t>ממוצע החשיפות למודעה</w:t>
      </w:r>
      <w:r>
        <w:rPr>
          <w:spacing w:val="-1"/>
          <w:u w:val="none"/>
          <w:rtl/>
        </w:rPr>
        <w:t> </w:t>
      </w:r>
      <w:r>
        <w:rPr>
          <w:u w:val="none"/>
          <w:rtl/>
        </w:rPr>
        <w:t>מידי</w:t>
      </w:r>
      <w:r>
        <w:rPr>
          <w:spacing w:val="-2"/>
          <w:u w:val="none"/>
          <w:rtl/>
        </w:rPr>
        <w:t> </w:t>
      </w:r>
      <w:r>
        <w:rPr>
          <w:u w:val="none"/>
          <w:rtl/>
        </w:rPr>
        <w:t>חודש</w:t>
      </w:r>
      <w:r>
        <w:rPr>
          <w:u w:val="none"/>
        </w:rPr>
        <w:t>,</w:t>
      </w:r>
      <w:r>
        <w:rPr>
          <w:u w:val="none"/>
          <w:rtl/>
        </w:rPr>
        <w:t> כתוצאה</w:t>
      </w:r>
      <w:r>
        <w:rPr>
          <w:spacing w:val="-2"/>
          <w:u w:val="none"/>
          <w:rtl/>
        </w:rPr>
        <w:t> </w:t>
      </w:r>
      <w:r>
        <w:rPr>
          <w:u w:val="none"/>
          <w:rtl/>
        </w:rPr>
        <w:t>מחיפוש</w:t>
      </w:r>
      <w:r>
        <w:rPr>
          <w:u w:val="none"/>
        </w:rPr>
        <w:t>,</w:t>
      </w:r>
      <w:r>
        <w:rPr>
          <w:spacing w:val="40"/>
          <w:u w:val="none"/>
          <w:rtl/>
        </w:rPr>
        <w:t> </w:t>
      </w:r>
      <w:r>
        <w:rPr>
          <w:u w:val="none"/>
          <w:rtl/>
        </w:rPr>
        <w:t>עומד על</w:t>
      </w:r>
      <w:r>
        <w:rPr>
          <w:spacing w:val="-1"/>
          <w:u w:val="none"/>
          <w:rtl/>
        </w:rPr>
        <w:t> </w:t>
      </w:r>
      <w:r>
        <w:rPr>
          <w:u w:val="none"/>
          <w:rtl/>
        </w:rPr>
        <w:t>כ</w:t>
      </w:r>
      <w:r>
        <w:rPr>
          <w:spacing w:val="-1"/>
          <w:u w:val="none"/>
          <w:rtl/>
        </w:rPr>
        <w:t> </w:t>
      </w:r>
      <w:r>
        <w:rPr>
          <w:u w:val="none"/>
        </w:rPr>
        <w:t>-</w:t>
      </w:r>
      <w:r>
        <w:rPr>
          <w:u w:val="none"/>
          <w:rtl/>
        </w:rPr>
        <w:t> </w:t>
      </w:r>
      <w:r>
        <w:rPr>
          <w:u w:val="none"/>
        </w:rPr>
        <w:t>6</w:t>
      </w:r>
      <w:r>
        <w:rPr>
          <w:u w:val="none"/>
          <w:rtl/>
        </w:rPr>
        <w:t> או</w:t>
      </w:r>
      <w:r>
        <w:rPr>
          <w:spacing w:val="-1"/>
          <w:u w:val="none"/>
          <w:rtl/>
        </w:rPr>
        <w:t> </w:t>
      </w:r>
      <w:r>
        <w:rPr>
          <w:u w:val="none"/>
        </w:rPr>
        <w:t>.7</w:t>
      </w:r>
      <w:r>
        <w:rPr>
          <w:u w:val="none"/>
          <w:rtl/>
        </w:rPr>
        <w:t> בשים לב</w:t>
      </w:r>
      <w:r>
        <w:rPr>
          <w:spacing w:val="15"/>
          <w:u w:val="none"/>
          <w:rtl/>
        </w:rPr>
        <w:t> </w:t>
      </w:r>
      <w:r>
        <w:rPr>
          <w:u w:val="none"/>
          <w:rtl/>
        </w:rPr>
        <w:t>לכך</w:t>
      </w:r>
      <w:r>
        <w:rPr>
          <w:spacing w:val="18"/>
          <w:u w:val="none"/>
          <w:rtl/>
        </w:rPr>
        <w:t> </w:t>
      </w:r>
      <w:r>
        <w:rPr>
          <w:u w:val="none"/>
          <w:rtl/>
        </w:rPr>
        <w:t>שיש</w:t>
      </w:r>
      <w:r>
        <w:rPr>
          <w:spacing w:val="18"/>
          <w:u w:val="none"/>
          <w:rtl/>
        </w:rPr>
        <w:t> </w:t>
      </w:r>
      <w:r>
        <w:rPr>
          <w:u w:val="none"/>
          <w:rtl/>
        </w:rPr>
        <w:t>לייחס</w:t>
      </w:r>
      <w:r>
        <w:rPr>
          <w:spacing w:val="18"/>
          <w:u w:val="none"/>
          <w:rtl/>
        </w:rPr>
        <w:t> </w:t>
      </w:r>
      <w:r>
        <w:rPr>
          <w:u w:val="none"/>
          <w:rtl/>
        </w:rPr>
        <w:t>לפחות</w:t>
      </w:r>
      <w:r>
        <w:rPr>
          <w:spacing w:val="18"/>
          <w:u w:val="none"/>
          <w:rtl/>
        </w:rPr>
        <w:t> </w:t>
      </w:r>
      <w:r>
        <w:rPr>
          <w:u w:val="none"/>
        </w:rPr>
        <w:t>15</w:t>
      </w:r>
      <w:r>
        <w:rPr>
          <w:spacing w:val="16"/>
          <w:u w:val="none"/>
          <w:rtl/>
        </w:rPr>
        <w:t> </w:t>
      </w:r>
      <w:r>
        <w:rPr>
          <w:u w:val="none"/>
          <w:rtl/>
        </w:rPr>
        <w:t>עד</w:t>
      </w:r>
      <w:r>
        <w:rPr>
          <w:spacing w:val="18"/>
          <w:u w:val="none"/>
          <w:rtl/>
        </w:rPr>
        <w:t> </w:t>
      </w:r>
      <w:r>
        <w:rPr>
          <w:u w:val="none"/>
        </w:rPr>
        <w:t>20</w:t>
      </w:r>
      <w:r>
        <w:rPr>
          <w:spacing w:val="18"/>
          <w:u w:val="none"/>
          <w:rtl/>
        </w:rPr>
        <w:t> </w:t>
      </w:r>
      <w:r>
        <w:rPr>
          <w:u w:val="none"/>
          <w:rtl/>
        </w:rPr>
        <w:t>חשיפות</w:t>
      </w:r>
      <w:r>
        <w:rPr>
          <w:spacing w:val="15"/>
          <w:u w:val="none"/>
          <w:rtl/>
        </w:rPr>
        <w:t> </w:t>
      </w:r>
      <w:r>
        <w:rPr>
          <w:u w:val="none"/>
          <w:rtl/>
        </w:rPr>
        <w:t>לצדדים</w:t>
      </w:r>
      <w:r>
        <w:rPr>
          <w:u w:val="none"/>
        </w:rPr>
        <w:t>,</w:t>
      </w:r>
      <w:r>
        <w:rPr>
          <w:spacing w:val="18"/>
          <w:u w:val="none"/>
          <w:rtl/>
        </w:rPr>
        <w:t> </w:t>
      </w:r>
      <w:r>
        <w:rPr>
          <w:u w:val="none"/>
          <w:rtl/>
        </w:rPr>
        <w:t>באי</w:t>
      </w:r>
      <w:r>
        <w:rPr>
          <w:spacing w:val="16"/>
          <w:u w:val="none"/>
          <w:rtl/>
        </w:rPr>
        <w:t> </w:t>
      </w:r>
      <w:r>
        <w:rPr>
          <w:u w:val="none"/>
          <w:rtl/>
        </w:rPr>
        <w:t>כוחם</w:t>
      </w:r>
      <w:r>
        <w:rPr>
          <w:spacing w:val="17"/>
          <w:u w:val="none"/>
          <w:rtl/>
        </w:rPr>
        <w:t> </w:t>
      </w:r>
      <w:r>
        <w:rPr>
          <w:u w:val="none"/>
          <w:rtl/>
        </w:rPr>
        <w:t>והמומחים</w:t>
      </w:r>
      <w:r>
        <w:rPr>
          <w:spacing w:val="18"/>
          <w:u w:val="none"/>
          <w:rtl/>
        </w:rPr>
        <w:t> </w:t>
      </w:r>
      <w:r>
        <w:rPr>
          <w:u w:val="none"/>
          <w:rtl/>
        </w:rPr>
        <w:t>מטעמם</w:t>
      </w:r>
      <w:r>
        <w:rPr>
          <w:spacing w:val="16"/>
          <w:u w:val="none"/>
          <w:rtl/>
        </w:rPr>
        <w:t> </w:t>
      </w:r>
      <w:r>
        <w:rPr>
          <w:u w:val="none"/>
        </w:rPr>
        <w:t>(</w:t>
      </w:r>
      <w:r>
        <w:rPr>
          <w:u w:val="none"/>
          <w:rtl/>
        </w:rPr>
        <w:t>עדות המומחה לוינסון בעמ</w:t>
      </w:r>
      <w:r>
        <w:rPr>
          <w:u w:val="none"/>
        </w:rPr>
        <w:t>'</w:t>
      </w:r>
      <w:r>
        <w:rPr>
          <w:u w:val="none"/>
          <w:rtl/>
        </w:rPr>
        <w:t> </w:t>
      </w:r>
      <w:r>
        <w:rPr>
          <w:u w:val="none"/>
        </w:rPr>
        <w:t>,16</w:t>
      </w:r>
      <w:r>
        <w:rPr>
          <w:u w:val="none"/>
          <w:rtl/>
        </w:rPr>
        <w:t> שורות </w:t>
      </w:r>
      <w:r>
        <w:rPr>
          <w:u w:val="none"/>
        </w:rPr>
        <w:t>28</w:t>
      </w:r>
      <w:r>
        <w:rPr>
          <w:u w:val="none"/>
          <w:rtl/>
        </w:rPr>
        <w:t> </w:t>
      </w:r>
      <w:r>
        <w:rPr>
          <w:u w:val="none"/>
        </w:rPr>
        <w:t>-</w:t>
      </w:r>
      <w:r>
        <w:rPr>
          <w:u w:val="none"/>
          <w:rtl/>
        </w:rPr>
        <w:t> </w:t>
      </w:r>
      <w:r>
        <w:rPr>
          <w:u w:val="none"/>
        </w:rPr>
        <w:t>30</w:t>
      </w:r>
      <w:r>
        <w:rPr>
          <w:u w:val="none"/>
          <w:rtl/>
        </w:rPr>
        <w:t> לפרוטוקול מיום </w:t>
      </w:r>
      <w:r>
        <w:rPr>
          <w:u w:val="none"/>
        </w:rPr>
        <w:t>,)4.7.2023</w:t>
      </w:r>
      <w:r>
        <w:rPr>
          <w:u w:val="none"/>
          <w:rtl/>
        </w:rPr>
        <w:t> מדובר לכל היותר בכ </w:t>
      </w:r>
      <w:r>
        <w:rPr>
          <w:u w:val="none"/>
        </w:rPr>
        <w:t>-</w:t>
      </w:r>
      <w:r>
        <w:rPr>
          <w:u w:val="none"/>
          <w:rtl/>
        </w:rPr>
        <w:t> </w:t>
      </w:r>
      <w:r>
        <w:rPr>
          <w:u w:val="none"/>
        </w:rPr>
        <w:t>60</w:t>
      </w:r>
      <w:r>
        <w:rPr>
          <w:u w:val="none"/>
          <w:rtl/>
        </w:rPr>
        <w:t> חשיפות וממוצע של </w:t>
      </w:r>
      <w:r>
        <w:rPr>
          <w:u w:val="none"/>
        </w:rPr>
        <w:t>5</w:t>
      </w:r>
      <w:r>
        <w:rPr>
          <w:u w:val="none"/>
          <w:rtl/>
        </w:rPr>
        <w:t> תוצאות חיפוש לחודש במהלך התקופה בה היתה המודעה פעילה</w:t>
      </w:r>
      <w:r>
        <w:rPr>
          <w:u w:val="none"/>
        </w:rPr>
        <w:t>.</w:t>
      </w:r>
      <w:r>
        <w:rPr>
          <w:u w:val="none"/>
          <w:rtl/>
        </w:rPr>
        <w:t> מדובר</w:t>
      </w:r>
      <w:r>
        <w:rPr>
          <w:u w:val="none"/>
        </w:rPr>
        <w:t>,</w:t>
      </w:r>
      <w:r>
        <w:rPr>
          <w:u w:val="none"/>
          <w:rtl/>
        </w:rPr>
        <w:t> אפוא</w:t>
      </w:r>
      <w:r>
        <w:rPr>
          <w:u w:val="none"/>
        </w:rPr>
        <w:t>,</w:t>
      </w:r>
      <w:r>
        <w:rPr>
          <w:u w:val="none"/>
          <w:rtl/>
        </w:rPr>
        <w:t> בחשיפה מינימאלית לציבור</w:t>
      </w:r>
      <w:r>
        <w:rPr>
          <w:u w:val="none"/>
        </w:rPr>
        <w:t>.</w:t>
      </w:r>
    </w:p>
    <w:p>
      <w:pPr>
        <w:spacing w:after="0" w:line="360" w:lineRule="auto"/>
        <w:jc w:val="left"/>
        <w:sectPr>
          <w:pgSz w:w="11910" w:h="16850"/>
          <w:pgMar w:header="737" w:footer="1360" w:top="2000" w:bottom="1560" w:left="0" w:right="1480"/>
        </w:sectPr>
      </w:pPr>
    </w:p>
    <w:p>
      <w:pPr>
        <w:pStyle w:val="Heading1"/>
        <w:bidi/>
        <w:ind w:right="1484" w:left="322" w:firstLine="0"/>
        <w:jc w:val="lef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7"/>
          <w:rtl/>
        </w:rPr>
        <w:t> </w:t>
      </w:r>
      <w:r>
        <w:rPr/>
        <w:t>9696-02-20</w:t>
      </w:r>
      <w:r>
        <w:rPr>
          <w:spacing w:val="-3"/>
          <w:rtl/>
        </w:rPr>
        <w:t> </w:t>
      </w:r>
      <w:r>
        <w:rPr>
          <w:rtl/>
        </w:rPr>
        <w:t>אמבולנסלי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8"/>
          <w:rtl/>
        </w:rPr>
        <w:t> </w:t>
      </w:r>
      <w:r>
        <w:rPr>
          <w:rtl/>
        </w:rPr>
        <w:t>יוסי</w:t>
      </w:r>
      <w:r>
        <w:rPr>
          <w:spacing w:val="-8"/>
          <w:rtl/>
        </w:rPr>
        <w:t> </w:t>
      </w:r>
      <w:r>
        <w:rPr>
          <w:rtl/>
        </w:rPr>
        <w:t>אמבולנס</w:t>
      </w:r>
      <w:r>
        <w:rPr>
          <w:spacing w:val="-8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-8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spacing w:before="82"/>
        <w:jc w:val="left"/>
        <w:rPr>
          <w:b/>
        </w:rPr>
      </w:pPr>
    </w:p>
    <w:p>
      <w:pPr>
        <w:pStyle w:val="BodyText"/>
        <w:bidi/>
        <w:spacing w:line="360" w:lineRule="auto"/>
        <w:ind w:right="1562" w:left="933" w:firstLine="5"/>
        <w:jc w:val="left"/>
      </w:pPr>
      <w:r>
        <w:rPr>
          <w:rtl/>
        </w:rPr>
        <w:t>סיכומה</w:t>
      </w:r>
      <w:r>
        <w:rPr>
          <w:spacing w:val="-2"/>
          <w:rtl/>
        </w:rPr>
        <w:t> </w:t>
      </w:r>
      <w:r>
        <w:rPr>
          <w:rtl/>
        </w:rPr>
        <w:t>של</w:t>
      </w:r>
      <w:r>
        <w:rPr>
          <w:spacing w:val="-1"/>
          <w:rtl/>
        </w:rPr>
        <w:t> </w:t>
      </w:r>
      <w:r>
        <w:rPr>
          <w:rtl/>
        </w:rPr>
        <w:t>נקודה</w:t>
      </w:r>
      <w:r>
        <w:rPr>
          <w:spacing w:val="-3"/>
          <w:rtl/>
        </w:rPr>
        <w:t> </w:t>
      </w:r>
      <w:r>
        <w:rPr>
          <w:rtl/>
        </w:rPr>
        <w:t>זו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המודעה</w:t>
      </w:r>
      <w:r>
        <w:rPr>
          <w:spacing w:val="-3"/>
          <w:rtl/>
        </w:rPr>
        <w:t> </w:t>
      </w:r>
      <w:r>
        <w:rPr>
          <w:rtl/>
        </w:rPr>
        <w:t>אמנם</w:t>
      </w:r>
      <w:r>
        <w:rPr>
          <w:spacing w:val="-3"/>
          <w:rtl/>
        </w:rPr>
        <w:t> </w:t>
      </w:r>
      <w:r>
        <w:rPr>
          <w:rtl/>
        </w:rPr>
        <w:t>עלולה</w:t>
      </w:r>
      <w:r>
        <w:rPr>
          <w:spacing w:val="-1"/>
          <w:rtl/>
        </w:rPr>
        <w:t> </w:t>
      </w:r>
      <w:r>
        <w:rPr>
          <w:rtl/>
        </w:rPr>
        <w:t>להטעות</w:t>
      </w:r>
      <w:r>
        <w:rPr>
          <w:spacing w:val="-3"/>
          <w:rtl/>
        </w:rPr>
        <w:t> </w:t>
      </w:r>
      <w:r>
        <w:rPr>
          <w:rtl/>
        </w:rPr>
        <w:t>לקוחות</w:t>
      </w:r>
      <w:r>
        <w:rPr>
          <w:spacing w:val="-1"/>
          <w:rtl/>
        </w:rPr>
        <w:t> </w:t>
      </w:r>
      <w:r>
        <w:rPr>
          <w:rtl/>
        </w:rPr>
        <w:t>פוטנציאליים</w:t>
      </w:r>
      <w:r>
        <w:rPr>
          <w:spacing w:val="-3"/>
          <w:rtl/>
        </w:rPr>
        <w:t> </w:t>
      </w:r>
      <w:r>
        <w:rPr>
          <w:rtl/>
        </w:rPr>
        <w:t>הנדרשים</w:t>
      </w:r>
      <w:r>
        <w:rPr>
          <w:spacing w:val="-3"/>
          <w:rtl/>
        </w:rPr>
        <w:t> </w:t>
      </w:r>
      <w:r>
        <w:rPr>
          <w:rtl/>
        </w:rPr>
        <w:t>לשירות הסעה</w:t>
      </w:r>
      <w:r>
        <w:rPr>
          <w:spacing w:val="-8"/>
          <w:rtl/>
        </w:rPr>
        <w:t> </w:t>
      </w:r>
      <w:r>
        <w:rPr>
          <w:rtl/>
        </w:rPr>
        <w:t>באמבולנס</w:t>
      </w:r>
      <w:r>
        <w:rPr/>
        <w:t>,</w:t>
      </w:r>
      <w:r>
        <w:rPr>
          <w:spacing w:val="-8"/>
          <w:rtl/>
        </w:rPr>
        <w:t> </w:t>
      </w:r>
      <w:r>
        <w:rPr>
          <w:rtl/>
        </w:rPr>
        <w:t>אולם</w:t>
      </w:r>
      <w:r>
        <w:rPr>
          <w:spacing w:val="-8"/>
          <w:rtl/>
        </w:rPr>
        <w:t> </w:t>
      </w:r>
      <w:r>
        <w:rPr>
          <w:rtl/>
        </w:rPr>
        <w:t>מידת</w:t>
      </w:r>
      <w:r>
        <w:rPr>
          <w:spacing w:val="-8"/>
          <w:rtl/>
        </w:rPr>
        <w:t> </w:t>
      </w:r>
      <w:r>
        <w:rPr>
          <w:rtl/>
        </w:rPr>
        <w:t>ההטעיה</w:t>
      </w:r>
      <w:r>
        <w:rPr>
          <w:spacing w:val="-6"/>
          <w:rtl/>
        </w:rPr>
        <w:t> </w:t>
      </w:r>
      <w:r>
        <w:rPr>
          <w:rtl/>
        </w:rPr>
        <w:t>נמוכה</w:t>
      </w:r>
      <w:r>
        <w:rPr/>
        <w:t>,</w:t>
      </w:r>
      <w:r>
        <w:rPr>
          <w:spacing w:val="-8"/>
          <w:rtl/>
        </w:rPr>
        <w:t> </w:t>
      </w:r>
      <w:r>
        <w:rPr>
          <w:rtl/>
        </w:rPr>
        <w:t>בשים</w:t>
      </w:r>
      <w:r>
        <w:rPr>
          <w:spacing w:val="-8"/>
          <w:rtl/>
        </w:rPr>
        <w:t> </w:t>
      </w:r>
      <w:r>
        <w:rPr>
          <w:rtl/>
        </w:rPr>
        <w:t>לב</w:t>
      </w:r>
      <w:r>
        <w:rPr>
          <w:spacing w:val="-6"/>
          <w:rtl/>
        </w:rPr>
        <w:t> </w:t>
      </w:r>
      <w:r>
        <w:rPr>
          <w:rtl/>
        </w:rPr>
        <w:t>לאופן</w:t>
      </w:r>
      <w:r>
        <w:rPr>
          <w:spacing w:val="-8"/>
          <w:rtl/>
        </w:rPr>
        <w:t> </w:t>
      </w:r>
      <w:r>
        <w:rPr>
          <w:rtl/>
        </w:rPr>
        <w:t>בו</w:t>
      </w:r>
      <w:r>
        <w:rPr>
          <w:spacing w:val="-6"/>
          <w:rtl/>
        </w:rPr>
        <w:t> </w:t>
      </w:r>
      <w:r>
        <w:rPr>
          <w:rtl/>
        </w:rPr>
        <w:t>הוצגה</w:t>
      </w:r>
      <w:r>
        <w:rPr>
          <w:spacing w:val="-9"/>
          <w:rtl/>
        </w:rPr>
        <w:t> </w:t>
      </w:r>
      <w:r>
        <w:rPr>
          <w:rtl/>
        </w:rPr>
        <w:t>המודעה</w:t>
      </w:r>
      <w:r>
        <w:rPr/>
        <w:t>,</w:t>
      </w:r>
      <w:r>
        <w:rPr>
          <w:spacing w:val="-6"/>
          <w:rtl/>
        </w:rPr>
        <w:t> </w:t>
      </w:r>
      <w:r>
        <w:rPr>
          <w:rtl/>
        </w:rPr>
        <w:t>האתר</w:t>
      </w:r>
      <w:r>
        <w:rPr>
          <w:spacing w:val="-8"/>
          <w:rtl/>
        </w:rPr>
        <w:t> </w:t>
      </w:r>
      <w:r>
        <w:rPr>
          <w:rtl/>
        </w:rPr>
        <w:t>אליו הפנתה ומידת החשיפה לה זכתה</w:t>
      </w:r>
      <w:r>
        <w:rPr/>
        <w:t>.</w:t>
      </w:r>
    </w:p>
    <w:p>
      <w:pPr>
        <w:pStyle w:val="BodyText"/>
        <w:bidi/>
        <w:spacing w:before="236"/>
        <w:ind w:right="1484" w:left="212" w:firstLine="0"/>
        <w:jc w:val="left"/>
      </w:pPr>
      <w:r>
        <w:rPr>
          <w:spacing w:val="-5"/>
        </w:rPr>
        <w:t>.40</w:t>
      </w:r>
      <w:r>
        <w:rPr>
          <w:spacing w:val="70"/>
          <w:w w:val="150"/>
          <w:rtl/>
        </w:rPr>
        <w:t>   </w:t>
      </w:r>
      <w:r>
        <w:rPr>
          <w:rtl/>
        </w:rPr>
        <w:t>סיכומו</w:t>
      </w:r>
      <w:r>
        <w:rPr>
          <w:spacing w:val="5"/>
          <w:rtl/>
        </w:rPr>
        <w:t> </w:t>
      </w:r>
      <w:r>
        <w:rPr>
          <w:rtl/>
        </w:rPr>
        <w:t>של</w:t>
      </w:r>
      <w:r>
        <w:rPr>
          <w:spacing w:val="6"/>
          <w:rtl/>
        </w:rPr>
        <w:t> </w:t>
      </w:r>
      <w:r>
        <w:rPr>
          <w:rtl/>
        </w:rPr>
        <w:t>דבר</w:t>
      </w:r>
      <w:r>
        <w:rPr/>
        <w:t>,</w:t>
      </w:r>
      <w:r>
        <w:rPr>
          <w:spacing w:val="7"/>
          <w:rtl/>
        </w:rPr>
        <w:t> </w:t>
      </w:r>
      <w:r>
        <w:rPr>
          <w:rtl/>
        </w:rPr>
        <w:t>התובעת</w:t>
      </w:r>
      <w:r>
        <w:rPr>
          <w:spacing w:val="4"/>
          <w:rtl/>
        </w:rPr>
        <w:t> </w:t>
      </w:r>
      <w:r>
        <w:rPr>
          <w:rtl/>
        </w:rPr>
        <w:t>לא</w:t>
      </w:r>
      <w:r>
        <w:rPr>
          <w:spacing w:val="4"/>
          <w:rtl/>
        </w:rPr>
        <w:t> </w:t>
      </w:r>
      <w:r>
        <w:rPr>
          <w:rtl/>
        </w:rPr>
        <w:t>הכיחה</w:t>
      </w:r>
      <w:r>
        <w:rPr>
          <w:spacing w:val="7"/>
          <w:rtl/>
        </w:rPr>
        <w:t> </w:t>
      </w:r>
      <w:r>
        <w:rPr>
          <w:rtl/>
        </w:rPr>
        <w:t>כי</w:t>
      </w:r>
      <w:r>
        <w:rPr>
          <w:spacing w:val="7"/>
          <w:rtl/>
        </w:rPr>
        <w:t> </w:t>
      </w:r>
      <w:r>
        <w:rPr>
          <w:rtl/>
        </w:rPr>
        <w:t>מתקיימים</w:t>
      </w:r>
      <w:r>
        <w:rPr>
          <w:spacing w:val="5"/>
          <w:rtl/>
        </w:rPr>
        <w:t> </w:t>
      </w:r>
      <w:r>
        <w:rPr>
          <w:rtl/>
        </w:rPr>
        <w:t>יסודות</w:t>
      </w:r>
      <w:r>
        <w:rPr>
          <w:spacing w:val="4"/>
          <w:rtl/>
        </w:rPr>
        <w:t> </w:t>
      </w:r>
      <w:r>
        <w:rPr>
          <w:rtl/>
        </w:rPr>
        <w:t>עוולת</w:t>
      </w:r>
      <w:r>
        <w:rPr>
          <w:spacing w:val="4"/>
          <w:rtl/>
        </w:rPr>
        <w:t> </w:t>
      </w:r>
      <w:r>
        <w:rPr/>
        <w:t>"</w:t>
      </w:r>
      <w:r>
        <w:rPr>
          <w:rtl/>
        </w:rPr>
        <w:t>גניבת</w:t>
      </w:r>
      <w:r>
        <w:rPr>
          <w:spacing w:val="6"/>
          <w:rtl/>
        </w:rPr>
        <w:t> </w:t>
      </w:r>
      <w:r>
        <w:rPr>
          <w:rtl/>
        </w:rPr>
        <w:t>עין</w:t>
      </w:r>
      <w:r>
        <w:rPr/>
        <w:t>."</w:t>
      </w:r>
      <w:r>
        <w:rPr>
          <w:spacing w:val="4"/>
          <w:rtl/>
        </w:rPr>
        <w:t> </w:t>
      </w:r>
      <w:r>
        <w:rPr>
          <w:rtl/>
        </w:rPr>
        <w:t>יסוד</w:t>
      </w:r>
      <w:r>
        <w:rPr>
          <w:spacing w:val="7"/>
          <w:rtl/>
        </w:rPr>
        <w:t> </w:t>
      </w:r>
      <w:r>
        <w:rPr>
          <w:rtl/>
        </w:rPr>
        <w:t>ההטעי</w:t>
      </w:r>
      <w:r>
        <w:rPr>
          <w:rtl/>
        </w:rPr>
        <w:t>ה</w:t>
      </w:r>
    </w:p>
    <w:p>
      <w:pPr>
        <w:spacing w:after="0"/>
        <w:jc w:val="left"/>
        <w:sectPr>
          <w:pgSz w:w="11910" w:h="16850"/>
          <w:pgMar w:header="737" w:footer="1360" w:top="2000" w:bottom="1560" w:left="0" w:right="1480"/>
        </w:sectPr>
      </w:pPr>
    </w:p>
    <w:p>
      <w:pPr>
        <w:pStyle w:val="BodyText"/>
        <w:bidi/>
        <w:spacing w:before="119"/>
        <w:ind w:right="1562" w:left="0" w:firstLine="0"/>
        <w:jc w:val="left"/>
      </w:pPr>
      <w:r>
        <w:rPr>
          <w:spacing w:val="-2"/>
          <w:rtl/>
        </w:rPr>
        <w:t>במועדי</w:t>
      </w:r>
      <w:r>
        <w:rPr>
          <w:spacing w:val="-2"/>
          <w:rtl/>
        </w:rPr>
        <w:t>ם</w:t>
      </w:r>
    </w:p>
    <w:p>
      <w:pPr>
        <w:pStyle w:val="BodyText"/>
        <w:bidi/>
        <w:spacing w:line="360" w:lineRule="auto" w:before="119"/>
        <w:ind w:right="87" w:left="935" w:firstLine="0"/>
        <w:jc w:val="left"/>
      </w:pPr>
      <w:r>
        <w:rPr>
          <w:rtl/>
        </w:rPr>
        <w:br w:type="column"/>
      </w:r>
      <w:r>
        <w:rPr>
          <w:rtl/>
        </w:rPr>
        <w:t>מתקיים</w:t>
      </w:r>
      <w:r>
        <w:rPr>
          <w:spacing w:val="40"/>
          <w:rtl/>
        </w:rPr>
        <w:t> </w:t>
      </w:r>
      <w:r>
        <w:rPr>
          <w:rtl/>
        </w:rPr>
        <w:t>אמנם</w:t>
      </w:r>
      <w:r>
        <w:rPr>
          <w:spacing w:val="40"/>
          <w:rtl/>
        </w:rPr>
        <w:t> </w:t>
      </w:r>
      <w:r>
        <w:rPr>
          <w:rtl/>
        </w:rPr>
        <w:t>בדוחק</w:t>
      </w:r>
      <w:r>
        <w:rPr/>
        <w:t>,</w:t>
      </w:r>
      <w:r>
        <w:rPr>
          <w:spacing w:val="40"/>
          <w:rtl/>
        </w:rPr>
        <w:t> </w:t>
      </w:r>
      <w:r>
        <w:rPr>
          <w:rtl/>
        </w:rPr>
        <w:t>אולם</w:t>
      </w:r>
      <w:r>
        <w:rPr>
          <w:spacing w:val="40"/>
          <w:rtl/>
        </w:rPr>
        <w:t> </w:t>
      </w:r>
      <w:r>
        <w:rPr>
          <w:rtl/>
        </w:rPr>
        <w:t>לא</w:t>
      </w:r>
      <w:r>
        <w:rPr>
          <w:spacing w:val="40"/>
          <w:rtl/>
        </w:rPr>
        <w:t> </w:t>
      </w:r>
      <w:r>
        <w:rPr>
          <w:rtl/>
        </w:rPr>
        <w:t>הוכח</w:t>
      </w:r>
      <w:r>
        <w:rPr>
          <w:spacing w:val="40"/>
          <w:rtl/>
        </w:rPr>
        <w:t> </w:t>
      </w:r>
      <w:r>
        <w:rPr>
          <w:rtl/>
        </w:rPr>
        <w:t>מוניטין</w:t>
      </w:r>
      <w:r>
        <w:rPr>
          <w:spacing w:val="40"/>
          <w:rtl/>
        </w:rPr>
        <w:t> </w:t>
      </w:r>
      <w:r>
        <w:rPr>
          <w:rtl/>
        </w:rPr>
        <w:t>חיובי</w:t>
      </w:r>
      <w:r>
        <w:rPr>
          <w:spacing w:val="40"/>
          <w:rtl/>
        </w:rPr>
        <w:t> </w:t>
      </w:r>
      <w:r>
        <w:rPr>
          <w:rtl/>
        </w:rPr>
        <w:t>בהלחם</w:t>
      </w:r>
      <w:r>
        <w:rPr>
          <w:spacing w:val="40"/>
          <w:rtl/>
        </w:rPr>
        <w:t> </w:t>
      </w:r>
      <w:r>
        <w:rPr/>
        <w:t>"</w:t>
      </w:r>
      <w:r>
        <w:rPr>
          <w:rtl/>
        </w:rPr>
        <w:t>אמבולנסלי</w:t>
      </w:r>
      <w:r>
        <w:rPr/>
        <w:t>"</w:t>
      </w:r>
      <w:r>
        <w:rPr>
          <w:spacing w:val="80"/>
          <w:rtl/>
        </w:rPr>
        <w:t> </w:t>
      </w:r>
      <w:r>
        <w:rPr>
          <w:rtl/>
        </w:rPr>
        <w:t>הרלוונטיים לתביעה</w:t>
      </w:r>
      <w:r>
        <w:rPr/>
        <w:t>.</w:t>
      </w:r>
      <w:r>
        <w:rPr>
          <w:rtl/>
        </w:rPr>
        <w:t> לפיכך</w:t>
      </w:r>
      <w:r>
        <w:rPr/>
        <w:t>,</w:t>
      </w:r>
      <w:r>
        <w:rPr>
          <w:rtl/>
        </w:rPr>
        <w:t> דין התביעה להידחות</w:t>
      </w:r>
      <w:r>
        <w:rPr/>
        <w:t>.</w:t>
      </w:r>
    </w:p>
    <w:p>
      <w:pPr>
        <w:spacing w:after="0" w:line="360" w:lineRule="auto"/>
        <w:jc w:val="left"/>
        <w:sectPr>
          <w:type w:val="continuous"/>
          <w:pgSz w:w="11910" w:h="16850"/>
          <w:pgMar w:header="737" w:footer="1360" w:top="2000" w:bottom="1560" w:left="0" w:right="1480"/>
          <w:cols w:num="2" w:equalWidth="0">
            <w:col w:w="2326" w:space="40"/>
            <w:col w:w="8064"/>
          </w:cols>
        </w:sectPr>
      </w:pPr>
    </w:p>
    <w:p>
      <w:pPr>
        <w:pStyle w:val="BodyText"/>
        <w:spacing w:before="4"/>
        <w:jc w:val="left"/>
        <w:rPr>
          <w:sz w:val="13"/>
        </w:rPr>
      </w:pPr>
    </w:p>
    <w:p>
      <w:pPr>
        <w:spacing w:after="0"/>
        <w:jc w:val="left"/>
        <w:rPr>
          <w:sz w:val="13"/>
        </w:rPr>
        <w:sectPr>
          <w:type w:val="continuous"/>
          <w:pgSz w:w="11910" w:h="16850"/>
          <w:pgMar w:header="737" w:footer="1360" w:top="2000" w:bottom="1560" w:left="0" w:right="1480"/>
        </w:sectPr>
      </w:pPr>
    </w:p>
    <w:p>
      <w:pPr>
        <w:pStyle w:val="BodyText"/>
        <w:bidi/>
        <w:spacing w:line="360" w:lineRule="auto" w:before="103"/>
        <w:ind w:right="1562" w:left="0" w:firstLine="6"/>
        <w:jc w:val="left"/>
      </w:pPr>
      <w:r>
        <w:rPr/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0</wp:posOffset>
            </wp:positionH>
            <wp:positionV relativeFrom="paragraph">
              <wp:posOffset>1579198</wp:posOffset>
            </wp:positionV>
            <wp:extent cx="431800" cy="1308100"/>
            <wp:effectExtent l="0" t="0" r="0" b="0"/>
            <wp:wrapNone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tl/>
        </w:rPr>
        <w:t>למעלה מן הצורך אעיר</w:t>
      </w:r>
      <w:r>
        <w:rPr/>
        <w:t>,</w:t>
      </w:r>
      <w:r>
        <w:rPr>
          <w:rtl/>
        </w:rPr>
        <w:t> כי במידה והנתבעת היתה מוכיחה שהנתבעת עוולה כלפיה בעוולת</w:t>
      </w:r>
      <w:r>
        <w:rPr>
          <w:spacing w:val="80"/>
          <w:rtl/>
        </w:rPr>
        <w:t> </w:t>
      </w:r>
      <w:r>
        <w:rPr>
          <w:rtl/>
        </w:rPr>
        <w:t>גניבת</w:t>
      </w:r>
      <w:r>
        <w:rPr>
          <w:spacing w:val="-12"/>
          <w:rtl/>
        </w:rPr>
        <w:t> </w:t>
      </w:r>
      <w:r>
        <w:rPr>
          <w:rtl/>
        </w:rPr>
        <w:t>עין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הפיצוי</w:t>
      </w:r>
      <w:r>
        <w:rPr>
          <w:spacing w:val="-14"/>
          <w:rtl/>
        </w:rPr>
        <w:t> </w:t>
      </w:r>
      <w:r>
        <w:rPr>
          <w:rtl/>
        </w:rPr>
        <w:t>המגיע</w:t>
      </w:r>
      <w:r>
        <w:rPr>
          <w:spacing w:val="-12"/>
          <w:rtl/>
        </w:rPr>
        <w:t> </w:t>
      </w:r>
      <w:r>
        <w:rPr>
          <w:rtl/>
        </w:rPr>
        <w:t>לה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ללא</w:t>
      </w:r>
      <w:r>
        <w:rPr>
          <w:spacing w:val="-14"/>
          <w:rtl/>
        </w:rPr>
        <w:t> </w:t>
      </w:r>
      <w:r>
        <w:rPr>
          <w:rtl/>
        </w:rPr>
        <w:t>הוכחת</w:t>
      </w:r>
      <w:r>
        <w:rPr>
          <w:spacing w:val="-12"/>
          <w:rtl/>
        </w:rPr>
        <w:t> </w:t>
      </w:r>
      <w:r>
        <w:rPr>
          <w:rtl/>
        </w:rPr>
        <w:t>נזק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היה</w:t>
      </w:r>
      <w:r>
        <w:rPr>
          <w:spacing w:val="-14"/>
          <w:rtl/>
        </w:rPr>
        <w:t> </w:t>
      </w:r>
      <w:r>
        <w:rPr>
          <w:rtl/>
        </w:rPr>
        <w:t>על</w:t>
      </w:r>
      <w:r>
        <w:rPr>
          <w:spacing w:val="-13"/>
          <w:rtl/>
        </w:rPr>
        <w:t> </w:t>
      </w:r>
      <w:r>
        <w:rPr>
          <w:rtl/>
        </w:rPr>
        <w:t>הצד</w:t>
      </w:r>
      <w:r>
        <w:rPr>
          <w:spacing w:val="-13"/>
          <w:rtl/>
        </w:rPr>
        <w:t> </w:t>
      </w:r>
      <w:r>
        <w:rPr>
          <w:rtl/>
        </w:rPr>
        <w:t>הנמוך</w:t>
      </w:r>
      <w:r>
        <w:rPr/>
        <w:t>,</w:t>
      </w:r>
      <w:r>
        <w:rPr>
          <w:spacing w:val="-14"/>
          <w:rtl/>
        </w:rPr>
        <w:t> </w:t>
      </w:r>
      <w:r>
        <w:rPr>
          <w:rtl/>
        </w:rPr>
        <w:t>בסכום</w:t>
      </w:r>
      <w:r>
        <w:rPr>
          <w:spacing w:val="-13"/>
          <w:rtl/>
        </w:rPr>
        <w:t> </w:t>
      </w:r>
      <w:r>
        <w:rPr>
          <w:rtl/>
        </w:rPr>
        <w:t>שלא</w:t>
      </w:r>
      <w:r>
        <w:rPr>
          <w:spacing w:val="-11"/>
          <w:rtl/>
        </w:rPr>
        <w:t> </w:t>
      </w:r>
      <w:r>
        <w:rPr>
          <w:rtl/>
        </w:rPr>
        <w:t>יעלה</w:t>
      </w:r>
      <w:r>
        <w:rPr>
          <w:spacing w:val="-14"/>
          <w:rtl/>
        </w:rPr>
        <w:t> </w:t>
      </w:r>
      <w:r>
        <w:rPr>
          <w:rtl/>
        </w:rPr>
        <w:t>על</w:t>
      </w:r>
      <w:r>
        <w:rPr>
          <w:spacing w:val="29"/>
          <w:rtl/>
        </w:rPr>
        <w:t> </w:t>
      </w:r>
      <w:r>
        <w:rPr/>
        <w:t>20,000</w:t>
      </w:r>
      <w:r>
        <w:rPr>
          <w:rtl/>
        </w:rPr>
        <w:t> </w:t>
      </w:r>
      <w:r>
        <w:rPr/>
        <w:t>.₪</w:t>
      </w:r>
      <w:r>
        <w:rPr>
          <w:rtl/>
        </w:rPr>
        <w:t> מידת</w:t>
      </w:r>
      <w:r>
        <w:rPr>
          <w:spacing w:val="-1"/>
          <w:rtl/>
        </w:rPr>
        <w:t> </w:t>
      </w:r>
      <w:r>
        <w:rPr>
          <w:rtl/>
        </w:rPr>
        <w:t>ההטעיה במודעה נמוכה</w:t>
      </w:r>
      <w:r>
        <w:rPr/>
        <w:t>,</w:t>
      </w:r>
      <w:r>
        <w:rPr>
          <w:rtl/>
        </w:rPr>
        <w:t> החשיפה למודעה היתה נמוכה מאוד והתובעת לא הוכיחה שנגרם לה נזק ממשי כלשהו </w:t>
      </w:r>
      <w:r>
        <w:rPr/>
        <w:t>(</w:t>
      </w:r>
      <w:r>
        <w:rPr>
          <w:rtl/>
        </w:rPr>
        <w:t>לעניין השיקולים בפסיקת פיצויים ללא הוכחת נזק</w:t>
      </w:r>
      <w:r>
        <w:rPr/>
        <w:t>,</w:t>
      </w:r>
      <w:r>
        <w:rPr>
          <w:rtl/>
        </w:rPr>
        <w:t> ראה ע</w:t>
      </w:r>
      <w:r>
        <w:rPr/>
        <w:t>"</w:t>
      </w:r>
      <w:r>
        <w:rPr>
          <w:rtl/>
        </w:rPr>
        <w:t>א </w:t>
      </w:r>
      <w:r>
        <w:rPr/>
        <w:t>3616/92</w:t>
      </w:r>
      <w:r>
        <w:rPr>
          <w:rtl/>
        </w:rPr>
        <w:t> </w:t>
      </w:r>
      <w:r>
        <w:rPr>
          <w:u w:val="single"/>
          <w:rtl/>
        </w:rPr>
        <w:t>דקל</w:t>
      </w:r>
      <w:r>
        <w:rPr>
          <w:spacing w:val="27"/>
          <w:u w:val="single"/>
          <w:rtl/>
        </w:rPr>
        <w:t> </w:t>
      </w:r>
      <w:r>
        <w:rPr>
          <w:u w:val="single"/>
          <w:rtl/>
        </w:rPr>
        <w:t>שרותי</w:t>
      </w:r>
      <w:r>
        <w:rPr>
          <w:spacing w:val="29"/>
          <w:u w:val="single"/>
          <w:rtl/>
        </w:rPr>
        <w:t> </w:t>
      </w:r>
      <w:r>
        <w:rPr>
          <w:u w:val="single"/>
          <w:rtl/>
        </w:rPr>
        <w:t>מחשב</w:t>
      </w:r>
      <w:r>
        <w:rPr>
          <w:spacing w:val="26"/>
          <w:u w:val="single"/>
          <w:rtl/>
        </w:rPr>
        <w:t> </w:t>
      </w:r>
      <w:r>
        <w:rPr>
          <w:u w:val="single"/>
          <w:rtl/>
        </w:rPr>
        <w:t>להנדסה</w:t>
      </w:r>
      <w:r>
        <w:rPr>
          <w:spacing w:val="27"/>
          <w:u w:val="single"/>
          <w:rtl/>
        </w:rPr>
        <w:t> </w:t>
      </w:r>
      <w:r>
        <w:rPr>
          <w:u w:val="single"/>
        </w:rPr>
        <w:t>)1987(</w:t>
      </w:r>
      <w:r>
        <w:rPr>
          <w:spacing w:val="27"/>
          <w:u w:val="single"/>
          <w:rtl/>
        </w:rPr>
        <w:t> </w:t>
      </w:r>
      <w:r>
        <w:rPr>
          <w:u w:val="single"/>
          <w:rtl/>
        </w:rPr>
        <w:t>בע</w:t>
      </w:r>
      <w:r>
        <w:rPr>
          <w:u w:val="single"/>
        </w:rPr>
        <w:t>"</w:t>
      </w:r>
      <w:r>
        <w:rPr>
          <w:u w:val="single"/>
          <w:rtl/>
        </w:rPr>
        <w:t>מ</w:t>
      </w:r>
      <w:r>
        <w:rPr>
          <w:spacing w:val="26"/>
          <w:u w:val="single"/>
          <w:rtl/>
        </w:rPr>
        <w:t> </w:t>
      </w:r>
      <w:r>
        <w:rPr>
          <w:u w:val="single"/>
          <w:rtl/>
        </w:rPr>
        <w:t>נגד</w:t>
      </w:r>
      <w:r>
        <w:rPr>
          <w:spacing w:val="29"/>
          <w:u w:val="single"/>
          <w:rtl/>
        </w:rPr>
        <w:t> </w:t>
      </w:r>
      <w:r>
        <w:rPr>
          <w:u w:val="single"/>
          <w:rtl/>
        </w:rPr>
        <w:t>חשב</w:t>
      </w:r>
      <w:r>
        <w:rPr>
          <w:spacing w:val="28"/>
          <w:u w:val="single"/>
          <w:rtl/>
        </w:rPr>
        <w:t> </w:t>
      </w:r>
      <w:r>
        <w:rPr>
          <w:u w:val="single"/>
          <w:rtl/>
        </w:rPr>
        <w:t>היחידה</w:t>
      </w:r>
      <w:r>
        <w:rPr>
          <w:spacing w:val="26"/>
          <w:u w:val="single"/>
          <w:rtl/>
        </w:rPr>
        <w:t> </w:t>
      </w:r>
      <w:r>
        <w:rPr>
          <w:u w:val="single"/>
          <w:rtl/>
        </w:rPr>
        <w:t>הבין</w:t>
      </w:r>
      <w:r>
        <w:rPr>
          <w:u w:val="single"/>
        </w:rPr>
        <w:t>-</w:t>
      </w:r>
      <w:r>
        <w:rPr>
          <w:u w:val="single"/>
          <w:rtl/>
        </w:rPr>
        <w:t>קיבוצית</w:t>
      </w:r>
      <w:r>
        <w:rPr>
          <w:spacing w:val="27"/>
          <w:u w:val="single"/>
          <w:rtl/>
        </w:rPr>
        <w:t> </w:t>
      </w:r>
      <w:r>
        <w:rPr>
          <w:u w:val="single"/>
          <w:rtl/>
        </w:rPr>
        <w:t>לשרותי</w:t>
      </w:r>
      <w:r>
        <w:rPr>
          <w:u w:val="none"/>
          <w:rtl/>
        </w:rPr>
        <w:t> </w:t>
      </w:r>
      <w:r>
        <w:rPr>
          <w:u w:val="single"/>
          <w:rtl/>
        </w:rPr>
        <w:t>ניהול אגודה שיתופית חקלאית בע</w:t>
      </w:r>
      <w:r>
        <w:rPr>
          <w:u w:val="single"/>
        </w:rPr>
        <w:t>"</w:t>
      </w:r>
      <w:r>
        <w:rPr>
          <w:u w:val="single"/>
          <w:rtl/>
        </w:rPr>
        <w:t>מ</w:t>
      </w:r>
      <w:r>
        <w:rPr>
          <w:u w:val="none"/>
        </w:rPr>
        <w:t>,</w:t>
      </w:r>
      <w:r>
        <w:rPr>
          <w:u w:val="none"/>
          <w:rtl/>
        </w:rPr>
        <w:t> פ</w:t>
      </w:r>
      <w:r>
        <w:rPr>
          <w:u w:val="none"/>
        </w:rPr>
        <w:t>"</w:t>
      </w:r>
      <w:r>
        <w:rPr>
          <w:u w:val="none"/>
          <w:rtl/>
        </w:rPr>
        <w:t>ד נא</w:t>
      </w:r>
      <w:r>
        <w:rPr>
          <w:u w:val="none"/>
        </w:rPr>
        <w:t>)5(</w:t>
      </w:r>
      <w:r>
        <w:rPr>
          <w:u w:val="none"/>
          <w:rtl/>
        </w:rPr>
        <w:t> </w:t>
      </w:r>
      <w:r>
        <w:rPr>
          <w:u w:val="none"/>
        </w:rPr>
        <w:t>337</w:t>
      </w:r>
      <w:r>
        <w:rPr>
          <w:u w:val="none"/>
          <w:rtl/>
        </w:rPr>
        <w:t> וע</w:t>
      </w:r>
      <w:r>
        <w:rPr>
          <w:u w:val="none"/>
        </w:rPr>
        <w:t>"</w:t>
      </w:r>
      <w:r>
        <w:rPr>
          <w:u w:val="none"/>
          <w:rtl/>
        </w:rPr>
        <w:t>א </w:t>
      </w:r>
      <w:r>
        <w:rPr>
          <w:u w:val="none"/>
        </w:rPr>
        <w:t>3559/02</w:t>
      </w:r>
      <w:r>
        <w:rPr>
          <w:u w:val="none"/>
          <w:rtl/>
        </w:rPr>
        <w:t> </w:t>
      </w:r>
      <w:r>
        <w:rPr>
          <w:u w:val="single"/>
          <w:rtl/>
        </w:rPr>
        <w:t>מועדון מנויי טוטו זהב</w:t>
      </w:r>
      <w:r>
        <w:rPr>
          <w:spacing w:val="40"/>
          <w:u w:val="none"/>
          <w:rtl/>
        </w:rPr>
        <w:t> </w:t>
      </w:r>
      <w:r>
        <w:rPr>
          <w:u w:val="single"/>
          <w:rtl/>
        </w:rPr>
        <w:t>בע</w:t>
      </w:r>
      <w:r>
        <w:rPr>
          <w:u w:val="single"/>
        </w:rPr>
        <w:t>"</w:t>
      </w:r>
      <w:r>
        <w:rPr>
          <w:u w:val="single"/>
          <w:rtl/>
        </w:rPr>
        <w:t>מ נגד המועצה להסדר ההימורים בספורט</w:t>
      </w:r>
      <w:r>
        <w:rPr>
          <w:u w:val="none"/>
          <w:rtl/>
        </w:rPr>
        <w:t> </w:t>
      </w:r>
      <w:r>
        <w:rPr>
          <w:u w:val="none"/>
        </w:rPr>
        <w:t>.))26.9.2004</w:t>
      </w:r>
      <w:r>
        <w:rPr>
          <w:u w:val="none"/>
        </w:rPr>
        <w:t>(</w:t>
      </w: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spacing w:before="120"/>
        <w:jc w:val="left"/>
      </w:pPr>
    </w:p>
    <w:p>
      <w:pPr>
        <w:pStyle w:val="BodyText"/>
        <w:bidi/>
        <w:ind w:right="0" w:left="1" w:firstLine="0"/>
        <w:jc w:val="left"/>
      </w:pPr>
      <w:r>
        <w:rPr>
          <w:spacing w:val="-4"/>
          <w:rtl/>
        </w:rPr>
        <w:t>לאור</w:t>
      </w:r>
      <w:r>
        <w:rPr>
          <w:spacing w:val="-5"/>
          <w:rtl/>
        </w:rPr>
        <w:t> </w:t>
      </w:r>
      <w:r>
        <w:rPr>
          <w:rtl/>
        </w:rPr>
        <w:t>האמור</w:t>
      </w:r>
      <w:r>
        <w:rPr>
          <w:spacing w:val="-3"/>
          <w:rtl/>
        </w:rPr>
        <w:t> </w:t>
      </w:r>
      <w:r>
        <w:rPr>
          <w:rtl/>
        </w:rPr>
        <w:t>לעיל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התביעה</w:t>
      </w:r>
      <w:r>
        <w:rPr>
          <w:spacing w:val="-5"/>
          <w:rtl/>
        </w:rPr>
        <w:t> </w:t>
      </w:r>
      <w:r>
        <w:rPr>
          <w:rtl/>
        </w:rPr>
        <w:t>נדחית</w:t>
      </w:r>
      <w:r>
        <w:rPr/>
        <w:t>.</w:t>
      </w:r>
    </w:p>
    <w:p>
      <w:pPr>
        <w:spacing w:before="103"/>
        <w:ind w:left="0" w:right="212" w:firstLine="0"/>
        <w:jc w:val="right"/>
        <w:rPr>
          <w:sz w:val="24"/>
        </w:rPr>
      </w:pPr>
      <w:r>
        <w:rPr/>
        <w:br w:type="column"/>
      </w:r>
      <w:r>
        <w:rPr>
          <w:spacing w:val="-5"/>
          <w:sz w:val="24"/>
        </w:rPr>
        <w:t>.41</w:t>
      </w: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spacing w:before="119"/>
        <w:jc w:val="left"/>
      </w:pPr>
    </w:p>
    <w:p>
      <w:pPr>
        <w:bidi/>
        <w:spacing w:before="1"/>
        <w:ind w:right="127" w:left="212" w:firstLine="0"/>
        <w:jc w:val="left"/>
        <w:rPr>
          <w:b/>
          <w:bCs/>
          <w:sz w:val="24"/>
          <w:szCs w:val="24"/>
        </w:rPr>
      </w:pPr>
      <w:r>
        <w:rPr>
          <w:b/>
          <w:bCs/>
          <w:spacing w:val="-2"/>
          <w:sz w:val="24"/>
          <w:szCs w:val="24"/>
          <w:u w:val="single"/>
          <w:rtl/>
        </w:rPr>
        <w:t>סיכו</w:t>
      </w:r>
      <w:r>
        <w:rPr>
          <w:b/>
          <w:bCs/>
          <w:spacing w:val="-2"/>
          <w:sz w:val="24"/>
          <w:szCs w:val="24"/>
          <w:u w:val="single"/>
          <w:rtl/>
        </w:rPr>
        <w:t>ם</w:t>
      </w:r>
      <w:r>
        <w:rPr>
          <w:b/>
          <w:bCs/>
          <w:spacing w:val="-2"/>
          <w:sz w:val="24"/>
          <w:szCs w:val="24"/>
          <w:u w:val="none"/>
          <w:rtl/>
        </w:rPr>
      </w:r>
    </w:p>
    <w:p>
      <w:pPr>
        <w:pStyle w:val="BodyText"/>
        <w:spacing w:before="118"/>
        <w:jc w:val="left"/>
        <w:rPr>
          <w:b/>
        </w:rPr>
      </w:pPr>
    </w:p>
    <w:p>
      <w:pPr>
        <w:pStyle w:val="BodyText"/>
        <w:ind w:right="212"/>
      </w:pPr>
      <w:r>
        <w:rPr>
          <w:spacing w:val="-5"/>
        </w:rPr>
        <w:t>.42</w:t>
      </w:r>
    </w:p>
    <w:p>
      <w:pPr>
        <w:spacing w:after="0"/>
        <w:sectPr>
          <w:type w:val="continuous"/>
          <w:pgSz w:w="11910" w:h="16850"/>
          <w:pgMar w:header="737" w:footer="1360" w:top="2000" w:bottom="1560" w:left="0" w:right="1480"/>
          <w:cols w:num="2" w:equalWidth="0">
            <w:col w:w="9493" w:space="40"/>
            <w:col w:w="897"/>
          </w:cols>
        </w:sectPr>
      </w:pPr>
    </w:p>
    <w:p>
      <w:pPr>
        <w:pStyle w:val="BodyText"/>
        <w:spacing w:before="54"/>
        <w:jc w:val="left"/>
        <w:rPr>
          <w:sz w:val="20"/>
        </w:rPr>
      </w:pPr>
    </w:p>
    <w:p>
      <w:pPr>
        <w:spacing w:after="0"/>
        <w:jc w:val="left"/>
        <w:rPr>
          <w:sz w:val="20"/>
        </w:rPr>
        <w:sectPr>
          <w:type w:val="continuous"/>
          <w:pgSz w:w="11910" w:h="16850"/>
          <w:pgMar w:header="737" w:footer="1360" w:top="2000" w:bottom="1560" w:left="0" w:right="1480"/>
        </w:sectPr>
      </w:pPr>
    </w:p>
    <w:p>
      <w:pPr>
        <w:pStyle w:val="BodyText"/>
        <w:bidi/>
        <w:spacing w:before="104"/>
        <w:ind w:right="1563" w:left="0" w:firstLine="0"/>
        <w:jc w:val="left"/>
      </w:pPr>
      <w:r>
        <w:rPr>
          <w:spacing w:val="-2"/>
          <w:rtl/>
        </w:rPr>
        <w:t>המומחה</w:t>
      </w:r>
      <w:r>
        <w:rPr>
          <w:spacing w:val="60"/>
          <w:rtl/>
        </w:rPr>
        <w:t> </w:t>
      </w:r>
      <w:r>
        <w:rPr>
          <w:rtl/>
        </w:rPr>
        <w:t>מטעמם</w:t>
      </w:r>
      <w:r>
        <w:rPr/>
        <w:t>,</w:t>
      </w:r>
      <w:r>
        <w:rPr>
          <w:spacing w:val="60"/>
          <w:rtl/>
        </w:rPr>
        <w:t> </w:t>
      </w:r>
      <w:r>
        <w:rPr>
          <w:rtl/>
        </w:rPr>
        <w:t>חלקם</w:t>
      </w:r>
      <w:r>
        <w:rPr>
          <w:spacing w:val="59"/>
          <w:rtl/>
        </w:rPr>
        <w:t> </w:t>
      </w:r>
      <w:r>
        <w:rPr>
          <w:rtl/>
        </w:rPr>
        <w:t>בשכ</w:t>
      </w:r>
      <w:r>
        <w:rPr/>
        <w:t>"</w:t>
      </w:r>
      <w:r>
        <w:rPr>
          <w:rtl/>
        </w:rPr>
        <w:t>ט</w:t>
      </w:r>
    </w:p>
    <w:p>
      <w:pPr>
        <w:pStyle w:val="BodyText"/>
        <w:bidi/>
        <w:spacing w:before="104"/>
        <w:ind w:right="76" w:left="0" w:firstLine="0"/>
        <w:jc w:val="left"/>
      </w:pPr>
      <w:r>
        <w:rPr>
          <w:rtl/>
        </w:rPr>
        <w:br w:type="column"/>
      </w:r>
      <w:r>
        <w:rPr>
          <w:spacing w:val="-2"/>
          <w:rtl/>
        </w:rPr>
        <w:t>התובעת</w:t>
      </w:r>
      <w:r>
        <w:rPr>
          <w:spacing w:val="60"/>
          <w:rtl/>
        </w:rPr>
        <w:t> </w:t>
      </w:r>
      <w:r>
        <w:rPr>
          <w:rtl/>
        </w:rPr>
        <w:t>תשלם</w:t>
      </w:r>
      <w:r>
        <w:rPr>
          <w:spacing w:val="60"/>
          <w:rtl/>
        </w:rPr>
        <w:t> </w:t>
      </w:r>
      <w:r>
        <w:rPr>
          <w:rtl/>
        </w:rPr>
        <w:t>לנתבעים</w:t>
      </w:r>
      <w:r>
        <w:rPr>
          <w:spacing w:val="61"/>
          <w:rtl/>
        </w:rPr>
        <w:t> </w:t>
      </w:r>
      <w:r>
        <w:rPr>
          <w:rtl/>
        </w:rPr>
        <w:t>את</w:t>
      </w:r>
      <w:r>
        <w:rPr>
          <w:spacing w:val="60"/>
          <w:rtl/>
        </w:rPr>
        <w:t> </w:t>
      </w:r>
      <w:r>
        <w:rPr>
          <w:rtl/>
        </w:rPr>
        <w:t>הוצאותיהם</w:t>
      </w:r>
      <w:r>
        <w:rPr>
          <w:spacing w:val="60"/>
          <w:rtl/>
        </w:rPr>
        <w:t> </w:t>
      </w:r>
      <w:r>
        <w:rPr>
          <w:rtl/>
        </w:rPr>
        <w:t>בגין</w:t>
      </w:r>
      <w:r>
        <w:rPr>
          <w:spacing w:val="60"/>
          <w:rtl/>
        </w:rPr>
        <w:t> </w:t>
      </w:r>
      <w:r>
        <w:rPr>
          <w:rtl/>
        </w:rPr>
        <w:t>שכ</w:t>
      </w:r>
      <w:r>
        <w:rPr/>
        <w:t>"</w:t>
      </w:r>
      <w:r>
        <w:rPr>
          <w:rtl/>
        </w:rPr>
        <w:t>ט</w:t>
      </w:r>
    </w:p>
    <w:p>
      <w:pPr>
        <w:spacing w:before="104"/>
        <w:ind w:left="412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.43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1360" w:top="2000" w:bottom="1560" w:left="0" w:right="1480"/>
          <w:cols w:num="3" w:equalWidth="0">
            <w:col w:w="4532" w:space="40"/>
            <w:col w:w="4918" w:space="39"/>
            <w:col w:w="901"/>
          </w:cols>
        </w:sectPr>
      </w:pPr>
    </w:p>
    <w:p>
      <w:pPr>
        <w:pStyle w:val="BodyText"/>
        <w:bidi/>
        <w:spacing w:line="360" w:lineRule="auto" w:before="116"/>
        <w:ind w:right="1562" w:left="935" w:hanging="3"/>
        <w:jc w:val="left"/>
      </w:pPr>
      <w:r>
        <w:rPr>
          <w:rtl/>
        </w:rPr>
        <w:t>המומחה</w:t>
      </w:r>
      <w:r>
        <w:rPr>
          <w:spacing w:val="-10"/>
          <w:rtl/>
        </w:rPr>
        <w:t> </w:t>
      </w:r>
      <w:r>
        <w:rPr>
          <w:rtl/>
        </w:rPr>
        <w:t>מטעם</w:t>
      </w:r>
      <w:r>
        <w:rPr>
          <w:spacing w:val="-10"/>
          <w:rtl/>
        </w:rPr>
        <w:t> </w:t>
      </w:r>
      <w:r>
        <w:rPr>
          <w:rtl/>
        </w:rPr>
        <w:t>בית</w:t>
      </w:r>
      <w:r>
        <w:rPr>
          <w:spacing w:val="-11"/>
          <w:rtl/>
        </w:rPr>
        <w:t> </w:t>
      </w:r>
      <w:r>
        <w:rPr>
          <w:rtl/>
        </w:rPr>
        <w:t>המשפט</w:t>
      </w:r>
      <w:r>
        <w:rPr>
          <w:spacing w:val="-11"/>
          <w:rtl/>
        </w:rPr>
        <w:t> </w:t>
      </w:r>
      <w:r>
        <w:rPr>
          <w:rtl/>
        </w:rPr>
        <w:t>וכן</w:t>
      </w:r>
      <w:r>
        <w:rPr/>
        <w:t>,</w:t>
      </w:r>
      <w:r>
        <w:rPr>
          <w:spacing w:val="-10"/>
          <w:rtl/>
        </w:rPr>
        <w:t> </w:t>
      </w:r>
      <w:r>
        <w:rPr>
          <w:rtl/>
        </w:rPr>
        <w:t>שכ</w:t>
      </w:r>
      <w:r>
        <w:rPr/>
        <w:t>"</w:t>
      </w:r>
      <w:r>
        <w:rPr>
          <w:rtl/>
        </w:rPr>
        <w:t>ט</w:t>
      </w:r>
      <w:r>
        <w:rPr>
          <w:spacing w:val="-9"/>
          <w:rtl/>
        </w:rPr>
        <w:t> </w:t>
      </w:r>
      <w:r>
        <w:rPr>
          <w:rtl/>
        </w:rPr>
        <w:t>עו</w:t>
      </w:r>
      <w:r>
        <w:rPr/>
        <w:t>"</w:t>
      </w:r>
      <w:r>
        <w:rPr>
          <w:rtl/>
        </w:rPr>
        <w:t>ד</w:t>
      </w:r>
      <w:r>
        <w:rPr>
          <w:spacing w:val="-8"/>
          <w:rtl/>
        </w:rPr>
        <w:t> </w:t>
      </w:r>
      <w:r>
        <w:rPr>
          <w:rtl/>
        </w:rPr>
        <w:t>בסך</w:t>
      </w:r>
      <w:r>
        <w:rPr>
          <w:spacing w:val="-10"/>
          <w:rtl/>
        </w:rPr>
        <w:t> </w:t>
      </w:r>
      <w:r>
        <w:rPr>
          <w:rtl/>
        </w:rPr>
        <w:t>של</w:t>
      </w:r>
      <w:r>
        <w:rPr>
          <w:spacing w:val="-8"/>
          <w:rtl/>
        </w:rPr>
        <w:t> </w:t>
      </w:r>
      <w:r>
        <w:rPr/>
        <w:t>25,000</w:t>
      </w:r>
      <w:r>
        <w:rPr>
          <w:spacing w:val="-8"/>
          <w:rtl/>
        </w:rPr>
        <w:t> </w:t>
      </w:r>
      <w:r>
        <w:rPr>
          <w:rtl/>
        </w:rPr>
        <w:t>ש</w:t>
      </w:r>
      <w:r>
        <w:rPr/>
        <w:t>"</w:t>
      </w:r>
      <w:r>
        <w:rPr>
          <w:rtl/>
        </w:rPr>
        <w:t>ח</w:t>
      </w:r>
      <w:r>
        <w:rPr/>
        <w:t>.</w:t>
      </w:r>
      <w:r>
        <w:rPr>
          <w:spacing w:val="-11"/>
          <w:rtl/>
        </w:rPr>
        <w:t> </w:t>
      </w:r>
      <w:r>
        <w:rPr>
          <w:rtl/>
        </w:rPr>
        <w:t>בשים</w:t>
      </w:r>
      <w:r>
        <w:rPr>
          <w:spacing w:val="-8"/>
          <w:rtl/>
        </w:rPr>
        <w:t> </w:t>
      </w:r>
      <w:r>
        <w:rPr>
          <w:rtl/>
        </w:rPr>
        <w:t>לב</w:t>
      </w:r>
      <w:r>
        <w:rPr>
          <w:spacing w:val="-11"/>
          <w:rtl/>
        </w:rPr>
        <w:t> </w:t>
      </w:r>
      <w:r>
        <w:rPr>
          <w:rtl/>
        </w:rPr>
        <w:t>לכך</w:t>
      </w:r>
      <w:r>
        <w:rPr>
          <w:spacing w:val="-10"/>
          <w:rtl/>
        </w:rPr>
        <w:t> </w:t>
      </w:r>
      <w:r>
        <w:rPr>
          <w:rtl/>
        </w:rPr>
        <w:t>שהנתבע</w:t>
      </w:r>
      <w:r>
        <w:rPr>
          <w:spacing w:val="-9"/>
          <w:rtl/>
        </w:rPr>
        <w:t> </w:t>
      </w:r>
      <w:r>
        <w:rPr>
          <w:rtl/>
        </w:rPr>
        <w:t>יוצג ע</w:t>
      </w:r>
      <w:r>
        <w:rPr/>
        <w:t>"</w:t>
      </w:r>
      <w:r>
        <w:rPr>
          <w:rtl/>
        </w:rPr>
        <w:t>י הנתבעת במשותף</w:t>
      </w:r>
      <w:r>
        <w:rPr/>
        <w:t>,</w:t>
      </w:r>
      <w:r>
        <w:rPr>
          <w:rtl/>
        </w:rPr>
        <w:t> איני עושה צו נפרד להוצאותיו</w:t>
      </w:r>
      <w:r>
        <w:rPr/>
        <w:t>.</w:t>
      </w:r>
    </w:p>
    <w:p>
      <w:pPr>
        <w:pStyle w:val="BodyText"/>
        <w:spacing w:before="1"/>
        <w:jc w:val="left"/>
      </w:pPr>
    </w:p>
    <w:p>
      <w:pPr>
        <w:pStyle w:val="BodyText"/>
        <w:bidi/>
        <w:spacing w:line="360" w:lineRule="auto"/>
        <w:ind w:right="1562" w:left="933" w:firstLine="4"/>
        <w:jc w:val="left"/>
      </w:pPr>
      <w:r>
        <w:rPr>
          <w:rtl/>
        </w:rPr>
        <w:t>הפיקדון שהפקידה התובעת בקופת בית המשפט ישוחרר לידי הנתבעים</w:t>
      </w:r>
      <w:r>
        <w:rPr/>
        <w:t>,</w:t>
      </w:r>
      <w:r>
        <w:rPr>
          <w:rtl/>
        </w:rPr>
        <w:t> באמצעות ב</w:t>
      </w:r>
      <w:r>
        <w:rPr/>
        <w:t>"</w:t>
      </w:r>
      <w:r>
        <w:rPr>
          <w:rtl/>
        </w:rPr>
        <w:t>כ</w:t>
      </w:r>
      <w:r>
        <w:rPr/>
        <w:t>,</w:t>
      </w:r>
      <w:r>
        <w:rPr>
          <w:rtl/>
        </w:rPr>
        <w:t> על חשבון</w:t>
      </w:r>
      <w:r>
        <w:rPr>
          <w:spacing w:val="-5"/>
          <w:rtl/>
        </w:rPr>
        <w:t> </w:t>
      </w:r>
      <w:r>
        <w:rPr>
          <w:rtl/>
        </w:rPr>
        <w:t>הוצאות</w:t>
      </w:r>
      <w:r>
        <w:rPr>
          <w:spacing w:val="-6"/>
          <w:rtl/>
        </w:rPr>
        <w:t> </w:t>
      </w:r>
      <w:r>
        <w:rPr>
          <w:rtl/>
        </w:rPr>
        <w:t>המשפט</w:t>
      </w:r>
      <w:r>
        <w:rPr/>
        <w:t>,</w:t>
      </w:r>
      <w:r>
        <w:rPr>
          <w:spacing w:val="-6"/>
          <w:rtl/>
        </w:rPr>
        <w:t> </w:t>
      </w:r>
      <w:r>
        <w:rPr>
          <w:rtl/>
        </w:rPr>
        <w:t>כמפורט</w:t>
      </w:r>
      <w:r>
        <w:rPr>
          <w:spacing w:val="-6"/>
          <w:rtl/>
        </w:rPr>
        <w:t> </w:t>
      </w:r>
      <w:r>
        <w:rPr>
          <w:rtl/>
        </w:rPr>
        <w:t>לעיל</w:t>
      </w:r>
      <w:r>
        <w:rPr/>
        <w:t>.</w:t>
      </w:r>
      <w:r>
        <w:rPr>
          <w:spacing w:val="-5"/>
          <w:rtl/>
        </w:rPr>
        <w:t> </w:t>
      </w:r>
      <w:r>
        <w:rPr>
          <w:rtl/>
        </w:rPr>
        <w:t>היתרה</w:t>
      </w:r>
      <w:r>
        <w:rPr>
          <w:spacing w:val="-6"/>
          <w:rtl/>
        </w:rPr>
        <w:t> </w:t>
      </w:r>
      <w:r>
        <w:rPr>
          <w:rtl/>
        </w:rPr>
        <w:t>תשולם</w:t>
      </w:r>
      <w:r>
        <w:rPr>
          <w:spacing w:val="-6"/>
          <w:rtl/>
        </w:rPr>
        <w:t> </w:t>
      </w:r>
      <w:r>
        <w:rPr>
          <w:rtl/>
        </w:rPr>
        <w:t>על</w:t>
      </w:r>
      <w:r>
        <w:rPr>
          <w:spacing w:val="-5"/>
          <w:rtl/>
        </w:rPr>
        <w:t> </w:t>
      </w:r>
      <w:r>
        <w:rPr>
          <w:rtl/>
        </w:rPr>
        <w:t>ידי</w:t>
      </w:r>
      <w:r>
        <w:rPr>
          <w:spacing w:val="-5"/>
          <w:rtl/>
        </w:rPr>
        <w:t> </w:t>
      </w:r>
      <w:r>
        <w:rPr>
          <w:rtl/>
        </w:rPr>
        <w:t>התובעת</w:t>
      </w:r>
      <w:r>
        <w:rPr>
          <w:spacing w:val="-6"/>
          <w:rtl/>
        </w:rPr>
        <w:t> </w:t>
      </w:r>
      <w:r>
        <w:rPr>
          <w:rtl/>
        </w:rPr>
        <w:t>בתוך</w:t>
      </w:r>
      <w:r>
        <w:rPr>
          <w:spacing w:val="-4"/>
          <w:rtl/>
        </w:rPr>
        <w:t> </w:t>
      </w:r>
      <w:r>
        <w:rPr/>
        <w:t>30</w:t>
      </w:r>
      <w:r>
        <w:rPr>
          <w:spacing w:val="-5"/>
          <w:rtl/>
        </w:rPr>
        <w:t> </w:t>
      </w:r>
      <w:r>
        <w:rPr>
          <w:rtl/>
        </w:rPr>
        <w:t>ימים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שאחרת תישא הפרשי הצמדה וריבית כחוק</w:t>
      </w:r>
      <w:r>
        <w:rPr/>
        <w:t>,</w:t>
      </w:r>
      <w:r>
        <w:rPr>
          <w:rtl/>
        </w:rPr>
        <w:t> מהיום ועד למועד התשלום בפועל</w:t>
      </w:r>
      <w:r>
        <w:rPr/>
        <w:t>.</w:t>
      </w:r>
    </w:p>
    <w:p>
      <w:pPr>
        <w:pStyle w:val="BodyText"/>
        <w:jc w:val="left"/>
      </w:pPr>
    </w:p>
    <w:p>
      <w:pPr>
        <w:bidi/>
        <w:spacing w:before="1"/>
        <w:ind w:right="1484" w:left="212" w:firstLine="0"/>
        <w:jc w:val="left"/>
        <w:rPr>
          <w:b/>
          <w:bCs/>
          <w:sz w:val="24"/>
          <w:szCs w:val="24"/>
        </w:rPr>
      </w:pPr>
      <w:r>
        <w:rPr>
          <w:b/>
          <w:bCs/>
          <w:spacing w:val="-2"/>
          <w:sz w:val="24"/>
          <w:szCs w:val="24"/>
          <w:u w:val="single"/>
          <w:rtl/>
        </w:rPr>
        <w:t>המזכירות</w:t>
      </w:r>
      <w:r>
        <w:rPr>
          <w:b/>
          <w:bCs/>
          <w:spacing w:val="-3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תמציא</w:t>
      </w:r>
      <w:r>
        <w:rPr>
          <w:b/>
          <w:bCs/>
          <w:spacing w:val="-2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העתקים</w:t>
      </w:r>
      <w:r>
        <w:rPr>
          <w:b/>
          <w:bCs/>
          <w:spacing w:val="-2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מפסק</w:t>
      </w:r>
      <w:r>
        <w:rPr>
          <w:b/>
          <w:bCs/>
          <w:spacing w:val="-4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הדין</w:t>
      </w:r>
      <w:r>
        <w:rPr>
          <w:b/>
          <w:bCs/>
          <w:spacing w:val="-4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לצדדים</w:t>
      </w:r>
      <w:r>
        <w:rPr>
          <w:b/>
          <w:bCs/>
          <w:sz w:val="24"/>
          <w:szCs w:val="24"/>
          <w:u w:val="none"/>
        </w:rPr>
        <w:t>.</w:t>
      </w:r>
    </w:p>
    <w:p>
      <w:pPr>
        <w:pStyle w:val="BodyText"/>
        <w:spacing w:before="118"/>
        <w:jc w:val="left"/>
        <w:rPr>
          <w:b/>
        </w:rPr>
      </w:pPr>
    </w:p>
    <w:p>
      <w:pPr>
        <w:pStyle w:val="BodyText"/>
        <w:bidi/>
        <w:ind w:right="1484" w:left="212" w:firstLine="0"/>
        <w:jc w:val="left"/>
      </w:pPr>
      <w:r>
        <w:rPr>
          <w:spacing w:val="-4"/>
          <w:rtl/>
        </w:rPr>
        <w:t>ניתן</w:t>
      </w:r>
      <w:r>
        <w:rPr>
          <w:rtl/>
        </w:rPr>
        <w:t> היום</w:t>
      </w:r>
      <w:r>
        <w:rPr/>
        <w:t>,</w:t>
      </w:r>
      <w:r>
        <w:rPr>
          <w:spacing w:val="49"/>
          <w:rtl/>
        </w:rPr>
        <w:t> </w:t>
      </w:r>
      <w:r>
        <w:rPr>
          <w:rtl/>
        </w:rPr>
        <w:t>י</w:t>
      </w:r>
      <w:r>
        <w:rPr/>
        <w:t>'</w:t>
      </w:r>
      <w:r>
        <w:rPr>
          <w:spacing w:val="-1"/>
          <w:rtl/>
        </w:rPr>
        <w:t> </w:t>
      </w:r>
      <w:r>
        <w:rPr>
          <w:rtl/>
        </w:rPr>
        <w:t>סיוון</w:t>
      </w:r>
      <w:r>
        <w:rPr>
          <w:spacing w:val="-2"/>
          <w:rtl/>
        </w:rPr>
        <w:t> </w:t>
      </w:r>
      <w:r>
        <w:rPr>
          <w:rtl/>
        </w:rPr>
        <w:t>תשפ</w:t>
      </w:r>
      <w:r>
        <w:rPr/>
        <w:t>"</w:t>
      </w:r>
      <w:r>
        <w:rPr>
          <w:rtl/>
        </w:rPr>
        <w:t>ד</w:t>
      </w:r>
      <w:r>
        <w:rPr/>
        <w:t>,</w:t>
      </w:r>
      <w:r>
        <w:rPr>
          <w:spacing w:val="-1"/>
          <w:rtl/>
        </w:rPr>
        <w:t> </w:t>
      </w:r>
      <w:r>
        <w:rPr/>
        <w:t>16</w:t>
      </w:r>
      <w:r>
        <w:rPr>
          <w:rtl/>
        </w:rPr>
        <w:t> יוני</w:t>
      </w:r>
      <w:r>
        <w:rPr>
          <w:spacing w:val="-3"/>
          <w:rtl/>
        </w:rPr>
        <w:t> </w:t>
      </w:r>
      <w:r>
        <w:rPr/>
        <w:t>,2024</w:t>
      </w:r>
      <w:r>
        <w:rPr>
          <w:spacing w:val="-2"/>
          <w:rtl/>
        </w:rPr>
        <w:t> </w:t>
      </w:r>
      <w:r>
        <w:rPr>
          <w:rtl/>
        </w:rPr>
        <w:t>בהעדר</w:t>
      </w:r>
      <w:r>
        <w:rPr>
          <w:spacing w:val="-3"/>
          <w:rtl/>
        </w:rPr>
        <w:t> </w:t>
      </w:r>
      <w:r>
        <w:rPr>
          <w:rtl/>
        </w:rPr>
        <w:t>הצדדים</w:t>
      </w:r>
      <w:r>
        <w:rPr/>
        <w:t>.</w:t>
      </w: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58"/>
        <w:jc w:val="lef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599104">
            <wp:simplePos x="0" y="0"/>
            <wp:positionH relativeFrom="page">
              <wp:posOffset>2359707</wp:posOffset>
            </wp:positionH>
            <wp:positionV relativeFrom="paragraph">
              <wp:posOffset>177534</wp:posOffset>
            </wp:positionV>
            <wp:extent cx="1006978" cy="379475"/>
            <wp:effectExtent l="0" t="0" r="0" b="0"/>
            <wp:wrapTopAndBottom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6978" cy="379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bidi/>
        <w:spacing w:before="106"/>
        <w:ind w:right="1484" w:left="4534" w:firstLine="0"/>
        <w:jc w:val="left"/>
      </w:pPr>
      <w:r>
        <w:rPr>
          <w:spacing w:val="-2"/>
          <w:rtl/>
        </w:rPr>
        <w:t>אבישי </w:t>
      </w:r>
      <w:r>
        <w:rPr>
          <w:rtl/>
        </w:rPr>
        <w:t>רובס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שופט</w:t>
      </w:r>
      <w:r>
        <w:rPr>
          <w:spacing w:val="-1"/>
          <w:rtl/>
        </w:rPr>
        <w:t> </w:t>
      </w:r>
      <w:r>
        <w:rPr/>
        <w:t>-</w:t>
      </w:r>
      <w:r>
        <w:rPr>
          <w:spacing w:val="-1"/>
          <w:rtl/>
        </w:rPr>
        <w:t> </w:t>
      </w:r>
      <w:r>
        <w:rPr>
          <w:rtl/>
        </w:rPr>
        <w:t>סגן</w:t>
      </w:r>
      <w:r>
        <w:rPr>
          <w:spacing w:val="-3"/>
          <w:rtl/>
        </w:rPr>
        <w:t> </w:t>
      </w:r>
      <w:r>
        <w:rPr>
          <w:rtl/>
        </w:rPr>
        <w:t>נשיא</w:t>
      </w:r>
      <w:r>
        <w:rPr>
          <w:rtl/>
        </w:rPr>
        <w:t>ה</w:t>
      </w:r>
    </w:p>
    <w:sectPr>
      <w:type w:val="continuous"/>
      <w:pgSz w:w="11910" w:h="16850"/>
      <w:pgMar w:header="737" w:footer="1360" w:top="2000" w:bottom="1560" w:left="0" w:right="14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David">
    <w:altName w:val="David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176192">
              <wp:simplePos x="0" y="0"/>
              <wp:positionH relativeFrom="page">
                <wp:posOffset>3483990</wp:posOffset>
              </wp:positionH>
              <wp:positionV relativeFrom="page">
                <wp:posOffset>9690437</wp:posOffset>
              </wp:positionV>
              <wp:extent cx="598805" cy="20002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598805" cy="2000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bidi/>
                            <w:spacing w:before="10"/>
                            <w:ind w:right="0" w:left="18" w:firstLine="0"/>
                            <w:jc w:val="left"/>
                          </w:pPr>
                          <w:r>
                            <w:rPr>
                              <w:rFonts w:ascii="Times New Roman" w:cs="Times New Roman"/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3"/>
                              <w:rtl/>
                            </w:rPr>
                            <w:t> </w:t>
                          </w:r>
                          <w:r>
                            <w:rPr>
                              <w:rtl/>
                            </w:rPr>
                            <w:t>מתוך</w:t>
                          </w:r>
                          <w:r>
                            <w:rPr>
                              <w:spacing w:val="-2"/>
                              <w:rtl/>
                            </w:rPr>
                            <w:t> </w:t>
                          </w:r>
                          <w:r>
                            <w:rPr/>
                            <w:t>2</w:t>
                          </w:r>
                          <w:r>
                            <w:rPr/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74.329987pt;margin-top:763.026611pt;width:47.15pt;height:15.75pt;mso-position-horizontal-relative:page;mso-position-vertical-relative:page;z-index:-16140288" type="#_x0000_t202" id="docshape2" filled="false" stroked="false">
              <v:textbox inset="0,0,0,0">
                <w:txbxContent>
                  <w:p>
                    <w:pPr>
                      <w:pStyle w:val="BodyText"/>
                      <w:bidi/>
                      <w:spacing w:before="10"/>
                      <w:ind w:right="0" w:left="18" w:firstLine="0"/>
                      <w:jc w:val="left"/>
                      <w:rPr>
                        <w:rFonts w:ascii="Times New Roman" w:cs="Times New Roman"/>
                      </w:rPr>
                    </w:pPr>
                    <w:r>
                      <w:rPr/>
                      <w:t>23</w:t>
                    </w:r>
                    <w:r>
                      <w:rPr>
                        <w:spacing w:val="-2"/>
                        <w:rtl/>
                      </w:rPr>
                      <w:t> </w:t>
                    </w:r>
                    <w:r>
                      <w:rPr>
                        <w:rtl/>
                      </w:rPr>
                      <w:t>ךותמ</w:t>
                    </w:r>
                    <w:r>
                      <w:rPr>
                        <w:spacing w:val="-3"/>
                        <w:rtl/>
                      </w:rPr>
                      <w:t> </w:t>
                    </w:r>
                    <w:r>
                      <w:rPr>
                        <w:rFonts w:ascii="Times New Roman" w:cs="Times New Roman"/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177728">
              <wp:simplePos x="0" y="0"/>
              <wp:positionH relativeFrom="page">
                <wp:posOffset>3483990</wp:posOffset>
              </wp:positionH>
              <wp:positionV relativeFrom="page">
                <wp:posOffset>9690437</wp:posOffset>
              </wp:positionV>
              <wp:extent cx="598805" cy="200025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598805" cy="2000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bidi/>
                            <w:spacing w:before="10"/>
                            <w:ind w:right="0" w:left="18" w:firstLine="0"/>
                            <w:jc w:val="left"/>
                          </w:pPr>
                          <w:r>
                            <w:rPr>
                              <w:rFonts w:ascii="Times New Roman" w:cs="Times New Roman"/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3"/>
                              <w:rtl/>
                            </w:rPr>
                            <w:t> </w:t>
                          </w:r>
                          <w:r>
                            <w:rPr>
                              <w:rtl/>
                            </w:rPr>
                            <w:t>מתוך</w:t>
                          </w:r>
                          <w:r>
                            <w:rPr>
                              <w:spacing w:val="-2"/>
                              <w:rtl/>
                            </w:rPr>
                            <w:t> </w:t>
                          </w:r>
                          <w:r>
                            <w:rPr/>
                            <w:t>2</w:t>
                          </w:r>
                          <w:r>
                            <w:rPr/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74.329987pt;margin-top:763.026611pt;width:47.15pt;height:15.75pt;mso-position-horizontal-relative:page;mso-position-vertical-relative:page;z-index:-16138752" type="#_x0000_t202" id="docshape4" filled="false" stroked="false">
              <v:textbox inset="0,0,0,0">
                <w:txbxContent>
                  <w:p>
                    <w:pPr>
                      <w:pStyle w:val="BodyText"/>
                      <w:bidi/>
                      <w:spacing w:before="10"/>
                      <w:ind w:right="0" w:left="18" w:firstLine="0"/>
                      <w:jc w:val="left"/>
                      <w:rPr>
                        <w:rFonts w:ascii="Times New Roman" w:cs="Times New Roman"/>
                      </w:rPr>
                    </w:pPr>
                    <w:r>
                      <w:rPr/>
                      <w:t>23</w:t>
                    </w:r>
                    <w:r>
                      <w:rPr>
                        <w:spacing w:val="-2"/>
                        <w:rtl/>
                      </w:rPr>
                      <w:t> </w:t>
                    </w:r>
                    <w:r>
                      <w:rPr>
                        <w:rtl/>
                      </w:rPr>
                      <w:t>ךותמ</w:t>
                    </w:r>
                    <w:r>
                      <w:rPr>
                        <w:spacing w:val="-3"/>
                        <w:rtl/>
                      </w:rPr>
                      <w:t> </w:t>
                    </w:r>
                    <w:r>
                      <w:rPr>
                        <w:rFonts w:ascii="Times New Roman" w:cs="Times New Roman"/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179264">
              <wp:simplePos x="0" y="0"/>
              <wp:positionH relativeFrom="page">
                <wp:posOffset>3445890</wp:posOffset>
              </wp:positionH>
              <wp:positionV relativeFrom="page">
                <wp:posOffset>9690437</wp:posOffset>
              </wp:positionV>
              <wp:extent cx="713105" cy="200025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713105" cy="2000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bidi/>
                            <w:spacing w:before="10"/>
                            <w:ind w:right="20" w:left="78" w:firstLine="0"/>
                            <w:jc w:val="left"/>
                          </w:pPr>
                          <w:r>
                            <w:rPr>
                              <w:rFonts w:ascii="Times New Roman" w:cs="Times New Roman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imes New Roman" w:cs="Times New Roman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Times New Roman" w:cs="Times New Roman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Times New Roman" w:cs="Times New Roman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Times New Roman" w:cs="Times New Roman"/>
                              <w:spacing w:val="-5"/>
                            </w:rPr>
                            <w:fldChar w:fldCharType="end"/>
                          </w:r>
                          <w:r>
                            <w:rPr>
                              <w:spacing w:val="-3"/>
                              <w:rtl/>
                            </w:rPr>
                            <w:t> </w:t>
                          </w:r>
                          <w:r>
                            <w:rPr>
                              <w:rtl/>
                            </w:rPr>
                            <w:t>מתוך</w:t>
                          </w:r>
                          <w:r>
                            <w:rPr>
                              <w:spacing w:val="-2"/>
                              <w:rtl/>
                            </w:rPr>
                            <w:t> </w:t>
                          </w:r>
                          <w:r>
                            <w:rPr/>
                            <w:t>2</w:t>
                          </w:r>
                          <w:r>
                            <w:rPr/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71.329987pt;margin-top:763.026611pt;width:56.15pt;height:15.75pt;mso-position-horizontal-relative:page;mso-position-vertical-relative:page;z-index:-16137216" type="#_x0000_t202" id="docshape6" filled="false" stroked="false">
              <v:textbox inset="0,0,0,0">
                <w:txbxContent>
                  <w:p>
                    <w:pPr>
                      <w:pStyle w:val="BodyText"/>
                      <w:bidi/>
                      <w:spacing w:before="10"/>
                      <w:ind w:right="20" w:left="78" w:firstLine="0"/>
                      <w:jc w:val="left"/>
                      <w:rPr>
                        <w:rFonts w:ascii="Times New Roman" w:cs="Times New Roman"/>
                      </w:rPr>
                    </w:pPr>
                    <w:r>
                      <w:rPr/>
                      <w:t>23</w:t>
                    </w:r>
                    <w:r>
                      <w:rPr>
                        <w:spacing w:val="-2"/>
                        <w:rtl/>
                      </w:rPr>
                      <w:t> </w:t>
                    </w:r>
                    <w:r>
                      <w:rPr>
                        <w:rtl/>
                      </w:rPr>
                      <w:t>ךותמ</w:t>
                    </w:r>
                    <w:r>
                      <w:rPr>
                        <w:spacing w:val="-3"/>
                        <w:rtl/>
                      </w:rPr>
                      <w:t> </w:t>
                    </w:r>
                    <w:r>
                      <w:rPr>
                        <w:rFonts w:ascii="Times New Roman" w:cs="Times New Roman"/>
                        <w:spacing w:val="-5"/>
                      </w:rPr>
                      <w:fldChar w:fldCharType="begin"/>
                    </w:r>
                    <w:r>
                      <w:rPr>
                        <w:rFonts w:ascii="Times New Roman" w:cs="Times New Roman"/>
                        <w:spacing w:val="-5"/>
                      </w:rPr>
                      <w:instrText> PAGE </w:instrText>
                    </w:r>
                    <w:r>
                      <w:rPr>
                        <w:rFonts w:ascii="Times New Roman" w:cs="Times New Roman"/>
                        <w:spacing w:val="-5"/>
                      </w:rPr>
                      <w:fldChar w:fldCharType="separate"/>
                    </w:r>
                    <w:r>
                      <w:rPr>
                        <w:rFonts w:ascii="Times New Roman" w:cs="Times New Roman"/>
                        <w:spacing w:val="-5"/>
                      </w:rPr>
                      <w:t>1</w:t>
                    </w:r>
                    <w:r>
                      <w:rPr>
                        <w:rFonts w:ascii="Times New Roman" w:cs="Times New Roman"/>
                        <w:spacing w:val="-5"/>
                      </w:rPr>
                      <w:fldChar w:fldCharType="end"/>
                    </w:r>
                    <w:r>
                      <w:rPr>
                        <w:rFonts w:ascii="Times New Roman" w:cs="Times New Roman"/>
                        <w:spacing w:val="-5"/>
                      </w:rPr>
                      <w:fldChar w:fldCharType="begin"/>
                    </w:r>
                    <w:r>
                      <w:rPr>
                        <w:rFonts w:ascii="Times New Roman" w:cs="Times New Roman"/>
                        <w:spacing w:val="-5"/>
                      </w:rPr>
                      <w:instrText> PAGE </w:instrText>
                    </w:r>
                    <w:r>
                      <w:rPr>
                        <w:rFonts w:ascii="Times New Roman" w:cs="Times New Roman"/>
                        <w:spacing w:val="-5"/>
                      </w:rPr>
                      <w:fldChar w:fldCharType="separate"/>
                    </w:r>
                    <w:r>
                      <w:rPr>
                        <w:rFonts w:ascii="Times New Roman" w:cs="Times New Roman"/>
                        <w:spacing w:val="-5"/>
                      </w:rPr>
                      <w:t>0</w:t>
                    </w:r>
                    <w:r>
                      <w:rPr>
                        <w:rFonts w:ascii="Times New Roman" w:cs="Times New Roman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jc w:val="left"/>
      <w:rPr>
        <w:sz w:val="20"/>
      </w:rPr>
    </w:pPr>
    <w:r>
      <w:rPr/>
      <w:drawing>
        <wp:anchor distT="0" distB="0" distL="0" distR="0" allowOverlap="1" layoutInCell="1" locked="0" behindDoc="1" simplePos="0" relativeHeight="487175168">
          <wp:simplePos x="0" y="0"/>
          <wp:positionH relativeFrom="page">
            <wp:posOffset>3622127</wp:posOffset>
          </wp:positionH>
          <wp:positionV relativeFrom="page">
            <wp:posOffset>467807</wp:posOffset>
          </wp:positionV>
          <wp:extent cx="320918" cy="438438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0918" cy="4384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175680">
              <wp:simplePos x="0" y="0"/>
              <wp:positionH relativeFrom="page">
                <wp:posOffset>2821051</wp:posOffset>
              </wp:positionH>
              <wp:positionV relativeFrom="page">
                <wp:posOffset>920167</wp:posOffset>
              </wp:positionV>
              <wp:extent cx="1920875" cy="20955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920875" cy="209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bidi/>
                            <w:spacing w:before="20"/>
                            <w:ind w:right="0" w:left="18" w:firstLine="0"/>
                            <w:jc w:val="left"/>
                            <w:rPr>
                              <w:rFonts w:ascii="Tahoma" w:cs="Tahoma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ahoma" w:cs="Tahoma"/>
                              <w:b/>
                              <w:bCs/>
                              <w:color w:val="000080"/>
                              <w:spacing w:val="-5"/>
                              <w:sz w:val="24"/>
                              <w:szCs w:val="24"/>
                              <w:rtl/>
                            </w:rPr>
                            <w:t>בית</w:t>
                          </w:r>
                          <w:r>
                            <w:rPr>
                              <w:rFonts w:ascii="Tahoma" w:cs="Tahoma"/>
                              <w:b/>
                              <w:bCs/>
                              <w:color w:val="000080"/>
                              <w:spacing w:val="-3"/>
                              <w:sz w:val="24"/>
                              <w:szCs w:val="24"/>
                              <w:rtl/>
                            </w:rPr>
                            <w:t> </w:t>
                          </w:r>
                          <w:r>
                            <w:rPr>
                              <w:rFonts w:ascii="Tahoma" w:cs="Tahoma"/>
                              <w:b/>
                              <w:bCs/>
                              <w:color w:val="000080"/>
                              <w:sz w:val="24"/>
                              <w:szCs w:val="24"/>
                              <w:rtl/>
                            </w:rPr>
                            <w:t>משפט</w:t>
                          </w:r>
                          <w:r>
                            <w:rPr>
                              <w:rFonts w:ascii="Tahoma" w:cs="Tahoma"/>
                              <w:b/>
                              <w:bCs/>
                              <w:color w:val="000080"/>
                              <w:spacing w:val="-2"/>
                              <w:sz w:val="24"/>
                              <w:szCs w:val="24"/>
                              <w:rtl/>
                            </w:rPr>
                            <w:t> </w:t>
                          </w:r>
                          <w:r>
                            <w:rPr>
                              <w:rFonts w:ascii="Tahoma" w:cs="Tahoma"/>
                              <w:b/>
                              <w:bCs/>
                              <w:color w:val="000080"/>
                              <w:sz w:val="24"/>
                              <w:szCs w:val="24"/>
                              <w:rtl/>
                            </w:rPr>
                            <w:t>השלום</w:t>
                          </w:r>
                          <w:r>
                            <w:rPr>
                              <w:rFonts w:ascii="Tahoma" w:cs="Tahoma"/>
                              <w:b/>
                              <w:bCs/>
                              <w:color w:val="000080"/>
                              <w:spacing w:val="-2"/>
                              <w:sz w:val="24"/>
                              <w:szCs w:val="24"/>
                              <w:rtl/>
                            </w:rPr>
                            <w:t> </w:t>
                          </w:r>
                          <w:r>
                            <w:rPr>
                              <w:rFonts w:ascii="Tahoma" w:cs="Tahoma"/>
                              <w:b/>
                              <w:bCs/>
                              <w:color w:val="000080"/>
                              <w:sz w:val="24"/>
                              <w:szCs w:val="24"/>
                              <w:rtl/>
                            </w:rPr>
                            <w:t>בחיפ</w:t>
                          </w:r>
                          <w:r>
                            <w:rPr>
                              <w:rFonts w:ascii="Tahoma" w:cs="Tahoma"/>
                              <w:b/>
                              <w:bCs/>
                              <w:color w:val="000080"/>
                              <w:sz w:val="24"/>
                              <w:szCs w:val="24"/>
                              <w:rtl/>
                            </w:rPr>
                            <w:t>ה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22.130005pt;margin-top:72.454117pt;width:151.25pt;height:16.5pt;mso-position-horizontal-relative:page;mso-position-vertical-relative:page;z-index:-16140800" type="#_x0000_t202" id="docshape1" filled="false" stroked="false">
              <v:textbox inset="0,0,0,0">
                <w:txbxContent>
                  <w:p>
                    <w:pPr>
                      <w:bidi/>
                      <w:spacing w:before="20"/>
                      <w:ind w:right="0" w:left="18" w:firstLine="0"/>
                      <w:jc w:val="left"/>
                      <w:rPr>
                        <w:rFonts w:ascii="Tahoma" w:cs="Tahoma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ascii="Tahoma" w:cs="Tahoma"/>
                        <w:b/>
                        <w:bCs/>
                        <w:color w:val="000080"/>
                        <w:sz w:val="24"/>
                        <w:szCs w:val="24"/>
                        <w:rtl/>
                      </w:rPr>
                      <w:t>הפיחב</w:t>
                    </w:r>
                    <w:r>
                      <w:rPr>
                        <w:rFonts w:ascii="Tahoma" w:cs="Tahoma"/>
                        <w:b/>
                        <w:bCs/>
                        <w:color w:val="000080"/>
                        <w:spacing w:val="-2"/>
                        <w:sz w:val="24"/>
                        <w:szCs w:val="24"/>
                        <w:rtl/>
                      </w:rPr>
                      <w:t> </w:t>
                    </w:r>
                    <w:r>
                      <w:rPr>
                        <w:rFonts w:ascii="Tahoma" w:cs="Tahoma"/>
                        <w:b/>
                        <w:bCs/>
                        <w:color w:val="000080"/>
                        <w:sz w:val="24"/>
                        <w:szCs w:val="24"/>
                        <w:rtl/>
                      </w:rPr>
                      <w:t>םולשה</w:t>
                    </w:r>
                    <w:r>
                      <w:rPr>
                        <w:rFonts w:ascii="Tahoma" w:cs="Tahoma"/>
                        <w:b/>
                        <w:bCs/>
                        <w:color w:val="000080"/>
                        <w:spacing w:val="-2"/>
                        <w:sz w:val="24"/>
                        <w:szCs w:val="24"/>
                        <w:rtl/>
                      </w:rPr>
                      <w:t> </w:t>
                    </w:r>
                    <w:r>
                      <w:rPr>
                        <w:rFonts w:ascii="Tahoma" w:cs="Tahoma"/>
                        <w:b/>
                        <w:bCs/>
                        <w:color w:val="000080"/>
                        <w:sz w:val="24"/>
                        <w:szCs w:val="24"/>
                        <w:rtl/>
                      </w:rPr>
                      <w:t>טפשמ</w:t>
                    </w:r>
                    <w:r>
                      <w:rPr>
                        <w:rFonts w:ascii="Tahoma" w:cs="Tahoma"/>
                        <w:b/>
                        <w:bCs/>
                        <w:color w:val="000080"/>
                        <w:spacing w:val="-3"/>
                        <w:sz w:val="24"/>
                        <w:szCs w:val="24"/>
                        <w:rtl/>
                      </w:rPr>
                      <w:t> </w:t>
                    </w:r>
                    <w:r>
                      <w:rPr>
                        <w:rFonts w:ascii="Tahoma" w:cs="Tahoma"/>
                        <w:b/>
                        <w:bCs/>
                        <w:color w:val="000080"/>
                        <w:spacing w:val="-5"/>
                        <w:sz w:val="24"/>
                        <w:szCs w:val="24"/>
                        <w:rtl/>
                      </w:rPr>
                      <w:t>תי</w:t>
                    </w:r>
                    <w:r>
                      <w:rPr>
                        <w:rFonts w:ascii="Tahoma" w:cs="Tahoma"/>
                        <w:b/>
                        <w:bCs/>
                        <w:color w:val="000080"/>
                        <w:spacing w:val="-5"/>
                        <w:sz w:val="24"/>
                        <w:szCs w:val="24"/>
                        <w:rtl/>
                      </w:rPr>
                      <w:t>ב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jc w:val="left"/>
      <w:rPr>
        <w:sz w:val="20"/>
      </w:rPr>
    </w:pPr>
    <w:r>
      <w:rPr/>
      <w:drawing>
        <wp:anchor distT="0" distB="0" distL="0" distR="0" allowOverlap="1" layoutInCell="1" locked="0" behindDoc="1" simplePos="0" relativeHeight="487176704">
          <wp:simplePos x="0" y="0"/>
          <wp:positionH relativeFrom="page">
            <wp:posOffset>3622127</wp:posOffset>
          </wp:positionH>
          <wp:positionV relativeFrom="page">
            <wp:posOffset>467807</wp:posOffset>
          </wp:positionV>
          <wp:extent cx="320918" cy="438438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0918" cy="4384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177216">
              <wp:simplePos x="0" y="0"/>
              <wp:positionH relativeFrom="page">
                <wp:posOffset>2821051</wp:posOffset>
              </wp:positionH>
              <wp:positionV relativeFrom="page">
                <wp:posOffset>920167</wp:posOffset>
              </wp:positionV>
              <wp:extent cx="1920875" cy="20955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1920875" cy="209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bidi/>
                            <w:spacing w:before="20"/>
                            <w:ind w:right="0" w:left="18" w:firstLine="0"/>
                            <w:jc w:val="left"/>
                            <w:rPr>
                              <w:rFonts w:ascii="Tahoma" w:cs="Tahoma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ahoma" w:cs="Tahoma"/>
                              <w:b/>
                              <w:bCs/>
                              <w:color w:val="000080"/>
                              <w:spacing w:val="-5"/>
                              <w:sz w:val="24"/>
                              <w:szCs w:val="24"/>
                              <w:rtl/>
                            </w:rPr>
                            <w:t>בית</w:t>
                          </w:r>
                          <w:r>
                            <w:rPr>
                              <w:rFonts w:ascii="Tahoma" w:cs="Tahoma"/>
                              <w:b/>
                              <w:bCs/>
                              <w:color w:val="000080"/>
                              <w:spacing w:val="-3"/>
                              <w:sz w:val="24"/>
                              <w:szCs w:val="24"/>
                              <w:rtl/>
                            </w:rPr>
                            <w:t> </w:t>
                          </w:r>
                          <w:r>
                            <w:rPr>
                              <w:rFonts w:ascii="Tahoma" w:cs="Tahoma"/>
                              <w:b/>
                              <w:bCs/>
                              <w:color w:val="000080"/>
                              <w:sz w:val="24"/>
                              <w:szCs w:val="24"/>
                              <w:rtl/>
                            </w:rPr>
                            <w:t>משפט</w:t>
                          </w:r>
                          <w:r>
                            <w:rPr>
                              <w:rFonts w:ascii="Tahoma" w:cs="Tahoma"/>
                              <w:b/>
                              <w:bCs/>
                              <w:color w:val="000080"/>
                              <w:spacing w:val="-2"/>
                              <w:sz w:val="24"/>
                              <w:szCs w:val="24"/>
                              <w:rtl/>
                            </w:rPr>
                            <w:t> </w:t>
                          </w:r>
                          <w:r>
                            <w:rPr>
                              <w:rFonts w:ascii="Tahoma" w:cs="Tahoma"/>
                              <w:b/>
                              <w:bCs/>
                              <w:color w:val="000080"/>
                              <w:sz w:val="24"/>
                              <w:szCs w:val="24"/>
                              <w:rtl/>
                            </w:rPr>
                            <w:t>השלום</w:t>
                          </w:r>
                          <w:r>
                            <w:rPr>
                              <w:rFonts w:ascii="Tahoma" w:cs="Tahoma"/>
                              <w:b/>
                              <w:bCs/>
                              <w:color w:val="000080"/>
                              <w:spacing w:val="-2"/>
                              <w:sz w:val="24"/>
                              <w:szCs w:val="24"/>
                              <w:rtl/>
                            </w:rPr>
                            <w:t> </w:t>
                          </w:r>
                          <w:r>
                            <w:rPr>
                              <w:rFonts w:ascii="Tahoma" w:cs="Tahoma"/>
                              <w:b/>
                              <w:bCs/>
                              <w:color w:val="000080"/>
                              <w:sz w:val="24"/>
                              <w:szCs w:val="24"/>
                              <w:rtl/>
                            </w:rPr>
                            <w:t>בחיפ</w:t>
                          </w:r>
                          <w:r>
                            <w:rPr>
                              <w:rFonts w:ascii="Tahoma" w:cs="Tahoma"/>
                              <w:b/>
                              <w:bCs/>
                              <w:color w:val="000080"/>
                              <w:sz w:val="24"/>
                              <w:szCs w:val="24"/>
                              <w:rtl/>
                            </w:rPr>
                            <w:t>ה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2.130005pt;margin-top:72.454117pt;width:151.25pt;height:16.5pt;mso-position-horizontal-relative:page;mso-position-vertical-relative:page;z-index:-16139264" type="#_x0000_t202" id="docshape3" filled="false" stroked="false">
              <v:textbox inset="0,0,0,0">
                <w:txbxContent>
                  <w:p>
                    <w:pPr>
                      <w:bidi/>
                      <w:spacing w:before="20"/>
                      <w:ind w:right="0" w:left="18" w:firstLine="0"/>
                      <w:jc w:val="left"/>
                      <w:rPr>
                        <w:rFonts w:ascii="Tahoma" w:cs="Tahoma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ascii="Tahoma" w:cs="Tahoma"/>
                        <w:b/>
                        <w:bCs/>
                        <w:color w:val="000080"/>
                        <w:sz w:val="24"/>
                        <w:szCs w:val="24"/>
                        <w:rtl/>
                      </w:rPr>
                      <w:t>הפיחב</w:t>
                    </w:r>
                    <w:r>
                      <w:rPr>
                        <w:rFonts w:ascii="Tahoma" w:cs="Tahoma"/>
                        <w:b/>
                        <w:bCs/>
                        <w:color w:val="000080"/>
                        <w:spacing w:val="-2"/>
                        <w:sz w:val="24"/>
                        <w:szCs w:val="24"/>
                        <w:rtl/>
                      </w:rPr>
                      <w:t> </w:t>
                    </w:r>
                    <w:r>
                      <w:rPr>
                        <w:rFonts w:ascii="Tahoma" w:cs="Tahoma"/>
                        <w:b/>
                        <w:bCs/>
                        <w:color w:val="000080"/>
                        <w:sz w:val="24"/>
                        <w:szCs w:val="24"/>
                        <w:rtl/>
                      </w:rPr>
                      <w:t>םולשה</w:t>
                    </w:r>
                    <w:r>
                      <w:rPr>
                        <w:rFonts w:ascii="Tahoma" w:cs="Tahoma"/>
                        <w:b/>
                        <w:bCs/>
                        <w:color w:val="000080"/>
                        <w:spacing w:val="-2"/>
                        <w:sz w:val="24"/>
                        <w:szCs w:val="24"/>
                        <w:rtl/>
                      </w:rPr>
                      <w:t> </w:t>
                    </w:r>
                    <w:r>
                      <w:rPr>
                        <w:rFonts w:ascii="Tahoma" w:cs="Tahoma"/>
                        <w:b/>
                        <w:bCs/>
                        <w:color w:val="000080"/>
                        <w:sz w:val="24"/>
                        <w:szCs w:val="24"/>
                        <w:rtl/>
                      </w:rPr>
                      <w:t>טפשמ</w:t>
                    </w:r>
                    <w:r>
                      <w:rPr>
                        <w:rFonts w:ascii="Tahoma" w:cs="Tahoma"/>
                        <w:b/>
                        <w:bCs/>
                        <w:color w:val="000080"/>
                        <w:spacing w:val="-3"/>
                        <w:sz w:val="24"/>
                        <w:szCs w:val="24"/>
                        <w:rtl/>
                      </w:rPr>
                      <w:t> </w:t>
                    </w:r>
                    <w:r>
                      <w:rPr>
                        <w:rFonts w:ascii="Tahoma" w:cs="Tahoma"/>
                        <w:b/>
                        <w:bCs/>
                        <w:color w:val="000080"/>
                        <w:spacing w:val="-5"/>
                        <w:sz w:val="24"/>
                        <w:szCs w:val="24"/>
                        <w:rtl/>
                      </w:rPr>
                      <w:t>תי</w:t>
                    </w:r>
                    <w:r>
                      <w:rPr>
                        <w:rFonts w:ascii="Tahoma" w:cs="Tahoma"/>
                        <w:b/>
                        <w:bCs/>
                        <w:color w:val="000080"/>
                        <w:spacing w:val="-5"/>
                        <w:sz w:val="24"/>
                        <w:szCs w:val="24"/>
                        <w:rtl/>
                      </w:rPr>
                      <w:t>ב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jc w:val="left"/>
      <w:rPr>
        <w:sz w:val="20"/>
      </w:rPr>
    </w:pPr>
    <w:r>
      <w:rPr/>
      <w:drawing>
        <wp:anchor distT="0" distB="0" distL="0" distR="0" allowOverlap="1" layoutInCell="1" locked="0" behindDoc="1" simplePos="0" relativeHeight="487178240">
          <wp:simplePos x="0" y="0"/>
          <wp:positionH relativeFrom="page">
            <wp:posOffset>3622127</wp:posOffset>
          </wp:positionH>
          <wp:positionV relativeFrom="page">
            <wp:posOffset>467807</wp:posOffset>
          </wp:positionV>
          <wp:extent cx="320918" cy="438438"/>
          <wp:effectExtent l="0" t="0" r="0" b="0"/>
          <wp:wrapNone/>
          <wp:docPr id="9" name="Image 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9" name="Image 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0918" cy="4384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178752">
              <wp:simplePos x="0" y="0"/>
              <wp:positionH relativeFrom="page">
                <wp:posOffset>2821051</wp:posOffset>
              </wp:positionH>
              <wp:positionV relativeFrom="page">
                <wp:posOffset>920167</wp:posOffset>
              </wp:positionV>
              <wp:extent cx="1920875" cy="209550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1920875" cy="209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bidi/>
                            <w:spacing w:before="20"/>
                            <w:ind w:right="0" w:left="18" w:firstLine="0"/>
                            <w:jc w:val="left"/>
                            <w:rPr>
                              <w:rFonts w:ascii="Tahoma" w:cs="Tahoma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ahoma" w:cs="Tahoma"/>
                              <w:b/>
                              <w:bCs/>
                              <w:color w:val="000080"/>
                              <w:spacing w:val="-5"/>
                              <w:sz w:val="24"/>
                              <w:szCs w:val="24"/>
                              <w:rtl/>
                            </w:rPr>
                            <w:t>בית</w:t>
                          </w:r>
                          <w:r>
                            <w:rPr>
                              <w:rFonts w:ascii="Tahoma" w:cs="Tahoma"/>
                              <w:b/>
                              <w:bCs/>
                              <w:color w:val="000080"/>
                              <w:spacing w:val="-3"/>
                              <w:sz w:val="24"/>
                              <w:szCs w:val="24"/>
                              <w:rtl/>
                            </w:rPr>
                            <w:t> </w:t>
                          </w:r>
                          <w:r>
                            <w:rPr>
                              <w:rFonts w:ascii="Tahoma" w:cs="Tahoma"/>
                              <w:b/>
                              <w:bCs/>
                              <w:color w:val="000080"/>
                              <w:sz w:val="24"/>
                              <w:szCs w:val="24"/>
                              <w:rtl/>
                            </w:rPr>
                            <w:t>משפט</w:t>
                          </w:r>
                          <w:r>
                            <w:rPr>
                              <w:rFonts w:ascii="Tahoma" w:cs="Tahoma"/>
                              <w:b/>
                              <w:bCs/>
                              <w:color w:val="000080"/>
                              <w:spacing w:val="-2"/>
                              <w:sz w:val="24"/>
                              <w:szCs w:val="24"/>
                              <w:rtl/>
                            </w:rPr>
                            <w:t> </w:t>
                          </w:r>
                          <w:r>
                            <w:rPr>
                              <w:rFonts w:ascii="Tahoma" w:cs="Tahoma"/>
                              <w:b/>
                              <w:bCs/>
                              <w:color w:val="000080"/>
                              <w:sz w:val="24"/>
                              <w:szCs w:val="24"/>
                              <w:rtl/>
                            </w:rPr>
                            <w:t>השלום</w:t>
                          </w:r>
                          <w:r>
                            <w:rPr>
                              <w:rFonts w:ascii="Tahoma" w:cs="Tahoma"/>
                              <w:b/>
                              <w:bCs/>
                              <w:color w:val="000080"/>
                              <w:spacing w:val="-2"/>
                              <w:sz w:val="24"/>
                              <w:szCs w:val="24"/>
                              <w:rtl/>
                            </w:rPr>
                            <w:t> </w:t>
                          </w:r>
                          <w:r>
                            <w:rPr>
                              <w:rFonts w:ascii="Tahoma" w:cs="Tahoma"/>
                              <w:b/>
                              <w:bCs/>
                              <w:color w:val="000080"/>
                              <w:sz w:val="24"/>
                              <w:szCs w:val="24"/>
                              <w:rtl/>
                            </w:rPr>
                            <w:t>בחיפ</w:t>
                          </w:r>
                          <w:r>
                            <w:rPr>
                              <w:rFonts w:ascii="Tahoma" w:cs="Tahoma"/>
                              <w:b/>
                              <w:bCs/>
                              <w:color w:val="000080"/>
                              <w:sz w:val="24"/>
                              <w:szCs w:val="24"/>
                              <w:rtl/>
                            </w:rPr>
                            <w:t>ה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2.130005pt;margin-top:72.454117pt;width:151.25pt;height:16.5pt;mso-position-horizontal-relative:page;mso-position-vertical-relative:page;z-index:-16137728" type="#_x0000_t202" id="docshape5" filled="false" stroked="false">
              <v:textbox inset="0,0,0,0">
                <w:txbxContent>
                  <w:p>
                    <w:pPr>
                      <w:bidi/>
                      <w:spacing w:before="20"/>
                      <w:ind w:right="0" w:left="18" w:firstLine="0"/>
                      <w:jc w:val="left"/>
                      <w:rPr>
                        <w:rFonts w:ascii="Tahoma" w:cs="Tahoma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ascii="Tahoma" w:cs="Tahoma"/>
                        <w:b/>
                        <w:bCs/>
                        <w:color w:val="000080"/>
                        <w:sz w:val="24"/>
                        <w:szCs w:val="24"/>
                        <w:rtl/>
                      </w:rPr>
                      <w:t>הפיחב</w:t>
                    </w:r>
                    <w:r>
                      <w:rPr>
                        <w:rFonts w:ascii="Tahoma" w:cs="Tahoma"/>
                        <w:b/>
                        <w:bCs/>
                        <w:color w:val="000080"/>
                        <w:spacing w:val="-2"/>
                        <w:sz w:val="24"/>
                        <w:szCs w:val="24"/>
                        <w:rtl/>
                      </w:rPr>
                      <w:t> </w:t>
                    </w:r>
                    <w:r>
                      <w:rPr>
                        <w:rFonts w:ascii="Tahoma" w:cs="Tahoma"/>
                        <w:b/>
                        <w:bCs/>
                        <w:color w:val="000080"/>
                        <w:sz w:val="24"/>
                        <w:szCs w:val="24"/>
                        <w:rtl/>
                      </w:rPr>
                      <w:t>םולשה</w:t>
                    </w:r>
                    <w:r>
                      <w:rPr>
                        <w:rFonts w:ascii="Tahoma" w:cs="Tahoma"/>
                        <w:b/>
                        <w:bCs/>
                        <w:color w:val="000080"/>
                        <w:spacing w:val="-2"/>
                        <w:sz w:val="24"/>
                        <w:szCs w:val="24"/>
                        <w:rtl/>
                      </w:rPr>
                      <w:t> </w:t>
                    </w:r>
                    <w:r>
                      <w:rPr>
                        <w:rFonts w:ascii="Tahoma" w:cs="Tahoma"/>
                        <w:b/>
                        <w:bCs/>
                        <w:color w:val="000080"/>
                        <w:sz w:val="24"/>
                        <w:szCs w:val="24"/>
                        <w:rtl/>
                      </w:rPr>
                      <w:t>טפשמ</w:t>
                    </w:r>
                    <w:r>
                      <w:rPr>
                        <w:rFonts w:ascii="Tahoma" w:cs="Tahoma"/>
                        <w:b/>
                        <w:bCs/>
                        <w:color w:val="000080"/>
                        <w:spacing w:val="-3"/>
                        <w:sz w:val="24"/>
                        <w:szCs w:val="24"/>
                        <w:rtl/>
                      </w:rPr>
                      <w:t> </w:t>
                    </w:r>
                    <w:r>
                      <w:rPr>
                        <w:rFonts w:ascii="Tahoma" w:cs="Tahoma"/>
                        <w:b/>
                        <w:bCs/>
                        <w:color w:val="000080"/>
                        <w:spacing w:val="-5"/>
                        <w:sz w:val="24"/>
                        <w:szCs w:val="24"/>
                        <w:rtl/>
                      </w:rPr>
                      <w:t>תי</w:t>
                    </w:r>
                    <w:r>
                      <w:rPr>
                        <w:rFonts w:ascii="Tahoma" w:cs="Tahoma"/>
                        <w:b/>
                        <w:bCs/>
                        <w:color w:val="000080"/>
                        <w:spacing w:val="-5"/>
                        <w:sz w:val="24"/>
                        <w:szCs w:val="24"/>
                        <w:rtl/>
                      </w:rPr>
                      <w:t>ב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David" w:hAnsi="David" w:eastAsia="David" w:cs="David"/>
      <w:lang w:val="en-US" w:eastAsia="en-US" w:bidi="he-IL"/>
    </w:rPr>
  </w:style>
  <w:style w:styleId="BodyText" w:type="paragraph">
    <w:name w:val="Body Text"/>
    <w:basedOn w:val="Normal"/>
    <w:uiPriority w:val="1"/>
    <w:qFormat/>
    <w:pPr>
      <w:jc w:val="right"/>
    </w:pPr>
    <w:rPr>
      <w:rFonts w:ascii="David" w:hAnsi="David" w:eastAsia="David" w:cs="David"/>
      <w:sz w:val="24"/>
      <w:szCs w:val="24"/>
      <w:lang w:val="en-US" w:eastAsia="en-US" w:bidi="he-IL"/>
    </w:rPr>
  </w:style>
  <w:style w:styleId="Heading1" w:type="paragraph">
    <w:name w:val="Heading 1"/>
    <w:basedOn w:val="Normal"/>
    <w:uiPriority w:val="1"/>
    <w:qFormat/>
    <w:pPr>
      <w:spacing w:before="215"/>
      <w:ind w:left="1484" w:right="322"/>
      <w:jc w:val="right"/>
      <w:outlineLvl w:val="1"/>
    </w:pPr>
    <w:rPr>
      <w:rFonts w:ascii="David" w:hAnsi="David" w:eastAsia="David" w:cs="David"/>
      <w:b/>
      <w:bCs/>
      <w:sz w:val="26"/>
      <w:szCs w:val="26"/>
      <w:lang w:val="en-US" w:eastAsia="en-US" w:bidi="he-IL"/>
    </w:rPr>
  </w:style>
  <w:style w:styleId="Heading2" w:type="paragraph">
    <w:name w:val="Heading 2"/>
    <w:basedOn w:val="Normal"/>
    <w:uiPriority w:val="1"/>
    <w:qFormat/>
    <w:pPr>
      <w:spacing w:before="1"/>
      <w:jc w:val="right"/>
      <w:outlineLvl w:val="2"/>
    </w:pPr>
    <w:rPr>
      <w:rFonts w:ascii="David" w:hAnsi="David" w:eastAsia="David" w:cs="David"/>
      <w:b/>
      <w:bCs/>
      <w:sz w:val="24"/>
      <w:szCs w:val="24"/>
      <w:lang w:val="en-US" w:eastAsia="en-US" w:bidi="he-IL"/>
    </w:rPr>
  </w:style>
  <w:style w:styleId="Title" w:type="paragraph">
    <w:name w:val="Title"/>
    <w:basedOn w:val="Normal"/>
    <w:uiPriority w:val="1"/>
    <w:qFormat/>
    <w:pPr>
      <w:ind w:left="1484" w:right="4050"/>
      <w:jc w:val="right"/>
    </w:pPr>
    <w:rPr>
      <w:rFonts w:ascii="David" w:hAnsi="David" w:eastAsia="David" w:cs="David"/>
      <w:b/>
      <w:bCs/>
      <w:sz w:val="28"/>
      <w:szCs w:val="28"/>
      <w:u w:val="single" w:color="000000"/>
      <w:lang w:val="en-US" w:eastAsia="en-US" w:bidi="he-IL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he-IL"/>
    </w:rPr>
  </w:style>
  <w:style w:styleId="TableParagraph" w:type="paragraph">
    <w:name w:val="Table Paragraph"/>
    <w:basedOn w:val="Normal"/>
    <w:uiPriority w:val="1"/>
    <w:qFormat/>
    <w:pPr>
      <w:jc w:val="right"/>
    </w:pPr>
    <w:rPr>
      <w:rFonts w:ascii="David" w:hAnsi="David" w:eastAsia="David" w:cs="David"/>
      <w:lang w:val="en-US" w:eastAsia="en-US" w:bidi="he-IL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2.png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image" Target="media/image3.png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jpe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2024-06-20T16:31:44Z</dcterms:created>
  <dcterms:modified xsi:type="dcterms:W3CDTF">2024-06-20T16:31:44Z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2024-06-20T00:00:00Z</vt:filetime>
  </property>
  <property fmtid="{D5CDD505-2E9C-101B-9397-08002B2CF9AE}" pid="3" name="Producer">
    <vt:lpwstr>DTCom Form-IT! SDK 2.0</vt:lpwstr>
  </property>
</Properties>
</file>